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01EC" w14:textId="3E431379" w:rsidR="00C31BB6" w:rsidRDefault="00C31BB6" w:rsidP="00FE66EB">
      <w:pPr>
        <w:jc w:val="center"/>
        <w:rPr>
          <w:b/>
          <w:i/>
          <w:iCs/>
          <w:sz w:val="28"/>
          <w:u w:val="single"/>
        </w:rPr>
      </w:pPr>
      <w:r>
        <w:rPr>
          <w:noProof/>
        </w:rPr>
        <w:drawing>
          <wp:inline distT="0" distB="0" distL="0" distR="0" wp14:anchorId="45CBC22B" wp14:editId="0B6105D4">
            <wp:extent cx="2273300" cy="1612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CC7C5" w14:textId="77777777" w:rsidR="00FE66EB" w:rsidRPr="008B771B" w:rsidRDefault="00FE66EB" w:rsidP="00FE66EB">
      <w:pPr>
        <w:jc w:val="center"/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</w:pPr>
      <w:r w:rsidRPr="008B771B">
        <w:rPr>
          <w:rFonts w:ascii="Times New Roman" w:hAnsi="Times New Roman" w:cs="Times New Roman"/>
          <w:b/>
          <w:i/>
          <w:iCs/>
          <w:sz w:val="40"/>
          <w:szCs w:val="40"/>
          <w:u w:val="single"/>
        </w:rPr>
        <w:t>Emeriti Faculty and Deans</w:t>
      </w:r>
    </w:p>
    <w:p w14:paraId="1DF8B160" w14:textId="77777777" w:rsidR="00FE66EB" w:rsidRDefault="00FE66EB" w:rsidP="00FE66EB">
      <w:bookmarkStart w:id="0" w:name="_GoBack"/>
      <w:bookmarkEnd w:id="0"/>
    </w:p>
    <w:p w14:paraId="68B97D6C" w14:textId="77777777" w:rsidR="00FE66EB" w:rsidRPr="00FE66EB" w:rsidRDefault="00FE66EB" w:rsidP="00FE66EB">
      <w:r w:rsidRPr="00FE66EB">
        <w:t>Roy A. Boggs, Professor Emeritus</w:t>
      </w:r>
    </w:p>
    <w:p w14:paraId="2F0D985D" w14:textId="77777777" w:rsidR="00FE66EB" w:rsidRPr="00FE66EB" w:rsidRDefault="00FE66EB" w:rsidP="00FE66EB">
      <w:pPr>
        <w:ind w:firstLine="720"/>
      </w:pPr>
      <w:proofErr w:type="spellStart"/>
      <w:r w:rsidRPr="00FE66EB">
        <w:t>Lutgert</w:t>
      </w:r>
      <w:proofErr w:type="spellEnd"/>
      <w:r w:rsidRPr="00FE66EB">
        <w:t xml:space="preserve"> College of Business</w:t>
      </w:r>
    </w:p>
    <w:p w14:paraId="379AF27D" w14:textId="77777777" w:rsidR="00FE66EB" w:rsidRDefault="00FE66EB" w:rsidP="00FE66EB">
      <w:pPr>
        <w:ind w:firstLine="720"/>
      </w:pPr>
      <w:r w:rsidRPr="00FE66EB">
        <w:t>Ph.D., University of Pittsburgh</w:t>
      </w:r>
    </w:p>
    <w:p w14:paraId="4E5582EC" w14:textId="77777777" w:rsidR="009C559A" w:rsidRDefault="00B27E56" w:rsidP="00FE66EB">
      <w:r>
        <w:t>Cecil Francis</w:t>
      </w:r>
      <w:r w:rsidR="009C559A">
        <w:t xml:space="preserve"> Carter</w:t>
      </w:r>
      <w:r w:rsidR="00B71CC6">
        <w:t>, Associate Professor Emeritus</w:t>
      </w:r>
    </w:p>
    <w:p w14:paraId="418C6596" w14:textId="77777777" w:rsidR="009C559A" w:rsidRDefault="009C559A" w:rsidP="00FE66EB">
      <w:r>
        <w:tab/>
        <w:t>College of Education</w:t>
      </w:r>
    </w:p>
    <w:p w14:paraId="4221FAC4" w14:textId="77777777" w:rsidR="009C559A" w:rsidRDefault="009C559A" w:rsidP="00FE66EB">
      <w:r>
        <w:tab/>
        <w:t>Ed.D., University of Virginia</w:t>
      </w:r>
    </w:p>
    <w:p w14:paraId="2C9E11CA" w14:textId="77777777" w:rsidR="00BF664D" w:rsidRDefault="00BF664D" w:rsidP="00FE66EB">
      <w:r>
        <w:t>Peter Blaze Corcoran</w:t>
      </w:r>
      <w:r w:rsidR="00B71CC6">
        <w:t>, Professor Emeritus</w:t>
      </w:r>
    </w:p>
    <w:p w14:paraId="471D2B07" w14:textId="77777777" w:rsidR="00BF664D" w:rsidRDefault="00BF664D" w:rsidP="00FE66EB">
      <w:r>
        <w:tab/>
        <w:t>College of Arts &amp; Sciences</w:t>
      </w:r>
    </w:p>
    <w:p w14:paraId="450891AC" w14:textId="77777777" w:rsidR="00FE66EB" w:rsidRPr="00FE66EB" w:rsidRDefault="00FE66EB" w:rsidP="00FE66EB">
      <w:r w:rsidRPr="00FE66EB">
        <w:t>W. Jack Crocker, Dean Emeritus</w:t>
      </w:r>
    </w:p>
    <w:p w14:paraId="74C93D10" w14:textId="77777777" w:rsidR="00FE66EB" w:rsidRPr="00FE66EB" w:rsidRDefault="00FE66EB" w:rsidP="00FE66EB">
      <w:pPr>
        <w:ind w:firstLine="720"/>
      </w:pPr>
      <w:r w:rsidRPr="00FE66EB">
        <w:t>Ph.D., Texas Tech University</w:t>
      </w:r>
    </w:p>
    <w:p w14:paraId="673876E3" w14:textId="77777777" w:rsidR="00FE66EB" w:rsidRPr="00FE66EB" w:rsidRDefault="00FE66EB" w:rsidP="00FE66EB">
      <w:r w:rsidRPr="00FE66EB">
        <w:t>Kathleen B. Davey, Dean Emeritus</w:t>
      </w:r>
    </w:p>
    <w:p w14:paraId="7C35C7D7" w14:textId="77777777" w:rsidR="00FE66EB" w:rsidRPr="00FE66EB" w:rsidRDefault="00FE66EB" w:rsidP="00FE66EB">
      <w:pPr>
        <w:ind w:firstLine="720"/>
      </w:pPr>
      <w:r w:rsidRPr="00FE66EB">
        <w:t>Academic and Media Technology and Services</w:t>
      </w:r>
    </w:p>
    <w:p w14:paraId="36407A18" w14:textId="77777777" w:rsidR="00FE66EB" w:rsidRPr="00FE66EB" w:rsidRDefault="00FE66EB" w:rsidP="00FE66EB">
      <w:pPr>
        <w:ind w:firstLine="720"/>
      </w:pPr>
      <w:r w:rsidRPr="00FE66EB">
        <w:t>Ph.D., The Ohio State University</w:t>
      </w:r>
    </w:p>
    <w:p w14:paraId="6298AF47" w14:textId="77777777" w:rsidR="00FE66EB" w:rsidRPr="00FE66EB" w:rsidRDefault="00FE66EB" w:rsidP="00FE66EB">
      <w:r w:rsidRPr="00FE66EB">
        <w:t>Carol E. Davis, Professor Emeritus</w:t>
      </w:r>
    </w:p>
    <w:p w14:paraId="1689185A" w14:textId="77777777" w:rsidR="00FE66EB" w:rsidRPr="00FE66EB" w:rsidRDefault="00FE66EB" w:rsidP="00FE66EB">
      <w:pPr>
        <w:ind w:firstLine="720"/>
      </w:pPr>
      <w:r w:rsidRPr="00FE66EB">
        <w:t>College of Health Professions</w:t>
      </w:r>
    </w:p>
    <w:p w14:paraId="2477FB34" w14:textId="77777777" w:rsidR="00CF32FB" w:rsidRDefault="00FE66EB" w:rsidP="00CF32FB">
      <w:pPr>
        <w:ind w:firstLine="720"/>
      </w:pPr>
      <w:r w:rsidRPr="00FE66EB">
        <w:t>Ph.D., RN, Case Western Reserve University</w:t>
      </w:r>
    </w:p>
    <w:p w14:paraId="29ECD0CF" w14:textId="77777777" w:rsidR="00CF32FB" w:rsidRDefault="00CF32FB" w:rsidP="00CF32FB">
      <w:r>
        <w:t>Abbe Finn, Professor Emeritus</w:t>
      </w:r>
    </w:p>
    <w:p w14:paraId="7D1363A5" w14:textId="77777777" w:rsidR="00CF32FB" w:rsidRDefault="00CF32FB" w:rsidP="00CF32FB">
      <w:pPr>
        <w:ind w:firstLine="720"/>
      </w:pPr>
      <w:proofErr w:type="spellStart"/>
      <w:r>
        <w:t>Marieb</w:t>
      </w:r>
      <w:proofErr w:type="spellEnd"/>
      <w:r>
        <w:t xml:space="preserve"> College of Health &amp; Human Services</w:t>
      </w:r>
    </w:p>
    <w:p w14:paraId="6BE2B7F6" w14:textId="77777777" w:rsidR="00CF32FB" w:rsidRDefault="00CF32FB" w:rsidP="00CF32FB">
      <w:pPr>
        <w:ind w:firstLine="720"/>
      </w:pPr>
      <w:r>
        <w:t>Ph.D., Counselor Education, University of New Orleans</w:t>
      </w:r>
    </w:p>
    <w:p w14:paraId="73B83E7E" w14:textId="13BD4D8A" w:rsidR="001B66D6" w:rsidRPr="00B71CC6" w:rsidRDefault="001B66D6" w:rsidP="00CF32FB">
      <w:pPr>
        <w:jc w:val="both"/>
        <w:rPr>
          <w:color w:val="FF0000"/>
        </w:rPr>
      </w:pPr>
      <w:r>
        <w:t xml:space="preserve">Joan </w:t>
      </w:r>
      <w:proofErr w:type="spellStart"/>
      <w:r>
        <w:t>Glacken</w:t>
      </w:r>
      <w:proofErr w:type="spellEnd"/>
      <w:r>
        <w:t>, Professor Emeritus</w:t>
      </w:r>
    </w:p>
    <w:p w14:paraId="7E4257CA" w14:textId="77777777" w:rsidR="001B66D6" w:rsidRDefault="001B66D6" w:rsidP="00FE66EB">
      <w:pPr>
        <w:ind w:firstLine="720"/>
      </w:pPr>
      <w:proofErr w:type="spellStart"/>
      <w:r>
        <w:lastRenderedPageBreak/>
        <w:t>Marieb</w:t>
      </w:r>
      <w:proofErr w:type="spellEnd"/>
      <w:r>
        <w:t xml:space="preserve"> College of Health &amp; Human Services</w:t>
      </w:r>
    </w:p>
    <w:p w14:paraId="522ECF80" w14:textId="77777777" w:rsidR="001B66D6" w:rsidRPr="00FE66EB" w:rsidRDefault="001B66D6" w:rsidP="00FE66EB">
      <w:pPr>
        <w:ind w:firstLine="720"/>
      </w:pPr>
      <w:r>
        <w:t>Ph.D</w:t>
      </w:r>
      <w:r w:rsidR="00773C41">
        <w:t>.</w:t>
      </w:r>
      <w:r>
        <w:t>, Rutgers University</w:t>
      </w:r>
    </w:p>
    <w:p w14:paraId="68DB49B9" w14:textId="77777777" w:rsidR="00FE66EB" w:rsidRPr="00FE66EB" w:rsidRDefault="00FE66EB" w:rsidP="00FE66EB">
      <w:r w:rsidRPr="00FE66EB">
        <w:t>Carolyn M. Gray, Associate Professor Emeritus</w:t>
      </w:r>
    </w:p>
    <w:p w14:paraId="3FA83172" w14:textId="77777777" w:rsidR="00FE66EB" w:rsidRPr="00FE66EB" w:rsidRDefault="001B66D6" w:rsidP="001B66D6">
      <w:r>
        <w:t xml:space="preserve">              </w:t>
      </w:r>
      <w:r w:rsidR="00FE66EB" w:rsidRPr="00FE66EB">
        <w:t>College of Arts and Sciences</w:t>
      </w:r>
    </w:p>
    <w:p w14:paraId="327DCA31" w14:textId="77777777" w:rsidR="001B66D6" w:rsidRPr="00FE66EB" w:rsidRDefault="00FE66EB" w:rsidP="00FE66EB">
      <w:pPr>
        <w:ind w:firstLine="720"/>
      </w:pPr>
      <w:r w:rsidRPr="00FE66EB">
        <w:t>Ph.D., Brandeis University</w:t>
      </w:r>
    </w:p>
    <w:p w14:paraId="1EC2833C" w14:textId="77777777" w:rsidR="00FE66EB" w:rsidRPr="00FE66EB" w:rsidRDefault="00FE66EB" w:rsidP="00FE66EB">
      <w:r w:rsidRPr="00FE66EB">
        <w:t>William Hammond, Professor Emeritus</w:t>
      </w:r>
    </w:p>
    <w:p w14:paraId="27314893" w14:textId="77777777" w:rsidR="00FE66EB" w:rsidRPr="00FE66EB" w:rsidRDefault="00FE66EB" w:rsidP="00FE66EB">
      <w:pPr>
        <w:ind w:firstLine="720"/>
      </w:pPr>
      <w:r w:rsidRPr="00FE66EB">
        <w:t>College of Arts and Sciences</w:t>
      </w:r>
    </w:p>
    <w:p w14:paraId="28B9F696" w14:textId="77777777" w:rsidR="00FE66EB" w:rsidRDefault="00FE66EB" w:rsidP="00FE66EB">
      <w:pPr>
        <w:ind w:firstLine="720"/>
      </w:pPr>
      <w:r w:rsidRPr="00FE66EB">
        <w:t>Ph.D., Simon Fraser University</w:t>
      </w:r>
    </w:p>
    <w:p w14:paraId="0135A167" w14:textId="410FBC73" w:rsidR="001B66D6" w:rsidRPr="00B71CC6" w:rsidRDefault="001B66D6" w:rsidP="001B66D6">
      <w:pPr>
        <w:rPr>
          <w:color w:val="FF0000"/>
        </w:rPr>
      </w:pPr>
      <w:r>
        <w:t>Madelyn Isaacs, Professor Emeritus</w:t>
      </w:r>
    </w:p>
    <w:p w14:paraId="017D95C8" w14:textId="77777777" w:rsidR="001B66D6" w:rsidRDefault="001B66D6" w:rsidP="00FE66EB">
      <w:pPr>
        <w:ind w:firstLine="720"/>
      </w:pPr>
      <w:proofErr w:type="spellStart"/>
      <w:r>
        <w:t>Marieb</w:t>
      </w:r>
      <w:proofErr w:type="spellEnd"/>
      <w:r>
        <w:t xml:space="preserve"> College of Health &amp; Human Services</w:t>
      </w:r>
    </w:p>
    <w:p w14:paraId="49E7D753" w14:textId="77777777" w:rsidR="001B66D6" w:rsidRPr="00FE66EB" w:rsidRDefault="001B66D6" w:rsidP="00FE66EB">
      <w:pPr>
        <w:ind w:firstLine="720"/>
      </w:pPr>
      <w:r>
        <w:t>Ph.D</w:t>
      </w:r>
      <w:r w:rsidR="00773C41">
        <w:t>.</w:t>
      </w:r>
      <w:r>
        <w:t>, Hofstra University</w:t>
      </w:r>
    </w:p>
    <w:p w14:paraId="5E3C5CEF" w14:textId="77777777" w:rsidR="00FE66EB" w:rsidRPr="00FE66EB" w:rsidRDefault="00FE66EB" w:rsidP="00FE66EB">
      <w:r w:rsidRPr="00FE66EB">
        <w:t>Jerome Jackson, Professor Emeritus</w:t>
      </w:r>
    </w:p>
    <w:p w14:paraId="4CC61CE2" w14:textId="77777777" w:rsidR="00FE66EB" w:rsidRPr="00FE66EB" w:rsidRDefault="00FE66EB" w:rsidP="00FE66EB">
      <w:pPr>
        <w:ind w:firstLine="720"/>
      </w:pPr>
      <w:r w:rsidRPr="00FE66EB">
        <w:t>College of Arts and Sciences</w:t>
      </w:r>
    </w:p>
    <w:p w14:paraId="674EDEB2" w14:textId="77777777" w:rsidR="00FE66EB" w:rsidRPr="00FE66EB" w:rsidRDefault="00FE66EB" w:rsidP="00FE66EB">
      <w:pPr>
        <w:ind w:firstLine="720"/>
      </w:pPr>
      <w:r w:rsidRPr="00FE66EB">
        <w:t>Ph.D., University of Kansas</w:t>
      </w:r>
    </w:p>
    <w:p w14:paraId="57C22F46" w14:textId="77777777" w:rsidR="00FE66EB" w:rsidRPr="00FE66EB" w:rsidRDefault="00FE66EB" w:rsidP="00FE66EB">
      <w:r w:rsidRPr="00FE66EB">
        <w:t>Barbara Kruse, Professor Emeritus</w:t>
      </w:r>
    </w:p>
    <w:p w14:paraId="4F9C7DC0" w14:textId="77777777" w:rsidR="00FE66EB" w:rsidRPr="00FE66EB" w:rsidRDefault="00FE66EB" w:rsidP="00FE66EB">
      <w:pPr>
        <w:ind w:firstLine="720"/>
      </w:pPr>
      <w:r w:rsidRPr="00FE66EB">
        <w:t>College of Health Professions</w:t>
      </w:r>
    </w:p>
    <w:p w14:paraId="4191091D" w14:textId="77777777" w:rsidR="00FE66EB" w:rsidRPr="00FE66EB" w:rsidRDefault="00FE66EB" w:rsidP="00FE66EB">
      <w:pPr>
        <w:ind w:firstLine="720"/>
      </w:pPr>
      <w:r w:rsidRPr="00FE66EB">
        <w:t>Ph.D., University of South Carolina</w:t>
      </w:r>
    </w:p>
    <w:p w14:paraId="7417799F" w14:textId="77777777" w:rsidR="00FE66EB" w:rsidRPr="00FE66EB" w:rsidRDefault="00FE66EB" w:rsidP="00FE66EB">
      <w:r w:rsidRPr="00FE66EB">
        <w:t>Sally C. Mayberry, Professor Emeritus</w:t>
      </w:r>
    </w:p>
    <w:p w14:paraId="43A1ABAB" w14:textId="77777777" w:rsidR="00FE66EB" w:rsidRPr="00FE66EB" w:rsidRDefault="00FE66EB" w:rsidP="00FE66EB">
      <w:pPr>
        <w:ind w:firstLine="720"/>
      </w:pPr>
      <w:r w:rsidRPr="00FE66EB">
        <w:t>College of Education</w:t>
      </w:r>
    </w:p>
    <w:p w14:paraId="2C438FF8" w14:textId="77777777" w:rsidR="00FE66EB" w:rsidRPr="00FE66EB" w:rsidRDefault="00FE66EB" w:rsidP="00FE66EB">
      <w:pPr>
        <w:ind w:firstLine="720"/>
      </w:pPr>
      <w:r w:rsidRPr="00FE66EB">
        <w:t>Ed.D., University of Miami</w:t>
      </w:r>
    </w:p>
    <w:p w14:paraId="36F6F68F" w14:textId="3DFEC748" w:rsidR="00FE66EB" w:rsidRPr="00FE66EB" w:rsidRDefault="00B71CC6" w:rsidP="00FE66EB">
      <w:r>
        <w:t xml:space="preserve">Roy </w:t>
      </w:r>
      <w:r w:rsidR="00795295">
        <w:t>Mumme,</w:t>
      </w:r>
      <w:r w:rsidR="00FE66EB" w:rsidRPr="00FE66EB">
        <w:t xml:space="preserve"> Professor Emeritus</w:t>
      </w:r>
    </w:p>
    <w:p w14:paraId="3B5DA125" w14:textId="77777777" w:rsidR="00FE66EB" w:rsidRPr="00FE66EB" w:rsidRDefault="00FE66EB" w:rsidP="00FE66EB">
      <w:pPr>
        <w:ind w:firstLine="720"/>
      </w:pPr>
      <w:r w:rsidRPr="00FE66EB">
        <w:t>College of Education</w:t>
      </w:r>
    </w:p>
    <w:p w14:paraId="11FBD013" w14:textId="77777777" w:rsidR="00FE66EB" w:rsidRPr="00FE66EB" w:rsidRDefault="00FE66EB" w:rsidP="00FE66EB">
      <w:pPr>
        <w:ind w:firstLine="720"/>
      </w:pPr>
      <w:r w:rsidRPr="00FE66EB">
        <w:t>M.Ed., University of North Carolina – Chapel Hill</w:t>
      </w:r>
    </w:p>
    <w:p w14:paraId="046A3542" w14:textId="77777777" w:rsidR="00FE66EB" w:rsidRPr="00FE66EB" w:rsidRDefault="00FE66EB" w:rsidP="00FE66EB">
      <w:r w:rsidRPr="00FE66EB">
        <w:t>Regina Payne, Professor Emeritus</w:t>
      </w:r>
    </w:p>
    <w:p w14:paraId="7989DBF9" w14:textId="77777777" w:rsidR="00FE66EB" w:rsidRPr="00FE66EB" w:rsidRDefault="00FE66EB" w:rsidP="00FE66EB">
      <w:pPr>
        <w:ind w:firstLine="720"/>
      </w:pPr>
      <w:r w:rsidRPr="00FE66EB">
        <w:t>College of Health Professions</w:t>
      </w:r>
    </w:p>
    <w:p w14:paraId="38C8C5BC" w14:textId="77777777" w:rsidR="00FE66EB" w:rsidRPr="00FE66EB" w:rsidRDefault="00FE66EB" w:rsidP="00FE66EB">
      <w:pPr>
        <w:ind w:firstLine="720"/>
      </w:pPr>
      <w:r w:rsidRPr="00FE66EB">
        <w:t>Ed.D., RN, Illinois State University</w:t>
      </w:r>
    </w:p>
    <w:p w14:paraId="095694E4" w14:textId="77777777" w:rsidR="00FE66EB" w:rsidRPr="00FE66EB" w:rsidRDefault="00773C41" w:rsidP="00FE66EB">
      <w:r>
        <w:t xml:space="preserve">Richard </w:t>
      </w:r>
      <w:proofErr w:type="spellStart"/>
      <w:r>
        <w:t>Pegnetter</w:t>
      </w:r>
      <w:proofErr w:type="spellEnd"/>
      <w:r w:rsidR="00FE66EB" w:rsidRPr="00FE66EB">
        <w:t>, Dean Emeritus</w:t>
      </w:r>
    </w:p>
    <w:p w14:paraId="599AAF44" w14:textId="77777777" w:rsidR="00FE66EB" w:rsidRPr="00FE66EB" w:rsidRDefault="00FE66EB" w:rsidP="00FE66EB">
      <w:pPr>
        <w:ind w:firstLine="720"/>
      </w:pPr>
      <w:proofErr w:type="spellStart"/>
      <w:r w:rsidRPr="00FE66EB">
        <w:t>Lutgert</w:t>
      </w:r>
      <w:proofErr w:type="spellEnd"/>
      <w:r w:rsidRPr="00FE66EB">
        <w:t xml:space="preserve"> College of Business</w:t>
      </w:r>
    </w:p>
    <w:p w14:paraId="1E42A5A3" w14:textId="77777777" w:rsidR="00FE66EB" w:rsidRPr="00FE66EB" w:rsidRDefault="00FE66EB" w:rsidP="00FE66EB">
      <w:pPr>
        <w:ind w:firstLine="720"/>
      </w:pPr>
      <w:r w:rsidRPr="00FE66EB">
        <w:t>Ph.D., Cornell University</w:t>
      </w:r>
    </w:p>
    <w:p w14:paraId="7DD92133" w14:textId="77777777" w:rsidR="00FE66EB" w:rsidRPr="00FE66EB" w:rsidRDefault="00FE66EB" w:rsidP="00FE66EB">
      <w:r w:rsidRPr="00FE66EB">
        <w:lastRenderedPageBreak/>
        <w:t xml:space="preserve">Joseph L. </w:t>
      </w:r>
      <w:proofErr w:type="spellStart"/>
      <w:r w:rsidRPr="00FE66EB">
        <w:t>Ravelli</w:t>
      </w:r>
      <w:proofErr w:type="spellEnd"/>
      <w:r w:rsidRPr="00FE66EB">
        <w:t>, Associate Professor Emeritus</w:t>
      </w:r>
    </w:p>
    <w:p w14:paraId="0DDB8A35" w14:textId="77777777" w:rsidR="00FE66EB" w:rsidRPr="00FE66EB" w:rsidRDefault="00FE66EB" w:rsidP="00FE66EB">
      <w:pPr>
        <w:ind w:firstLine="720"/>
      </w:pPr>
      <w:r w:rsidRPr="00FE66EB">
        <w:t>College of Arts and Sciences</w:t>
      </w:r>
    </w:p>
    <w:p w14:paraId="3A51BD4A" w14:textId="77777777" w:rsidR="007E7B7A" w:rsidRDefault="00FE66EB" w:rsidP="007E7B7A">
      <w:pPr>
        <w:ind w:firstLine="720"/>
      </w:pPr>
      <w:r w:rsidRPr="00FE66EB">
        <w:t>Ph.D., Rutgers University</w:t>
      </w:r>
      <w:r w:rsidR="007E7B7A">
        <w:tab/>
      </w:r>
    </w:p>
    <w:p w14:paraId="6CD795E6" w14:textId="77777777" w:rsidR="007E7B7A" w:rsidRDefault="007E7B7A" w:rsidP="007E7B7A">
      <w:r>
        <w:t>Monika Renard, Professor Emeritus</w:t>
      </w:r>
    </w:p>
    <w:p w14:paraId="259E867A" w14:textId="77777777" w:rsidR="007E7B7A" w:rsidRDefault="007E7B7A" w:rsidP="00FE66EB">
      <w:pPr>
        <w:ind w:firstLine="720"/>
      </w:pPr>
      <w:proofErr w:type="spellStart"/>
      <w:r>
        <w:t>Lutgert</w:t>
      </w:r>
      <w:proofErr w:type="spellEnd"/>
      <w:r>
        <w:t xml:space="preserve"> College of Business</w:t>
      </w:r>
    </w:p>
    <w:p w14:paraId="4D99BBC7" w14:textId="77777777" w:rsidR="007E7B7A" w:rsidRPr="00FE66EB" w:rsidRDefault="007E7B7A" w:rsidP="00FE66EB">
      <w:pPr>
        <w:ind w:firstLine="720"/>
      </w:pPr>
      <w:r>
        <w:t>Ph.D., University of Maryland</w:t>
      </w:r>
    </w:p>
    <w:p w14:paraId="1DC5A9BF" w14:textId="77777777" w:rsidR="00FE66EB" w:rsidRPr="00FE66EB" w:rsidRDefault="00FE66EB" w:rsidP="00FE66EB">
      <w:r w:rsidRPr="00FE66EB">
        <w:t>Arthur Rubens, Professor Emeritus</w:t>
      </w:r>
    </w:p>
    <w:p w14:paraId="430DBFCE" w14:textId="77777777" w:rsidR="00FE66EB" w:rsidRPr="00FE66EB" w:rsidRDefault="00FE66EB" w:rsidP="00FE66EB">
      <w:pPr>
        <w:ind w:firstLine="720"/>
      </w:pPr>
      <w:proofErr w:type="spellStart"/>
      <w:r w:rsidRPr="00FE66EB">
        <w:t>Lutgert</w:t>
      </w:r>
      <w:proofErr w:type="spellEnd"/>
      <w:r w:rsidRPr="00FE66EB">
        <w:t xml:space="preserve"> College of Business</w:t>
      </w:r>
    </w:p>
    <w:p w14:paraId="01841D41" w14:textId="77777777" w:rsidR="00FE66EB" w:rsidRPr="00FE66EB" w:rsidRDefault="00773C41" w:rsidP="00FE66EB">
      <w:pPr>
        <w:ind w:firstLine="720"/>
      </w:pPr>
      <w:r>
        <w:t>Ph.D.</w:t>
      </w:r>
      <w:r w:rsidR="00FE66EB" w:rsidRPr="00FE66EB">
        <w:t>, University of Pittsburgh</w:t>
      </w:r>
    </w:p>
    <w:p w14:paraId="4462EACE" w14:textId="77777777" w:rsidR="00FE66EB" w:rsidRPr="00FE66EB" w:rsidRDefault="00FE66EB" w:rsidP="00FE66EB">
      <w:r w:rsidRPr="00FE66EB">
        <w:t>Joseph Rue, Professor Emeritus</w:t>
      </w:r>
    </w:p>
    <w:p w14:paraId="21D6B06A" w14:textId="77777777" w:rsidR="00FE66EB" w:rsidRPr="00FE66EB" w:rsidRDefault="00FE66EB" w:rsidP="00FE66EB">
      <w:pPr>
        <w:ind w:firstLine="720"/>
      </w:pPr>
      <w:proofErr w:type="spellStart"/>
      <w:r w:rsidRPr="00FE66EB">
        <w:t>Lutgert</w:t>
      </w:r>
      <w:proofErr w:type="spellEnd"/>
      <w:r w:rsidRPr="00FE66EB">
        <w:t xml:space="preserve"> College of Business</w:t>
      </w:r>
    </w:p>
    <w:p w14:paraId="443A8DB4" w14:textId="77777777" w:rsidR="00FE66EB" w:rsidRPr="00FE66EB" w:rsidRDefault="00FE66EB" w:rsidP="00FE66EB">
      <w:pPr>
        <w:ind w:firstLine="720"/>
      </w:pPr>
      <w:r w:rsidRPr="00FE66EB">
        <w:t>Ph.D., Pennsylvania State University</w:t>
      </w:r>
    </w:p>
    <w:p w14:paraId="155AF8E7" w14:textId="77777777" w:rsidR="00FE66EB" w:rsidRPr="00FE66EB" w:rsidRDefault="00FE66EB" w:rsidP="00FE66EB">
      <w:r w:rsidRPr="00FE66EB">
        <w:t xml:space="preserve">Linda </w:t>
      </w:r>
      <w:proofErr w:type="spellStart"/>
      <w:r w:rsidRPr="00FE66EB">
        <w:t>Serro</w:t>
      </w:r>
      <w:proofErr w:type="spellEnd"/>
      <w:r w:rsidRPr="00FE66EB">
        <w:t>, Professor Emeritus</w:t>
      </w:r>
    </w:p>
    <w:p w14:paraId="5E0B6678" w14:textId="77777777" w:rsidR="00FE66EB" w:rsidRPr="00FE66EB" w:rsidRDefault="00FE66EB" w:rsidP="00FE66EB">
      <w:pPr>
        <w:ind w:firstLine="720"/>
      </w:pPr>
      <w:r w:rsidRPr="00FE66EB">
        <w:t>College of Education</w:t>
      </w:r>
    </w:p>
    <w:p w14:paraId="7666FE67" w14:textId="77777777" w:rsidR="00FE66EB" w:rsidRPr="00FE66EB" w:rsidRDefault="00FE66EB" w:rsidP="00FE66EB">
      <w:pPr>
        <w:ind w:firstLine="720"/>
      </w:pPr>
      <w:r w:rsidRPr="00FE66EB">
        <w:t>Ph.D., University of South Florida</w:t>
      </w:r>
    </w:p>
    <w:p w14:paraId="683ABC70" w14:textId="77777777" w:rsidR="00FE66EB" w:rsidRPr="00FE66EB" w:rsidRDefault="00FE66EB" w:rsidP="00FE66EB">
      <w:r w:rsidRPr="00FE66EB">
        <w:t>Carolyn V. Spillman, Professor Emeritus</w:t>
      </w:r>
    </w:p>
    <w:p w14:paraId="305BFAD1" w14:textId="77777777" w:rsidR="00FE66EB" w:rsidRPr="00FE66EB" w:rsidRDefault="00FE66EB" w:rsidP="00FE66EB">
      <w:pPr>
        <w:ind w:firstLine="720"/>
      </w:pPr>
      <w:r w:rsidRPr="00FE66EB">
        <w:t>College of Education</w:t>
      </w:r>
    </w:p>
    <w:p w14:paraId="53B1ED81" w14:textId="77777777" w:rsidR="00FE66EB" w:rsidRPr="00FE66EB" w:rsidRDefault="00FE66EB" w:rsidP="00FE66EB">
      <w:pPr>
        <w:ind w:firstLine="720"/>
      </w:pPr>
      <w:r w:rsidRPr="00FE66EB">
        <w:t>Ph.D., University of North Carolina-Greensboro</w:t>
      </w:r>
    </w:p>
    <w:p w14:paraId="6BF155F0" w14:textId="77777777" w:rsidR="00FE66EB" w:rsidRPr="00FE66EB" w:rsidRDefault="00FE66EB" w:rsidP="00FE66EB">
      <w:r w:rsidRPr="00FE66EB">
        <w:t>Halcyon St. Hill, Professor Emeritus</w:t>
      </w:r>
    </w:p>
    <w:p w14:paraId="247ABD7E" w14:textId="77777777" w:rsidR="00FE66EB" w:rsidRPr="00FE66EB" w:rsidRDefault="00FE66EB" w:rsidP="00FE66EB">
      <w:pPr>
        <w:ind w:firstLine="720"/>
      </w:pPr>
      <w:proofErr w:type="spellStart"/>
      <w:r w:rsidRPr="00FE66EB">
        <w:t>Marieb</w:t>
      </w:r>
      <w:proofErr w:type="spellEnd"/>
      <w:r w:rsidRPr="00FE66EB">
        <w:t xml:space="preserve"> College of Health &amp; Human Services</w:t>
      </w:r>
    </w:p>
    <w:p w14:paraId="13C4546E" w14:textId="77777777" w:rsidR="00FE66EB" w:rsidRPr="00FE66EB" w:rsidRDefault="00FE66EB" w:rsidP="00FE66EB">
      <w:pPr>
        <w:ind w:firstLine="720"/>
      </w:pPr>
      <w:r w:rsidRPr="00FE66EB">
        <w:t>Ed.D., M.S., MLS (ASCP)CM FASAHP,</w:t>
      </w:r>
    </w:p>
    <w:p w14:paraId="6DE7C8A4" w14:textId="77777777" w:rsidR="00FE66EB" w:rsidRPr="00FE66EB" w:rsidRDefault="00FE66EB" w:rsidP="00FE66EB">
      <w:pPr>
        <w:ind w:firstLine="720"/>
      </w:pPr>
      <w:r w:rsidRPr="00FE66EB">
        <w:t>Rutgers University</w:t>
      </w:r>
    </w:p>
    <w:p w14:paraId="70091CC2" w14:textId="77777777" w:rsidR="00FE66EB" w:rsidRPr="00FE66EB" w:rsidRDefault="00FE66EB" w:rsidP="00FE66EB">
      <w:r w:rsidRPr="00FE66EB">
        <w:t>M. Joyce Thornton, Professor Emeritus</w:t>
      </w:r>
    </w:p>
    <w:p w14:paraId="28A12EF2" w14:textId="77777777" w:rsidR="00FE66EB" w:rsidRPr="00FE66EB" w:rsidRDefault="00FE66EB" w:rsidP="00FE66EB">
      <w:pPr>
        <w:ind w:firstLine="720"/>
      </w:pPr>
      <w:r w:rsidRPr="00FE66EB">
        <w:t>College of Health Professions</w:t>
      </w:r>
    </w:p>
    <w:p w14:paraId="4A92C61E" w14:textId="77777777" w:rsidR="00FE66EB" w:rsidRPr="00FE66EB" w:rsidRDefault="00FE66EB" w:rsidP="00FE66EB">
      <w:pPr>
        <w:ind w:firstLine="720"/>
      </w:pPr>
      <w:r w:rsidRPr="00FE66EB">
        <w:t>Ed.D., RN, University of Alabama</w:t>
      </w:r>
    </w:p>
    <w:p w14:paraId="7BC73C52" w14:textId="77777777" w:rsidR="00FE66EB" w:rsidRPr="00FE66EB" w:rsidRDefault="00FE66EB" w:rsidP="00FE66EB">
      <w:r w:rsidRPr="00FE66EB">
        <w:t xml:space="preserve">Thomas C. </w:t>
      </w:r>
      <w:proofErr w:type="spellStart"/>
      <w:r w:rsidRPr="00FE66EB">
        <w:t>Valesky</w:t>
      </w:r>
      <w:proofErr w:type="spellEnd"/>
      <w:r w:rsidRPr="00FE66EB">
        <w:t>, Professor Emeritus</w:t>
      </w:r>
    </w:p>
    <w:p w14:paraId="2562044F" w14:textId="77777777" w:rsidR="00FE66EB" w:rsidRPr="00FE66EB" w:rsidRDefault="00FE66EB" w:rsidP="00FE66EB">
      <w:pPr>
        <w:ind w:firstLine="720"/>
      </w:pPr>
      <w:r w:rsidRPr="00FE66EB">
        <w:t>College of Education</w:t>
      </w:r>
    </w:p>
    <w:p w14:paraId="3C4C218B" w14:textId="77777777" w:rsidR="00FE66EB" w:rsidRDefault="00FE66EB" w:rsidP="00FE66EB">
      <w:pPr>
        <w:ind w:firstLine="720"/>
      </w:pPr>
      <w:r w:rsidRPr="00FE66EB">
        <w:t>Ed.D., University of Memphis</w:t>
      </w:r>
    </w:p>
    <w:p w14:paraId="4FAF98FA" w14:textId="77777777" w:rsidR="00BF664D" w:rsidRDefault="00BF664D" w:rsidP="00BF664D">
      <w:r>
        <w:t>Elia Vazquez-</w:t>
      </w:r>
      <w:proofErr w:type="spellStart"/>
      <w:r>
        <w:t>Montilla</w:t>
      </w:r>
      <w:proofErr w:type="spellEnd"/>
      <w:r w:rsidR="00B71CC6">
        <w:t>, Professor Emeritus</w:t>
      </w:r>
    </w:p>
    <w:p w14:paraId="1E8C939A" w14:textId="77777777" w:rsidR="00BF664D" w:rsidRDefault="00BF664D" w:rsidP="00BF664D">
      <w:r>
        <w:lastRenderedPageBreak/>
        <w:tab/>
        <w:t>College of Education</w:t>
      </w:r>
    </w:p>
    <w:p w14:paraId="12073A30" w14:textId="77777777" w:rsidR="00B71CC6" w:rsidRPr="00FE66EB" w:rsidRDefault="00B71CC6" w:rsidP="00BF664D">
      <w:r>
        <w:tab/>
        <w:t>Ph.D., University of Florida</w:t>
      </w:r>
    </w:p>
    <w:p w14:paraId="3A50029A" w14:textId="77777777" w:rsidR="00FE66EB" w:rsidRPr="00FE66EB" w:rsidRDefault="00FE66EB" w:rsidP="00FE66EB">
      <w:r w:rsidRPr="00FE66EB">
        <w:t>Roberta Ward Walsh, Professor Emeritus</w:t>
      </w:r>
    </w:p>
    <w:p w14:paraId="2A80AC82" w14:textId="77777777" w:rsidR="00FE66EB" w:rsidRPr="00FE66EB" w:rsidRDefault="00FE66EB" w:rsidP="00FE66EB">
      <w:pPr>
        <w:ind w:firstLine="720"/>
      </w:pPr>
      <w:r w:rsidRPr="00FE66EB">
        <w:t>College of Professional Studies</w:t>
      </w:r>
    </w:p>
    <w:p w14:paraId="2566B38C" w14:textId="77777777" w:rsidR="00FE66EB" w:rsidRPr="00FE66EB" w:rsidRDefault="00FE66EB" w:rsidP="00FE66EB">
      <w:pPr>
        <w:ind w:firstLine="720"/>
      </w:pPr>
      <w:r w:rsidRPr="00FE66EB">
        <w:t>Ph.D., Brandeis University</w:t>
      </w:r>
    </w:p>
    <w:p w14:paraId="7002BDCD" w14:textId="77777777" w:rsidR="00FE66EB" w:rsidRPr="00FE66EB" w:rsidRDefault="00FE66EB" w:rsidP="00FE66EB">
      <w:r w:rsidRPr="00FE66EB">
        <w:t>Patricia Washington, Professor Emeritus</w:t>
      </w:r>
    </w:p>
    <w:p w14:paraId="3438474D" w14:textId="77777777" w:rsidR="00FE66EB" w:rsidRPr="00FE66EB" w:rsidRDefault="00FE66EB" w:rsidP="00FE66EB">
      <w:pPr>
        <w:ind w:firstLine="720"/>
      </w:pPr>
      <w:r w:rsidRPr="00FE66EB">
        <w:t>College of Professional Studies</w:t>
      </w:r>
    </w:p>
    <w:p w14:paraId="6E14291D" w14:textId="77777777" w:rsidR="00FE66EB" w:rsidRPr="00FE66EB" w:rsidRDefault="00FE66EB" w:rsidP="00FE66EB">
      <w:pPr>
        <w:ind w:firstLine="720"/>
      </w:pPr>
      <w:r w:rsidRPr="00FE66EB">
        <w:t>Ph.D., University of Pittsburgh</w:t>
      </w:r>
    </w:p>
    <w:p w14:paraId="167A3D11" w14:textId="77777777" w:rsidR="009C559A" w:rsidRDefault="009C559A" w:rsidP="00FE66EB">
      <w:r>
        <w:t>Lynn K. Wilder</w:t>
      </w:r>
      <w:r w:rsidR="00B71CC6">
        <w:t>, Professor Emeritus</w:t>
      </w:r>
    </w:p>
    <w:p w14:paraId="6A856EA5" w14:textId="77777777" w:rsidR="009C559A" w:rsidRDefault="009C559A" w:rsidP="00FE66EB">
      <w:r>
        <w:tab/>
        <w:t>College of Education</w:t>
      </w:r>
    </w:p>
    <w:p w14:paraId="1BF295FF" w14:textId="77777777" w:rsidR="009C559A" w:rsidRDefault="009C559A" w:rsidP="009C559A">
      <w:pPr>
        <w:ind w:firstLine="720"/>
      </w:pPr>
      <w:r>
        <w:t>Ed.D., Ball State University</w:t>
      </w:r>
    </w:p>
    <w:p w14:paraId="44711A3F" w14:textId="77777777" w:rsidR="002876A6" w:rsidRDefault="002876A6" w:rsidP="002876A6">
      <w:r>
        <w:t>Edward Terry Wimberley</w:t>
      </w:r>
    </w:p>
    <w:p w14:paraId="4208CF15" w14:textId="77777777" w:rsidR="002876A6" w:rsidRDefault="002876A6" w:rsidP="002876A6">
      <w:r>
        <w:tab/>
        <w:t>College of Arts &amp; Sciences</w:t>
      </w:r>
    </w:p>
    <w:p w14:paraId="66FD3D8E" w14:textId="77777777" w:rsidR="002876A6" w:rsidRDefault="002876A6" w:rsidP="002876A6">
      <w:r>
        <w:tab/>
        <w:t>Ph.D., University of Pittsburgh</w:t>
      </w:r>
    </w:p>
    <w:p w14:paraId="1C2F6421" w14:textId="77777777" w:rsidR="00FE66EB" w:rsidRPr="00FE66EB" w:rsidRDefault="00FE66EB" w:rsidP="00FE66EB">
      <w:r w:rsidRPr="00FE66EB">
        <w:t xml:space="preserve">Irvin D.S. </w:t>
      </w:r>
      <w:proofErr w:type="spellStart"/>
      <w:r w:rsidRPr="00FE66EB">
        <w:t>Winsboro</w:t>
      </w:r>
      <w:proofErr w:type="spellEnd"/>
      <w:r w:rsidRPr="00FE66EB">
        <w:t>, Professor Emeritus</w:t>
      </w:r>
    </w:p>
    <w:p w14:paraId="6120FCE9" w14:textId="77777777" w:rsidR="00FE66EB" w:rsidRPr="00FE66EB" w:rsidRDefault="00FE66EB" w:rsidP="00FE66EB">
      <w:pPr>
        <w:ind w:firstLine="720"/>
      </w:pPr>
      <w:r w:rsidRPr="00FE66EB">
        <w:t>College of Arts and Sciences</w:t>
      </w:r>
    </w:p>
    <w:p w14:paraId="499355F4" w14:textId="77777777" w:rsidR="00FE66EB" w:rsidRDefault="00FE66EB" w:rsidP="00A45D5B">
      <w:pPr>
        <w:ind w:firstLine="720"/>
      </w:pPr>
      <w:r w:rsidRPr="00FE66EB">
        <w:t>Ph.D., University of Akron</w:t>
      </w:r>
    </w:p>
    <w:p w14:paraId="34554D47" w14:textId="77777777" w:rsidR="00A45D5B" w:rsidRDefault="00A45D5B" w:rsidP="00A45D5B">
      <w:r>
        <w:t>Janusz Zalewski, Professor Emeritus</w:t>
      </w:r>
    </w:p>
    <w:p w14:paraId="47827C40" w14:textId="77777777" w:rsidR="00A45D5B" w:rsidRDefault="00A45D5B" w:rsidP="00A45D5B">
      <w:r>
        <w:tab/>
        <w:t>U.A. Whitaker college of Engineering</w:t>
      </w:r>
    </w:p>
    <w:p w14:paraId="73E58CD2" w14:textId="77777777" w:rsidR="00A45D5B" w:rsidRDefault="00A45D5B" w:rsidP="00A45D5B">
      <w:r>
        <w:tab/>
        <w:t>Ph. D, Warsaw University of Technology</w:t>
      </w:r>
    </w:p>
    <w:p w14:paraId="485851DE" w14:textId="77777777" w:rsidR="00FE66EB" w:rsidRDefault="00FE66EB" w:rsidP="00FE66EB"/>
    <w:p w14:paraId="7F499BF8" w14:textId="77777777" w:rsidR="00FE66EB" w:rsidRPr="00FE66EB" w:rsidRDefault="00FE66EB" w:rsidP="00FE66EB"/>
    <w:sectPr w:rsidR="00FE66EB" w:rsidRPr="00FE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EB"/>
    <w:rsid w:val="001B66D6"/>
    <w:rsid w:val="002876A6"/>
    <w:rsid w:val="00773C41"/>
    <w:rsid w:val="00795295"/>
    <w:rsid w:val="007E7B7A"/>
    <w:rsid w:val="008B771B"/>
    <w:rsid w:val="009C559A"/>
    <w:rsid w:val="00A45D5B"/>
    <w:rsid w:val="00B27E56"/>
    <w:rsid w:val="00B71CC6"/>
    <w:rsid w:val="00BF664D"/>
    <w:rsid w:val="00C31BB6"/>
    <w:rsid w:val="00CF32FB"/>
    <w:rsid w:val="00D50A92"/>
    <w:rsid w:val="00DE23DA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5B1D"/>
  <w15:chartTrackingRefBased/>
  <w15:docId w15:val="{8B0C0AA7-25F9-4675-B0E9-246686BC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Clemons, Andrea</dc:creator>
  <cp:keywords/>
  <dc:description/>
  <cp:lastModifiedBy>Boyd, Kelly</cp:lastModifiedBy>
  <cp:revision>13</cp:revision>
  <dcterms:created xsi:type="dcterms:W3CDTF">2019-02-18T14:39:00Z</dcterms:created>
  <dcterms:modified xsi:type="dcterms:W3CDTF">2021-04-05T16:11:00Z</dcterms:modified>
</cp:coreProperties>
</file>