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F2A" w:rsidRDefault="00492F2A" w:rsidP="007A2C6E"/>
    <w:p w:rsidR="00492F2A" w:rsidRDefault="00492F2A" w:rsidP="007A2C6E">
      <w:pPr>
        <w:pStyle w:val="Heading3"/>
        <w:rPr>
          <w:sz w:val="24"/>
          <w:u w:val="single"/>
        </w:rPr>
      </w:pPr>
      <w:bookmarkStart w:id="0" w:name="_Toc16100031"/>
      <w:bookmarkStart w:id="1" w:name="_Toc16101762"/>
      <w:bookmarkStart w:id="2" w:name="_Toc16101880"/>
    </w:p>
    <w:p w:rsidR="00DB389E" w:rsidRDefault="00DB389E" w:rsidP="00DB389E"/>
    <w:p w:rsidR="00DB389E" w:rsidRDefault="00DB389E" w:rsidP="00DB389E"/>
    <w:p w:rsidR="00DB389E" w:rsidRDefault="00DB389E" w:rsidP="00DB389E"/>
    <w:p w:rsidR="00DB389E" w:rsidRDefault="00DB389E" w:rsidP="00DB389E"/>
    <w:p w:rsidR="00DB389E" w:rsidRPr="00DB389E" w:rsidRDefault="00DB389E" w:rsidP="00DB389E"/>
    <w:p w:rsidR="00AD1B4D" w:rsidRPr="006B47F8" w:rsidRDefault="00A3226A" w:rsidP="00A3226A">
      <w:pPr>
        <w:jc w:val="center"/>
        <w:rPr>
          <w:sz w:val="28"/>
          <w:szCs w:val="28"/>
          <w:u w:val="single"/>
        </w:rPr>
      </w:pPr>
      <w:bookmarkStart w:id="3" w:name="_Toc289091279"/>
      <w:bookmarkStart w:id="4" w:name="_Toc289105678"/>
      <w:bookmarkStart w:id="5" w:name="_Toc289105841"/>
      <w:bookmarkStart w:id="6" w:name="_Toc289105972"/>
      <w:bookmarkStart w:id="7" w:name="_Toc289106027"/>
      <w:bookmarkStart w:id="8" w:name="_Toc295901113"/>
      <w:r w:rsidRPr="006B47F8">
        <w:rPr>
          <w:sz w:val="28"/>
          <w:szCs w:val="28"/>
          <w:u w:val="single"/>
        </w:rPr>
        <w:t>RESEARCH MANUAL</w:t>
      </w:r>
      <w:bookmarkEnd w:id="3"/>
      <w:bookmarkEnd w:id="4"/>
      <w:bookmarkEnd w:id="5"/>
      <w:bookmarkEnd w:id="6"/>
      <w:bookmarkEnd w:id="7"/>
      <w:bookmarkEnd w:id="8"/>
    </w:p>
    <w:p w:rsidR="00C07C95" w:rsidRPr="006B47F8" w:rsidRDefault="00A3226A" w:rsidP="00A3226A">
      <w:pPr>
        <w:jc w:val="center"/>
        <w:rPr>
          <w:sz w:val="28"/>
          <w:szCs w:val="28"/>
          <w:u w:val="single"/>
        </w:rPr>
      </w:pPr>
      <w:bookmarkStart w:id="9" w:name="_Toc289091280"/>
      <w:bookmarkStart w:id="10" w:name="_Toc289105679"/>
      <w:bookmarkStart w:id="11" w:name="_Toc289105842"/>
      <w:bookmarkStart w:id="12" w:name="_Toc289105973"/>
      <w:bookmarkStart w:id="13" w:name="_Toc289106028"/>
      <w:bookmarkStart w:id="14" w:name="_Toc295901114"/>
      <w:r w:rsidRPr="006B47F8">
        <w:rPr>
          <w:sz w:val="28"/>
          <w:szCs w:val="28"/>
          <w:u w:val="single"/>
        </w:rPr>
        <w:t>FOR THE</w:t>
      </w:r>
      <w:bookmarkEnd w:id="9"/>
      <w:bookmarkEnd w:id="10"/>
      <w:bookmarkEnd w:id="11"/>
      <w:bookmarkEnd w:id="12"/>
      <w:bookmarkEnd w:id="13"/>
      <w:bookmarkEnd w:id="14"/>
      <w:r w:rsidRPr="006B47F8">
        <w:rPr>
          <w:sz w:val="28"/>
          <w:szCs w:val="28"/>
          <w:u w:val="single"/>
        </w:rPr>
        <w:t xml:space="preserve"> </w:t>
      </w:r>
      <w:bookmarkStart w:id="15" w:name="_Toc289091281"/>
      <w:bookmarkStart w:id="16" w:name="_Toc289105680"/>
      <w:bookmarkStart w:id="17" w:name="_Toc289105843"/>
      <w:bookmarkStart w:id="18" w:name="_Toc289105974"/>
      <w:bookmarkStart w:id="19" w:name="_Toc289106029"/>
      <w:bookmarkStart w:id="20" w:name="_Toc295901115"/>
      <w:bookmarkStart w:id="21" w:name="_Toc232667404"/>
      <w:r w:rsidRPr="006B47F8">
        <w:rPr>
          <w:sz w:val="28"/>
          <w:szCs w:val="28"/>
          <w:u w:val="single"/>
        </w:rPr>
        <w:t>EDD DISSERTATION</w:t>
      </w:r>
      <w:bookmarkEnd w:id="15"/>
      <w:bookmarkEnd w:id="16"/>
      <w:bookmarkEnd w:id="17"/>
      <w:bookmarkEnd w:id="18"/>
      <w:bookmarkEnd w:id="19"/>
      <w:bookmarkEnd w:id="20"/>
    </w:p>
    <w:bookmarkEnd w:id="0"/>
    <w:bookmarkEnd w:id="1"/>
    <w:bookmarkEnd w:id="2"/>
    <w:bookmarkEnd w:id="21"/>
    <w:p w:rsidR="00492F2A" w:rsidRPr="006B47F8" w:rsidRDefault="00492F2A" w:rsidP="007A2C6E">
      <w:pPr>
        <w:jc w:val="center"/>
        <w:rPr>
          <w:b/>
          <w:bCs/>
          <w:sz w:val="36"/>
        </w:rPr>
      </w:pPr>
    </w:p>
    <w:p w:rsidR="00492F2A" w:rsidRPr="006B47F8" w:rsidRDefault="006A1A8B" w:rsidP="007A2C6E">
      <w:pPr>
        <w:jc w:val="center"/>
        <w:rPr>
          <w:b/>
          <w:bCs/>
          <w:sz w:val="36"/>
        </w:rPr>
      </w:pPr>
      <w:r>
        <w:rPr>
          <w:b/>
          <w:bCs/>
          <w:noProof/>
          <w:sz w:val="36"/>
        </w:rPr>
        <mc:AlternateContent>
          <mc:Choice Requires="wps">
            <w:drawing>
              <wp:anchor distT="0" distB="0" distL="114300" distR="114300" simplePos="0" relativeHeight="251658240" behindDoc="0" locked="0" layoutInCell="1" allowOverlap="1" wp14:anchorId="21004676" wp14:editId="229BDD75">
                <wp:simplePos x="0" y="0"/>
                <wp:positionH relativeFrom="column">
                  <wp:posOffset>519430</wp:posOffset>
                </wp:positionH>
                <wp:positionV relativeFrom="paragraph">
                  <wp:posOffset>13970</wp:posOffset>
                </wp:positionV>
                <wp:extent cx="4615815" cy="22225"/>
                <wp:effectExtent l="0" t="0" r="13335" b="349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15815" cy="22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FD84A" id="_x0000_t32" coordsize="21600,21600" o:spt="32" o:oned="t" path="m,l21600,21600e" filled="f">
                <v:path arrowok="t" fillok="f" o:connecttype="none"/>
                <o:lock v:ext="edit" shapetype="t"/>
              </v:shapetype>
              <v:shape id="AutoShape 4" o:spid="_x0000_s1026" type="#_x0000_t32" style="position:absolute;margin-left:40.9pt;margin-top:1.1pt;width:363.45pt;height:1.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"/>
            </w:pict>
          </mc:Fallback>
        </mc:AlternateContent>
      </w:r>
    </w:p>
    <w:p w:rsidR="00492F2A" w:rsidRPr="006B47F8" w:rsidRDefault="00492F2A" w:rsidP="007A2C6E">
      <w:pPr>
        <w:jc w:val="center"/>
        <w:rPr>
          <w:i/>
          <w:iCs/>
          <w:sz w:val="28"/>
          <w:szCs w:val="28"/>
        </w:rPr>
      </w:pPr>
      <w:bookmarkStart w:id="22" w:name="_Toc16100032"/>
      <w:bookmarkStart w:id="23" w:name="_Toc16101763"/>
      <w:bookmarkStart w:id="24" w:name="_Toc16101881"/>
      <w:bookmarkStart w:id="25" w:name="_Toc232667405"/>
      <w:r w:rsidRPr="006B47F8">
        <w:rPr>
          <w:i/>
          <w:iCs/>
          <w:sz w:val="28"/>
          <w:szCs w:val="28"/>
        </w:rPr>
        <w:t>Planning and Conducting a Research Study</w:t>
      </w:r>
      <w:bookmarkEnd w:id="22"/>
      <w:bookmarkEnd w:id="23"/>
      <w:bookmarkEnd w:id="24"/>
      <w:bookmarkEnd w:id="25"/>
    </w:p>
    <w:p w:rsidR="00492F2A" w:rsidRPr="006B47F8" w:rsidRDefault="00492F2A" w:rsidP="007A2C6E">
      <w:pPr>
        <w:jc w:val="center"/>
        <w:rPr>
          <w:b/>
          <w:bCs/>
          <w:sz w:val="36"/>
        </w:rPr>
      </w:pPr>
    </w:p>
    <w:p w:rsidR="00492F2A" w:rsidRPr="006B47F8" w:rsidRDefault="001647CF" w:rsidP="007A2C6E">
      <w:pPr>
        <w:jc w:val="center"/>
      </w:pPr>
      <w:bookmarkStart w:id="26" w:name="_Toc232667406"/>
      <w:bookmarkStart w:id="27" w:name="_Toc16100033"/>
      <w:bookmarkStart w:id="28" w:name="_Toc16101764"/>
      <w:bookmarkStart w:id="29" w:name="_Toc16101882"/>
      <w:r w:rsidRPr="006B47F8">
        <w:t>For the</w:t>
      </w:r>
      <w:bookmarkEnd w:id="26"/>
    </w:p>
    <w:p w:rsidR="00C07C95" w:rsidRPr="006B47F8" w:rsidRDefault="00C07C95" w:rsidP="007A2C6E">
      <w:pPr>
        <w:jc w:val="center"/>
      </w:pPr>
      <w:r w:rsidRPr="006B47F8">
        <w:t>Doctor of Education Degree (</w:t>
      </w:r>
      <w:proofErr w:type="spellStart"/>
      <w:r w:rsidRPr="006B47F8">
        <w:t>EdD</w:t>
      </w:r>
      <w:proofErr w:type="spellEnd"/>
      <w:r w:rsidRPr="006B47F8">
        <w:t>)</w:t>
      </w:r>
    </w:p>
    <w:p w:rsidR="00492F2A" w:rsidRPr="006B47F8" w:rsidRDefault="00492F2A" w:rsidP="007A2C6E">
      <w:pPr>
        <w:jc w:val="center"/>
      </w:pPr>
    </w:p>
    <w:p w:rsidR="0088506F" w:rsidRPr="006B47F8" w:rsidRDefault="0088506F" w:rsidP="007A2C6E">
      <w:pPr>
        <w:jc w:val="center"/>
      </w:pPr>
    </w:p>
    <w:p w:rsidR="0088506F" w:rsidRPr="006B47F8" w:rsidRDefault="0088506F" w:rsidP="007A2C6E">
      <w:pPr>
        <w:jc w:val="center"/>
      </w:pPr>
    </w:p>
    <w:p w:rsidR="0088506F" w:rsidRPr="006B47F8" w:rsidRDefault="0088506F" w:rsidP="007A2C6E">
      <w:pPr>
        <w:jc w:val="center"/>
      </w:pPr>
    </w:p>
    <w:bookmarkEnd w:id="27"/>
    <w:bookmarkEnd w:id="28"/>
    <w:bookmarkEnd w:id="29"/>
    <w:p w:rsidR="00492F2A" w:rsidRPr="006B47F8" w:rsidRDefault="00492F2A" w:rsidP="007A2C6E">
      <w:pPr>
        <w:jc w:val="center"/>
      </w:pPr>
    </w:p>
    <w:p w:rsidR="00492F2A" w:rsidRPr="006B47F8" w:rsidRDefault="00492F2A" w:rsidP="007A2C6E">
      <w:pPr>
        <w:jc w:val="center"/>
        <w:rPr>
          <w:sz w:val="28"/>
        </w:rPr>
      </w:pPr>
      <w:smartTag w:uri="urn:schemas-microsoft-com:office:smarttags" w:element="PlaceType">
        <w:r w:rsidRPr="006B47F8">
          <w:rPr>
            <w:sz w:val="28"/>
          </w:rPr>
          <w:t>COLLEGE</w:t>
        </w:r>
      </w:smartTag>
      <w:r w:rsidRPr="006B47F8">
        <w:rPr>
          <w:sz w:val="28"/>
        </w:rPr>
        <w:t xml:space="preserve"> OF EDUCATION</w:t>
      </w:r>
    </w:p>
    <w:p w:rsidR="00492F2A" w:rsidRPr="006B47F8" w:rsidRDefault="001647CF" w:rsidP="007A2C6E">
      <w:pPr>
        <w:jc w:val="center"/>
        <w:rPr>
          <w:sz w:val="32"/>
          <w:szCs w:val="32"/>
        </w:rPr>
      </w:pPr>
      <w:r w:rsidRPr="006B47F8">
        <w:rPr>
          <w:sz w:val="32"/>
          <w:szCs w:val="32"/>
        </w:rPr>
        <w:t>Florida Gulf Coast University</w:t>
      </w:r>
    </w:p>
    <w:p w:rsidR="00492F2A" w:rsidRPr="006B47F8" w:rsidRDefault="00492F2A" w:rsidP="007A2C6E">
      <w:pPr>
        <w:jc w:val="center"/>
      </w:pPr>
    </w:p>
    <w:p w:rsidR="00492F2A" w:rsidRPr="006B47F8" w:rsidRDefault="00492F2A" w:rsidP="007A2C6E">
      <w:pPr>
        <w:jc w:val="center"/>
      </w:pPr>
    </w:p>
    <w:p w:rsidR="00450F49" w:rsidRPr="006B47F8" w:rsidRDefault="00450F49" w:rsidP="007A2C6E">
      <w:pPr>
        <w:jc w:val="center"/>
      </w:pPr>
    </w:p>
    <w:p w:rsidR="007A2C6E" w:rsidRPr="006B47F8" w:rsidRDefault="007A2C6E" w:rsidP="007A2C6E">
      <w:pPr>
        <w:jc w:val="center"/>
      </w:pPr>
    </w:p>
    <w:p w:rsidR="00450F49" w:rsidRPr="006B47F8" w:rsidRDefault="00450F49" w:rsidP="007A2C6E">
      <w:pPr>
        <w:jc w:val="center"/>
      </w:pPr>
    </w:p>
    <w:p w:rsidR="00450F49" w:rsidRDefault="00664369" w:rsidP="007A2C6E">
      <w:pPr>
        <w:jc w:val="center"/>
      </w:pPr>
      <w:r w:rsidRPr="006B47F8">
        <w:t xml:space="preserve">Approved by </w:t>
      </w:r>
      <w:r w:rsidR="00D92E6B">
        <w:t>Doctoral</w:t>
      </w:r>
      <w:r w:rsidRPr="006B47F8">
        <w:t xml:space="preserve"> Admissions and Policy Committee</w:t>
      </w:r>
      <w:r w:rsidR="00D92E6B">
        <w:t xml:space="preserve"> (DAPC)</w:t>
      </w:r>
    </w:p>
    <w:p w:rsidR="00D92E6B" w:rsidRPr="006B47F8" w:rsidRDefault="00D92E6B" w:rsidP="007A2C6E">
      <w:pPr>
        <w:jc w:val="center"/>
      </w:pPr>
    </w:p>
    <w:p w:rsidR="009E74CA" w:rsidRPr="00D92E6B" w:rsidRDefault="00D9664C" w:rsidP="00D92E6B">
      <w:pPr>
        <w:pStyle w:val="ListParagraph"/>
        <w:numPr>
          <w:ilvl w:val="0"/>
          <w:numId w:val="48"/>
        </w:numPr>
        <w:rPr>
          <w:b/>
        </w:rPr>
      </w:pPr>
      <w:r w:rsidRPr="00D92E6B">
        <w:rPr>
          <w:b/>
        </w:rPr>
        <w:t>Fall</w:t>
      </w:r>
      <w:r w:rsidR="00664369" w:rsidRPr="00D92E6B">
        <w:rPr>
          <w:b/>
        </w:rPr>
        <w:t xml:space="preserve"> 2009</w:t>
      </w:r>
      <w:r w:rsidR="00D92E6B">
        <w:rPr>
          <w:b/>
        </w:rPr>
        <w:t xml:space="preserve">—First approved </w:t>
      </w:r>
    </w:p>
    <w:p w:rsidR="007A2C6E" w:rsidRPr="0035152F" w:rsidRDefault="00DB5B09" w:rsidP="0035152F">
      <w:pPr>
        <w:pStyle w:val="ListParagraph"/>
        <w:numPr>
          <w:ilvl w:val="0"/>
          <w:numId w:val="45"/>
        </w:numPr>
        <w:rPr>
          <w:b/>
        </w:rPr>
      </w:pPr>
      <w:r w:rsidRPr="0035152F">
        <w:rPr>
          <w:b/>
        </w:rPr>
        <w:t>Revised Spring 2011</w:t>
      </w:r>
      <w:r w:rsidR="007A2C6E" w:rsidRPr="0035152F">
        <w:rPr>
          <w:b/>
        </w:rPr>
        <w:t xml:space="preserve"> </w:t>
      </w:r>
    </w:p>
    <w:p w:rsidR="007A2C6E" w:rsidRPr="0035152F" w:rsidRDefault="007A2C6E" w:rsidP="0035152F">
      <w:pPr>
        <w:pStyle w:val="ListParagraph"/>
        <w:numPr>
          <w:ilvl w:val="0"/>
          <w:numId w:val="45"/>
        </w:numPr>
        <w:rPr>
          <w:b/>
        </w:rPr>
      </w:pPr>
      <w:proofErr w:type="spellStart"/>
      <w:r w:rsidRPr="0035152F">
        <w:rPr>
          <w:b/>
        </w:rPr>
        <w:t>EdD</w:t>
      </w:r>
      <w:proofErr w:type="spellEnd"/>
      <w:r w:rsidRPr="0035152F">
        <w:rPr>
          <w:b/>
        </w:rPr>
        <w:t xml:space="preserve"> Added Summer 2011</w:t>
      </w:r>
    </w:p>
    <w:p w:rsidR="00310829" w:rsidRPr="0035152F" w:rsidRDefault="00310829" w:rsidP="0035152F">
      <w:pPr>
        <w:pStyle w:val="ListParagraph"/>
        <w:numPr>
          <w:ilvl w:val="0"/>
          <w:numId w:val="45"/>
        </w:numPr>
        <w:rPr>
          <w:b/>
        </w:rPr>
      </w:pPr>
      <w:r w:rsidRPr="0035152F">
        <w:rPr>
          <w:b/>
        </w:rPr>
        <w:t>S</w:t>
      </w:r>
      <w:r w:rsidR="002F6515" w:rsidRPr="0035152F">
        <w:rPr>
          <w:b/>
        </w:rPr>
        <w:t>pring</w:t>
      </w:r>
      <w:r w:rsidRPr="0035152F">
        <w:rPr>
          <w:b/>
        </w:rPr>
        <w:t xml:space="preserve"> 2012—Changes to library binding and procedures</w:t>
      </w:r>
      <w:r w:rsidR="006F5B00" w:rsidRPr="0035152F">
        <w:rPr>
          <w:b/>
        </w:rPr>
        <w:t>.</w:t>
      </w:r>
    </w:p>
    <w:p w:rsidR="00DB5B09" w:rsidRPr="0035152F" w:rsidRDefault="00467CFA" w:rsidP="0035152F">
      <w:pPr>
        <w:pStyle w:val="ListParagraph"/>
        <w:numPr>
          <w:ilvl w:val="0"/>
          <w:numId w:val="45"/>
        </w:numPr>
        <w:rPr>
          <w:b/>
        </w:rPr>
      </w:pPr>
      <w:r w:rsidRPr="0035152F">
        <w:rPr>
          <w:b/>
        </w:rPr>
        <w:t>Spring 2013—</w:t>
      </w:r>
      <w:r w:rsidR="00060A56" w:rsidRPr="0035152F">
        <w:rPr>
          <w:b/>
        </w:rPr>
        <w:t xml:space="preserve">Remove </w:t>
      </w:r>
      <w:proofErr w:type="spellStart"/>
      <w:r w:rsidR="00060A56" w:rsidRPr="0035152F">
        <w:rPr>
          <w:b/>
        </w:rPr>
        <w:t>EdS</w:t>
      </w:r>
      <w:proofErr w:type="spellEnd"/>
      <w:r w:rsidR="00060A56" w:rsidRPr="0035152F">
        <w:rPr>
          <w:b/>
        </w:rPr>
        <w:t xml:space="preserve"> Thesis, </w:t>
      </w:r>
      <w:r w:rsidR="00297832" w:rsidRPr="0035152F">
        <w:rPr>
          <w:b/>
        </w:rPr>
        <w:t>m</w:t>
      </w:r>
      <w:r w:rsidRPr="0035152F">
        <w:rPr>
          <w:b/>
        </w:rPr>
        <w:t>inor editing</w:t>
      </w:r>
      <w:r w:rsidR="00EF6E70" w:rsidRPr="0035152F">
        <w:rPr>
          <w:b/>
        </w:rPr>
        <w:t>, di</w:t>
      </w:r>
      <w:r w:rsidR="006F5B00" w:rsidRPr="0035152F">
        <w:rPr>
          <w:b/>
        </w:rPr>
        <w:t>ssertation credit hour</w:t>
      </w:r>
      <w:r w:rsidR="00060A56" w:rsidRPr="0035152F">
        <w:rPr>
          <w:b/>
        </w:rPr>
        <w:t xml:space="preserve"> changes</w:t>
      </w:r>
      <w:r w:rsidR="006F5B00" w:rsidRPr="0035152F">
        <w:rPr>
          <w:b/>
        </w:rPr>
        <w:t>.</w:t>
      </w:r>
    </w:p>
    <w:p w:rsidR="0077546B" w:rsidRPr="0035152F" w:rsidRDefault="0077546B" w:rsidP="0035152F">
      <w:pPr>
        <w:pStyle w:val="ListParagraph"/>
        <w:numPr>
          <w:ilvl w:val="0"/>
          <w:numId w:val="45"/>
        </w:numPr>
        <w:rPr>
          <w:b/>
        </w:rPr>
      </w:pPr>
      <w:r w:rsidRPr="0035152F">
        <w:rPr>
          <w:b/>
        </w:rPr>
        <w:t>Spring 2014- Added documentation/recommendations for Dissertation Committees</w:t>
      </w:r>
      <w:r w:rsidR="00BD01C4" w:rsidRPr="0035152F">
        <w:rPr>
          <w:b/>
        </w:rPr>
        <w:t>; changed dissertation submission guidelines to ProQuest; minor editing</w:t>
      </w:r>
      <w:r w:rsidR="006F5B00" w:rsidRPr="0035152F">
        <w:rPr>
          <w:b/>
        </w:rPr>
        <w:t>.</w:t>
      </w:r>
    </w:p>
    <w:p w:rsidR="00E11220" w:rsidRPr="0035152F" w:rsidRDefault="00E11220" w:rsidP="0035152F">
      <w:pPr>
        <w:pStyle w:val="ListParagraph"/>
        <w:numPr>
          <w:ilvl w:val="0"/>
          <w:numId w:val="45"/>
        </w:numPr>
        <w:rPr>
          <w:b/>
        </w:rPr>
      </w:pPr>
      <w:r w:rsidRPr="0035152F">
        <w:rPr>
          <w:b/>
        </w:rPr>
        <w:t>Summer 2015—</w:t>
      </w:r>
      <w:proofErr w:type="gramStart"/>
      <w:r w:rsidRPr="0035152F">
        <w:rPr>
          <w:b/>
        </w:rPr>
        <w:t>Edits</w:t>
      </w:r>
      <w:proofErr w:type="gramEnd"/>
      <w:r w:rsidRPr="0035152F">
        <w:rPr>
          <w:b/>
        </w:rPr>
        <w:t xml:space="preserve"> to Step 9: Writing; updated Creswell reference</w:t>
      </w:r>
      <w:r w:rsidR="006F5B00" w:rsidRPr="0035152F">
        <w:rPr>
          <w:b/>
        </w:rPr>
        <w:t>.</w:t>
      </w:r>
    </w:p>
    <w:p w:rsidR="0035152F" w:rsidRPr="0035152F" w:rsidRDefault="0035152F" w:rsidP="0035152F">
      <w:pPr>
        <w:pStyle w:val="ListParagraph"/>
        <w:numPr>
          <w:ilvl w:val="0"/>
          <w:numId w:val="45"/>
        </w:numPr>
        <w:rPr>
          <w:b/>
        </w:rPr>
      </w:pPr>
      <w:r w:rsidRPr="0035152F">
        <w:rPr>
          <w:b/>
        </w:rPr>
        <w:t>February 2016—Major edits to section on Chapters 1, 2, 3 where qualitative and mixed methods chapter outlines were added; defense presentation additions;</w:t>
      </w:r>
      <w:r>
        <w:rPr>
          <w:b/>
        </w:rPr>
        <w:t xml:space="preserve"> all links updated.</w:t>
      </w:r>
    </w:p>
    <w:p w:rsidR="000F5A21" w:rsidRPr="006B47F8" w:rsidRDefault="0088506F" w:rsidP="007A2C6E">
      <w:pPr>
        <w:pStyle w:val="Title"/>
      </w:pPr>
      <w:r w:rsidRPr="006B47F8">
        <w:br w:type="page"/>
      </w:r>
      <w:r w:rsidR="000F5A21" w:rsidRPr="006B47F8">
        <w:lastRenderedPageBreak/>
        <w:t>TABLE OF CONTENTS</w:t>
      </w:r>
    </w:p>
    <w:p w:rsidR="0035152F" w:rsidRPr="006B47F8" w:rsidRDefault="0035152F" w:rsidP="007A2C6E">
      <w:pPr>
        <w:pStyle w:val="Title"/>
        <w:outlineLvl w:val="0"/>
      </w:pPr>
      <w:bookmarkStart w:id="30" w:name="_Toc384909873"/>
    </w:p>
    <w:sdt>
      <w:sdtPr>
        <w:id w:val="-2060693641"/>
        <w:docPartObj>
          <w:docPartGallery w:val="Table of Contents"/>
          <w:docPartUnique/>
        </w:docPartObj>
      </w:sdtPr>
      <w:sdtEndPr>
        <w:rPr>
          <w:rFonts w:ascii="Times New Roman" w:eastAsia="Times New Roman" w:hAnsi="Times New Roman" w:cs="Times New Roman"/>
          <w:b/>
          <w:bCs/>
          <w:noProof/>
          <w:color w:val="auto"/>
          <w:sz w:val="24"/>
          <w:szCs w:val="24"/>
        </w:rPr>
      </w:sdtEndPr>
      <w:sdtContent>
        <w:bookmarkStart w:id="31" w:name="_GoBack" w:displacedByCustomXml="prev"/>
        <w:bookmarkEnd w:id="31" w:displacedByCustomXml="prev"/>
        <w:p w:rsidR="0035152F" w:rsidRDefault="0035152F">
          <w:pPr>
            <w:pStyle w:val="TOCHeading"/>
          </w:pPr>
        </w:p>
        <w:p w:rsidR="0035152F" w:rsidRDefault="0035152F">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2274447" w:history="1">
            <w:r w:rsidRPr="009A21DE">
              <w:rPr>
                <w:rStyle w:val="Hyperlink"/>
                <w:noProof/>
              </w:rPr>
              <w:t>Research Project Overview</w:t>
            </w:r>
            <w:r>
              <w:rPr>
                <w:noProof/>
                <w:webHidden/>
              </w:rPr>
              <w:tab/>
            </w:r>
            <w:r>
              <w:rPr>
                <w:noProof/>
                <w:webHidden/>
              </w:rPr>
              <w:fldChar w:fldCharType="begin"/>
            </w:r>
            <w:r>
              <w:rPr>
                <w:noProof/>
                <w:webHidden/>
              </w:rPr>
              <w:instrText xml:space="preserve"> PAGEREF _Toc442274447 \h </w:instrText>
            </w:r>
            <w:r>
              <w:rPr>
                <w:noProof/>
                <w:webHidden/>
              </w:rPr>
            </w:r>
            <w:r>
              <w:rPr>
                <w:noProof/>
                <w:webHidden/>
              </w:rPr>
              <w:fldChar w:fldCharType="separate"/>
            </w:r>
            <w:r w:rsidR="009B2A09">
              <w:rPr>
                <w:noProof/>
                <w:webHidden/>
              </w:rPr>
              <w:t>3</w:t>
            </w:r>
            <w:r>
              <w:rPr>
                <w:noProof/>
                <w:webHidden/>
              </w:rPr>
              <w:fldChar w:fldCharType="end"/>
            </w:r>
          </w:hyperlink>
        </w:p>
        <w:p w:rsidR="0035152F" w:rsidRDefault="0035152F" w:rsidP="0035152F">
          <w:pPr>
            <w:pStyle w:val="TOC2"/>
            <w:rPr>
              <w:rFonts w:asciiTheme="minorHAnsi" w:eastAsiaTheme="minorEastAsia" w:hAnsiTheme="minorHAnsi" w:cstheme="minorBidi"/>
              <w:noProof/>
              <w:sz w:val="22"/>
              <w:szCs w:val="22"/>
            </w:rPr>
          </w:pPr>
          <w:hyperlink w:anchor="_Toc442274448" w:history="1">
            <w:r w:rsidRPr="009A21DE">
              <w:rPr>
                <w:rStyle w:val="Hyperlink"/>
                <w:noProof/>
              </w:rPr>
              <w:t>Purpose of the EdD Dissertation</w:t>
            </w:r>
            <w:r>
              <w:rPr>
                <w:noProof/>
                <w:webHidden/>
              </w:rPr>
              <w:tab/>
            </w:r>
            <w:r>
              <w:rPr>
                <w:noProof/>
                <w:webHidden/>
              </w:rPr>
              <w:fldChar w:fldCharType="begin"/>
            </w:r>
            <w:r>
              <w:rPr>
                <w:noProof/>
                <w:webHidden/>
              </w:rPr>
              <w:instrText xml:space="preserve"> PAGEREF _Toc442274448 \h </w:instrText>
            </w:r>
            <w:r>
              <w:rPr>
                <w:noProof/>
                <w:webHidden/>
              </w:rPr>
            </w:r>
            <w:r>
              <w:rPr>
                <w:noProof/>
                <w:webHidden/>
              </w:rPr>
              <w:fldChar w:fldCharType="separate"/>
            </w:r>
            <w:r w:rsidR="009B2A09">
              <w:rPr>
                <w:noProof/>
                <w:webHidden/>
              </w:rPr>
              <w:t>3</w:t>
            </w:r>
            <w:r>
              <w:rPr>
                <w:noProof/>
                <w:webHidden/>
              </w:rPr>
              <w:fldChar w:fldCharType="end"/>
            </w:r>
          </w:hyperlink>
        </w:p>
        <w:p w:rsidR="0035152F" w:rsidRDefault="0035152F" w:rsidP="0035152F">
          <w:pPr>
            <w:pStyle w:val="TOC2"/>
            <w:rPr>
              <w:rFonts w:asciiTheme="minorHAnsi" w:eastAsiaTheme="minorEastAsia" w:hAnsiTheme="minorHAnsi" w:cstheme="minorBidi"/>
              <w:noProof/>
              <w:sz w:val="22"/>
              <w:szCs w:val="22"/>
            </w:rPr>
          </w:pPr>
          <w:hyperlink w:anchor="_Toc442274449" w:history="1">
            <w:r w:rsidRPr="009A21DE">
              <w:rPr>
                <w:rStyle w:val="Hyperlink"/>
                <w:noProof/>
              </w:rPr>
              <w:t>Graduate Candidate Responsibility</w:t>
            </w:r>
            <w:r>
              <w:rPr>
                <w:noProof/>
                <w:webHidden/>
              </w:rPr>
              <w:tab/>
            </w:r>
            <w:r>
              <w:rPr>
                <w:noProof/>
                <w:webHidden/>
              </w:rPr>
              <w:fldChar w:fldCharType="begin"/>
            </w:r>
            <w:r>
              <w:rPr>
                <w:noProof/>
                <w:webHidden/>
              </w:rPr>
              <w:instrText xml:space="preserve"> PAGEREF _Toc442274449 \h </w:instrText>
            </w:r>
            <w:r>
              <w:rPr>
                <w:noProof/>
                <w:webHidden/>
              </w:rPr>
            </w:r>
            <w:r>
              <w:rPr>
                <w:noProof/>
                <w:webHidden/>
              </w:rPr>
              <w:fldChar w:fldCharType="separate"/>
            </w:r>
            <w:r w:rsidR="009B2A09">
              <w:rPr>
                <w:noProof/>
                <w:webHidden/>
              </w:rPr>
              <w:t>3</w:t>
            </w:r>
            <w:r>
              <w:rPr>
                <w:noProof/>
                <w:webHidden/>
              </w:rPr>
              <w:fldChar w:fldCharType="end"/>
            </w:r>
          </w:hyperlink>
        </w:p>
        <w:p w:rsidR="0035152F" w:rsidRDefault="0035152F" w:rsidP="0035152F">
          <w:pPr>
            <w:pStyle w:val="TOC2"/>
            <w:rPr>
              <w:rFonts w:asciiTheme="minorHAnsi" w:eastAsiaTheme="minorEastAsia" w:hAnsiTheme="minorHAnsi" w:cstheme="minorBidi"/>
              <w:noProof/>
              <w:sz w:val="22"/>
              <w:szCs w:val="22"/>
            </w:rPr>
          </w:pPr>
          <w:hyperlink w:anchor="_Toc442274450" w:history="1">
            <w:r w:rsidRPr="009A21DE">
              <w:rPr>
                <w:rStyle w:val="Hyperlink"/>
                <w:noProof/>
              </w:rPr>
              <w:t>Advising and EdD Dissertation Committee</w:t>
            </w:r>
            <w:r>
              <w:rPr>
                <w:noProof/>
                <w:webHidden/>
              </w:rPr>
              <w:tab/>
            </w:r>
            <w:r>
              <w:rPr>
                <w:noProof/>
                <w:webHidden/>
              </w:rPr>
              <w:fldChar w:fldCharType="begin"/>
            </w:r>
            <w:r>
              <w:rPr>
                <w:noProof/>
                <w:webHidden/>
              </w:rPr>
              <w:instrText xml:space="preserve"> PAGEREF _Toc442274450 \h </w:instrText>
            </w:r>
            <w:r>
              <w:rPr>
                <w:noProof/>
                <w:webHidden/>
              </w:rPr>
            </w:r>
            <w:r>
              <w:rPr>
                <w:noProof/>
                <w:webHidden/>
              </w:rPr>
              <w:fldChar w:fldCharType="separate"/>
            </w:r>
            <w:r w:rsidR="009B2A09">
              <w:rPr>
                <w:noProof/>
                <w:webHidden/>
              </w:rPr>
              <w:t>3</w:t>
            </w:r>
            <w:r>
              <w:rPr>
                <w:noProof/>
                <w:webHidden/>
              </w:rPr>
              <w:fldChar w:fldCharType="end"/>
            </w:r>
          </w:hyperlink>
        </w:p>
        <w:p w:rsidR="0035152F" w:rsidRDefault="0035152F" w:rsidP="0035152F">
          <w:pPr>
            <w:pStyle w:val="TOC2"/>
            <w:rPr>
              <w:rFonts w:asciiTheme="minorHAnsi" w:eastAsiaTheme="minorEastAsia" w:hAnsiTheme="minorHAnsi" w:cstheme="minorBidi"/>
              <w:noProof/>
              <w:sz w:val="22"/>
              <w:szCs w:val="22"/>
            </w:rPr>
          </w:pPr>
          <w:hyperlink w:anchor="_Toc442274451" w:history="1">
            <w:r w:rsidRPr="009A21DE">
              <w:rPr>
                <w:rStyle w:val="Hyperlink"/>
                <w:noProof/>
              </w:rPr>
              <w:t>Course Requirements, Credits, and IRB</w:t>
            </w:r>
            <w:r>
              <w:rPr>
                <w:noProof/>
                <w:webHidden/>
              </w:rPr>
              <w:tab/>
            </w:r>
            <w:r>
              <w:rPr>
                <w:noProof/>
                <w:webHidden/>
              </w:rPr>
              <w:fldChar w:fldCharType="begin"/>
            </w:r>
            <w:r>
              <w:rPr>
                <w:noProof/>
                <w:webHidden/>
              </w:rPr>
              <w:instrText xml:space="preserve"> PAGEREF _Toc442274451 \h </w:instrText>
            </w:r>
            <w:r>
              <w:rPr>
                <w:noProof/>
                <w:webHidden/>
              </w:rPr>
            </w:r>
            <w:r>
              <w:rPr>
                <w:noProof/>
                <w:webHidden/>
              </w:rPr>
              <w:fldChar w:fldCharType="separate"/>
            </w:r>
            <w:r w:rsidR="009B2A09">
              <w:rPr>
                <w:noProof/>
                <w:webHidden/>
              </w:rPr>
              <w:t>4</w:t>
            </w:r>
            <w:r>
              <w:rPr>
                <w:noProof/>
                <w:webHidden/>
              </w:rPr>
              <w:fldChar w:fldCharType="end"/>
            </w:r>
          </w:hyperlink>
        </w:p>
        <w:p w:rsidR="0035152F" w:rsidRDefault="0035152F" w:rsidP="0035152F">
          <w:pPr>
            <w:pStyle w:val="TOC2"/>
            <w:rPr>
              <w:rFonts w:asciiTheme="minorHAnsi" w:eastAsiaTheme="minorEastAsia" w:hAnsiTheme="minorHAnsi" w:cstheme="minorBidi"/>
              <w:noProof/>
              <w:sz w:val="22"/>
              <w:szCs w:val="22"/>
            </w:rPr>
          </w:pPr>
          <w:hyperlink w:anchor="_Toc442274453" w:history="1">
            <w:r w:rsidRPr="009A21DE">
              <w:rPr>
                <w:rStyle w:val="Hyperlink"/>
                <w:noProof/>
              </w:rPr>
              <w:t>Assistance with the Research Study</w:t>
            </w:r>
            <w:r>
              <w:rPr>
                <w:noProof/>
                <w:webHidden/>
              </w:rPr>
              <w:tab/>
            </w:r>
            <w:r>
              <w:rPr>
                <w:noProof/>
                <w:webHidden/>
              </w:rPr>
              <w:fldChar w:fldCharType="begin"/>
            </w:r>
            <w:r>
              <w:rPr>
                <w:noProof/>
                <w:webHidden/>
              </w:rPr>
              <w:instrText xml:space="preserve"> PAGEREF _Toc442274453 \h </w:instrText>
            </w:r>
            <w:r>
              <w:rPr>
                <w:noProof/>
                <w:webHidden/>
              </w:rPr>
            </w:r>
            <w:r>
              <w:rPr>
                <w:noProof/>
                <w:webHidden/>
              </w:rPr>
              <w:fldChar w:fldCharType="separate"/>
            </w:r>
            <w:r w:rsidR="009B2A09">
              <w:rPr>
                <w:noProof/>
                <w:webHidden/>
              </w:rPr>
              <w:t>5</w:t>
            </w:r>
            <w:r>
              <w:rPr>
                <w:noProof/>
                <w:webHidden/>
              </w:rPr>
              <w:fldChar w:fldCharType="end"/>
            </w:r>
          </w:hyperlink>
        </w:p>
        <w:p w:rsidR="0035152F" w:rsidRDefault="0035152F" w:rsidP="0035152F">
          <w:pPr>
            <w:pStyle w:val="TOC2"/>
            <w:rPr>
              <w:rFonts w:asciiTheme="minorHAnsi" w:eastAsiaTheme="minorEastAsia" w:hAnsiTheme="minorHAnsi" w:cstheme="minorBidi"/>
              <w:noProof/>
              <w:sz w:val="22"/>
              <w:szCs w:val="22"/>
            </w:rPr>
          </w:pPr>
          <w:hyperlink w:anchor="_Toc442274454" w:history="1">
            <w:r w:rsidRPr="009A21DE">
              <w:rPr>
                <w:rStyle w:val="Hyperlink"/>
                <w:noProof/>
              </w:rPr>
              <w:t>Copyright Issues</w:t>
            </w:r>
            <w:r>
              <w:rPr>
                <w:noProof/>
                <w:webHidden/>
              </w:rPr>
              <w:tab/>
            </w:r>
            <w:r>
              <w:rPr>
                <w:noProof/>
                <w:webHidden/>
              </w:rPr>
              <w:fldChar w:fldCharType="begin"/>
            </w:r>
            <w:r>
              <w:rPr>
                <w:noProof/>
                <w:webHidden/>
              </w:rPr>
              <w:instrText xml:space="preserve"> PAGEREF _Toc442274454 \h </w:instrText>
            </w:r>
            <w:r>
              <w:rPr>
                <w:noProof/>
                <w:webHidden/>
              </w:rPr>
            </w:r>
            <w:r>
              <w:rPr>
                <w:noProof/>
                <w:webHidden/>
              </w:rPr>
              <w:fldChar w:fldCharType="separate"/>
            </w:r>
            <w:r w:rsidR="009B2A09">
              <w:rPr>
                <w:noProof/>
                <w:webHidden/>
              </w:rPr>
              <w:t>6</w:t>
            </w:r>
            <w:r>
              <w:rPr>
                <w:noProof/>
                <w:webHidden/>
              </w:rPr>
              <w:fldChar w:fldCharType="end"/>
            </w:r>
          </w:hyperlink>
        </w:p>
        <w:p w:rsidR="0035152F" w:rsidRDefault="0035152F" w:rsidP="0035152F">
          <w:pPr>
            <w:pStyle w:val="TOC2"/>
            <w:rPr>
              <w:rFonts w:asciiTheme="minorHAnsi" w:eastAsiaTheme="minorEastAsia" w:hAnsiTheme="minorHAnsi" w:cstheme="minorBidi"/>
              <w:noProof/>
              <w:sz w:val="22"/>
              <w:szCs w:val="22"/>
            </w:rPr>
          </w:pPr>
          <w:hyperlink w:anchor="_Toc442274455" w:history="1">
            <w:r w:rsidRPr="009A21DE">
              <w:rPr>
                <w:rStyle w:val="Hyperlink"/>
                <w:noProof/>
              </w:rPr>
              <w:t>Timeline for Completing the Research Study</w:t>
            </w:r>
            <w:r>
              <w:rPr>
                <w:noProof/>
                <w:webHidden/>
              </w:rPr>
              <w:tab/>
            </w:r>
            <w:r>
              <w:rPr>
                <w:noProof/>
                <w:webHidden/>
              </w:rPr>
              <w:fldChar w:fldCharType="begin"/>
            </w:r>
            <w:r>
              <w:rPr>
                <w:noProof/>
                <w:webHidden/>
              </w:rPr>
              <w:instrText xml:space="preserve"> PAGEREF _Toc442274455 \h </w:instrText>
            </w:r>
            <w:r>
              <w:rPr>
                <w:noProof/>
                <w:webHidden/>
              </w:rPr>
            </w:r>
            <w:r>
              <w:rPr>
                <w:noProof/>
                <w:webHidden/>
              </w:rPr>
              <w:fldChar w:fldCharType="separate"/>
            </w:r>
            <w:r w:rsidR="009B2A09">
              <w:rPr>
                <w:noProof/>
                <w:webHidden/>
              </w:rPr>
              <w:t>6</w:t>
            </w:r>
            <w:r>
              <w:rPr>
                <w:noProof/>
                <w:webHidden/>
              </w:rPr>
              <w:fldChar w:fldCharType="end"/>
            </w:r>
          </w:hyperlink>
        </w:p>
        <w:p w:rsidR="0035152F" w:rsidRDefault="0035152F">
          <w:pPr>
            <w:pStyle w:val="TOC1"/>
            <w:tabs>
              <w:tab w:val="right" w:leader="dot" w:pos="9350"/>
            </w:tabs>
            <w:rPr>
              <w:rFonts w:asciiTheme="minorHAnsi" w:eastAsiaTheme="minorEastAsia" w:hAnsiTheme="minorHAnsi" w:cstheme="minorBidi"/>
              <w:noProof/>
              <w:sz w:val="22"/>
              <w:szCs w:val="22"/>
            </w:rPr>
          </w:pPr>
          <w:hyperlink w:anchor="_Toc442274456" w:history="1">
            <w:r w:rsidRPr="009A21DE">
              <w:rPr>
                <w:rStyle w:val="Hyperlink"/>
                <w:noProof/>
              </w:rPr>
              <w:t>Steps in the Process</w:t>
            </w:r>
            <w:r>
              <w:rPr>
                <w:noProof/>
                <w:webHidden/>
              </w:rPr>
              <w:tab/>
            </w:r>
            <w:r>
              <w:rPr>
                <w:noProof/>
                <w:webHidden/>
              </w:rPr>
              <w:fldChar w:fldCharType="begin"/>
            </w:r>
            <w:r>
              <w:rPr>
                <w:noProof/>
                <w:webHidden/>
              </w:rPr>
              <w:instrText xml:space="preserve"> PAGEREF _Toc442274456 \h </w:instrText>
            </w:r>
            <w:r>
              <w:rPr>
                <w:noProof/>
                <w:webHidden/>
              </w:rPr>
            </w:r>
            <w:r>
              <w:rPr>
                <w:noProof/>
                <w:webHidden/>
              </w:rPr>
              <w:fldChar w:fldCharType="separate"/>
            </w:r>
            <w:r w:rsidR="009B2A09">
              <w:rPr>
                <w:noProof/>
                <w:webHidden/>
              </w:rPr>
              <w:t>9</w:t>
            </w:r>
            <w:r>
              <w:rPr>
                <w:noProof/>
                <w:webHidden/>
              </w:rPr>
              <w:fldChar w:fldCharType="end"/>
            </w:r>
          </w:hyperlink>
        </w:p>
        <w:p w:rsidR="0035152F" w:rsidRDefault="0035152F" w:rsidP="0035152F">
          <w:pPr>
            <w:pStyle w:val="TOC2"/>
            <w:rPr>
              <w:rFonts w:asciiTheme="minorHAnsi" w:eastAsiaTheme="minorEastAsia" w:hAnsiTheme="minorHAnsi" w:cstheme="minorBidi"/>
              <w:noProof/>
              <w:sz w:val="22"/>
              <w:szCs w:val="22"/>
            </w:rPr>
          </w:pPr>
          <w:hyperlink w:anchor="_Toc442274457" w:history="1">
            <w:r w:rsidRPr="009A21DE">
              <w:rPr>
                <w:rStyle w:val="Hyperlink"/>
                <w:i/>
                <w:noProof/>
              </w:rPr>
              <w:t>STEP 1:  Identification of topic for the study and developing a problem statement</w:t>
            </w:r>
            <w:r>
              <w:rPr>
                <w:noProof/>
                <w:webHidden/>
              </w:rPr>
              <w:tab/>
            </w:r>
            <w:r>
              <w:rPr>
                <w:noProof/>
                <w:webHidden/>
              </w:rPr>
              <w:fldChar w:fldCharType="begin"/>
            </w:r>
            <w:r>
              <w:rPr>
                <w:noProof/>
                <w:webHidden/>
              </w:rPr>
              <w:instrText xml:space="preserve"> PAGEREF _Toc442274457 \h </w:instrText>
            </w:r>
            <w:r>
              <w:rPr>
                <w:noProof/>
                <w:webHidden/>
              </w:rPr>
            </w:r>
            <w:r>
              <w:rPr>
                <w:noProof/>
                <w:webHidden/>
              </w:rPr>
              <w:fldChar w:fldCharType="separate"/>
            </w:r>
            <w:r w:rsidR="009B2A09">
              <w:rPr>
                <w:noProof/>
                <w:webHidden/>
              </w:rPr>
              <w:t>9</w:t>
            </w:r>
            <w:r>
              <w:rPr>
                <w:noProof/>
                <w:webHidden/>
              </w:rPr>
              <w:fldChar w:fldCharType="end"/>
            </w:r>
          </w:hyperlink>
        </w:p>
        <w:p w:rsidR="0035152F" w:rsidRDefault="0035152F" w:rsidP="0035152F">
          <w:pPr>
            <w:pStyle w:val="TOC2"/>
            <w:rPr>
              <w:rFonts w:asciiTheme="minorHAnsi" w:eastAsiaTheme="minorEastAsia" w:hAnsiTheme="minorHAnsi" w:cstheme="minorBidi"/>
              <w:noProof/>
              <w:sz w:val="22"/>
              <w:szCs w:val="22"/>
            </w:rPr>
          </w:pPr>
          <w:hyperlink w:anchor="_Toc442274458" w:history="1">
            <w:r w:rsidRPr="009A21DE">
              <w:rPr>
                <w:rStyle w:val="Hyperlink"/>
                <w:b/>
                <w:bCs/>
                <w:i/>
                <w:noProof/>
              </w:rPr>
              <w:t>STEP 2: Review of literature</w:t>
            </w:r>
            <w:r>
              <w:rPr>
                <w:noProof/>
                <w:webHidden/>
              </w:rPr>
              <w:tab/>
            </w:r>
            <w:r>
              <w:rPr>
                <w:noProof/>
                <w:webHidden/>
              </w:rPr>
              <w:fldChar w:fldCharType="begin"/>
            </w:r>
            <w:r>
              <w:rPr>
                <w:noProof/>
                <w:webHidden/>
              </w:rPr>
              <w:instrText xml:space="preserve"> PAGEREF _Toc442274458 \h </w:instrText>
            </w:r>
            <w:r>
              <w:rPr>
                <w:noProof/>
                <w:webHidden/>
              </w:rPr>
            </w:r>
            <w:r>
              <w:rPr>
                <w:noProof/>
                <w:webHidden/>
              </w:rPr>
              <w:fldChar w:fldCharType="separate"/>
            </w:r>
            <w:r w:rsidR="009B2A09">
              <w:rPr>
                <w:noProof/>
                <w:webHidden/>
              </w:rPr>
              <w:t>10</w:t>
            </w:r>
            <w:r>
              <w:rPr>
                <w:noProof/>
                <w:webHidden/>
              </w:rPr>
              <w:fldChar w:fldCharType="end"/>
            </w:r>
          </w:hyperlink>
        </w:p>
        <w:p w:rsidR="0035152F" w:rsidRDefault="0035152F" w:rsidP="0035152F">
          <w:pPr>
            <w:pStyle w:val="TOC2"/>
            <w:rPr>
              <w:rFonts w:asciiTheme="minorHAnsi" w:eastAsiaTheme="minorEastAsia" w:hAnsiTheme="minorHAnsi" w:cstheme="minorBidi"/>
              <w:noProof/>
              <w:sz w:val="22"/>
              <w:szCs w:val="22"/>
            </w:rPr>
          </w:pPr>
          <w:hyperlink w:anchor="_Toc442274459" w:history="1">
            <w:r w:rsidRPr="009A21DE">
              <w:rPr>
                <w:rStyle w:val="Hyperlink"/>
                <w:i/>
                <w:noProof/>
              </w:rPr>
              <w:t>STEP 3:  Development of a Research Pre-Proposal or Prospectus</w:t>
            </w:r>
            <w:r>
              <w:rPr>
                <w:noProof/>
                <w:webHidden/>
              </w:rPr>
              <w:tab/>
            </w:r>
            <w:r>
              <w:rPr>
                <w:noProof/>
                <w:webHidden/>
              </w:rPr>
              <w:fldChar w:fldCharType="begin"/>
            </w:r>
            <w:r>
              <w:rPr>
                <w:noProof/>
                <w:webHidden/>
              </w:rPr>
              <w:instrText xml:space="preserve"> PAGEREF _Toc442274459 \h </w:instrText>
            </w:r>
            <w:r>
              <w:rPr>
                <w:noProof/>
                <w:webHidden/>
              </w:rPr>
            </w:r>
            <w:r>
              <w:rPr>
                <w:noProof/>
                <w:webHidden/>
              </w:rPr>
              <w:fldChar w:fldCharType="separate"/>
            </w:r>
            <w:r w:rsidR="009B2A09">
              <w:rPr>
                <w:noProof/>
                <w:webHidden/>
              </w:rPr>
              <w:t>11</w:t>
            </w:r>
            <w:r>
              <w:rPr>
                <w:noProof/>
                <w:webHidden/>
              </w:rPr>
              <w:fldChar w:fldCharType="end"/>
            </w:r>
          </w:hyperlink>
        </w:p>
        <w:p w:rsidR="0035152F" w:rsidRDefault="0035152F" w:rsidP="0035152F">
          <w:pPr>
            <w:pStyle w:val="TOC2"/>
            <w:rPr>
              <w:rFonts w:asciiTheme="minorHAnsi" w:eastAsiaTheme="minorEastAsia" w:hAnsiTheme="minorHAnsi" w:cstheme="minorBidi"/>
              <w:noProof/>
              <w:sz w:val="22"/>
              <w:szCs w:val="22"/>
            </w:rPr>
          </w:pPr>
          <w:hyperlink w:anchor="_Toc442274460" w:history="1">
            <w:r w:rsidRPr="009A21DE">
              <w:rPr>
                <w:rStyle w:val="Hyperlink"/>
                <w:b/>
                <w:i/>
                <w:noProof/>
              </w:rPr>
              <w:t>STEP 4: Expand and Refine Review of Literature (Chapter Two)</w:t>
            </w:r>
            <w:r>
              <w:rPr>
                <w:noProof/>
                <w:webHidden/>
              </w:rPr>
              <w:tab/>
            </w:r>
            <w:r>
              <w:rPr>
                <w:noProof/>
                <w:webHidden/>
              </w:rPr>
              <w:fldChar w:fldCharType="begin"/>
            </w:r>
            <w:r>
              <w:rPr>
                <w:noProof/>
                <w:webHidden/>
              </w:rPr>
              <w:instrText xml:space="preserve"> PAGEREF _Toc442274460 \h </w:instrText>
            </w:r>
            <w:r>
              <w:rPr>
                <w:noProof/>
                <w:webHidden/>
              </w:rPr>
            </w:r>
            <w:r>
              <w:rPr>
                <w:noProof/>
                <w:webHidden/>
              </w:rPr>
              <w:fldChar w:fldCharType="separate"/>
            </w:r>
            <w:r w:rsidR="009B2A09">
              <w:rPr>
                <w:noProof/>
                <w:webHidden/>
              </w:rPr>
              <w:t>12</w:t>
            </w:r>
            <w:r>
              <w:rPr>
                <w:noProof/>
                <w:webHidden/>
              </w:rPr>
              <w:fldChar w:fldCharType="end"/>
            </w:r>
          </w:hyperlink>
        </w:p>
        <w:p w:rsidR="0035152F" w:rsidRDefault="0035152F" w:rsidP="0035152F">
          <w:pPr>
            <w:pStyle w:val="TOC2"/>
            <w:rPr>
              <w:rFonts w:asciiTheme="minorHAnsi" w:eastAsiaTheme="minorEastAsia" w:hAnsiTheme="minorHAnsi" w:cstheme="minorBidi"/>
              <w:noProof/>
              <w:sz w:val="22"/>
              <w:szCs w:val="22"/>
            </w:rPr>
          </w:pPr>
          <w:hyperlink w:anchor="_Toc442274461" w:history="1">
            <w:r w:rsidRPr="009A21DE">
              <w:rPr>
                <w:rStyle w:val="Hyperlink"/>
                <w:i/>
                <w:noProof/>
              </w:rPr>
              <w:t>STEP 5: Methodology section (Chapter Three)</w:t>
            </w:r>
            <w:r>
              <w:rPr>
                <w:noProof/>
                <w:webHidden/>
              </w:rPr>
              <w:tab/>
            </w:r>
            <w:r>
              <w:rPr>
                <w:noProof/>
                <w:webHidden/>
              </w:rPr>
              <w:fldChar w:fldCharType="begin"/>
            </w:r>
            <w:r>
              <w:rPr>
                <w:noProof/>
                <w:webHidden/>
              </w:rPr>
              <w:instrText xml:space="preserve"> PAGEREF _Toc442274461 \h </w:instrText>
            </w:r>
            <w:r>
              <w:rPr>
                <w:noProof/>
                <w:webHidden/>
              </w:rPr>
            </w:r>
            <w:r>
              <w:rPr>
                <w:noProof/>
                <w:webHidden/>
              </w:rPr>
              <w:fldChar w:fldCharType="separate"/>
            </w:r>
            <w:r w:rsidR="009B2A09">
              <w:rPr>
                <w:noProof/>
                <w:webHidden/>
              </w:rPr>
              <w:t>12</w:t>
            </w:r>
            <w:r>
              <w:rPr>
                <w:noProof/>
                <w:webHidden/>
              </w:rPr>
              <w:fldChar w:fldCharType="end"/>
            </w:r>
          </w:hyperlink>
        </w:p>
        <w:p w:rsidR="0035152F" w:rsidRDefault="0035152F" w:rsidP="0035152F">
          <w:pPr>
            <w:pStyle w:val="TOC2"/>
            <w:rPr>
              <w:rFonts w:asciiTheme="minorHAnsi" w:eastAsiaTheme="minorEastAsia" w:hAnsiTheme="minorHAnsi" w:cstheme="minorBidi"/>
              <w:noProof/>
              <w:sz w:val="22"/>
              <w:szCs w:val="22"/>
            </w:rPr>
          </w:pPr>
          <w:hyperlink w:anchor="_Toc442274462" w:history="1">
            <w:r w:rsidRPr="009A21DE">
              <w:rPr>
                <w:rStyle w:val="Hyperlink"/>
                <w:i/>
                <w:noProof/>
              </w:rPr>
              <w:t>STEP 6:  Submission to IRB</w:t>
            </w:r>
            <w:r>
              <w:rPr>
                <w:noProof/>
                <w:webHidden/>
              </w:rPr>
              <w:tab/>
            </w:r>
            <w:r>
              <w:rPr>
                <w:noProof/>
                <w:webHidden/>
              </w:rPr>
              <w:fldChar w:fldCharType="begin"/>
            </w:r>
            <w:r>
              <w:rPr>
                <w:noProof/>
                <w:webHidden/>
              </w:rPr>
              <w:instrText xml:space="preserve"> PAGEREF _Toc442274462 \h </w:instrText>
            </w:r>
            <w:r>
              <w:rPr>
                <w:noProof/>
                <w:webHidden/>
              </w:rPr>
            </w:r>
            <w:r>
              <w:rPr>
                <w:noProof/>
                <w:webHidden/>
              </w:rPr>
              <w:fldChar w:fldCharType="separate"/>
            </w:r>
            <w:r w:rsidR="009B2A09">
              <w:rPr>
                <w:noProof/>
                <w:webHidden/>
              </w:rPr>
              <w:t>13</w:t>
            </w:r>
            <w:r>
              <w:rPr>
                <w:noProof/>
                <w:webHidden/>
              </w:rPr>
              <w:fldChar w:fldCharType="end"/>
            </w:r>
          </w:hyperlink>
        </w:p>
        <w:p w:rsidR="0035152F" w:rsidRDefault="0035152F" w:rsidP="0035152F">
          <w:pPr>
            <w:pStyle w:val="TOC2"/>
            <w:rPr>
              <w:rFonts w:asciiTheme="minorHAnsi" w:eastAsiaTheme="minorEastAsia" w:hAnsiTheme="minorHAnsi" w:cstheme="minorBidi"/>
              <w:noProof/>
              <w:sz w:val="22"/>
              <w:szCs w:val="22"/>
            </w:rPr>
          </w:pPr>
          <w:hyperlink w:anchor="_Toc442274463" w:history="1">
            <w:r w:rsidRPr="009A21DE">
              <w:rPr>
                <w:rStyle w:val="Hyperlink"/>
                <w:noProof/>
              </w:rPr>
              <w:t>https://www.citiprogram.org/</w:t>
            </w:r>
            <w:r>
              <w:rPr>
                <w:noProof/>
                <w:webHidden/>
              </w:rPr>
              <w:tab/>
            </w:r>
            <w:r>
              <w:rPr>
                <w:noProof/>
                <w:webHidden/>
              </w:rPr>
              <w:fldChar w:fldCharType="begin"/>
            </w:r>
            <w:r>
              <w:rPr>
                <w:noProof/>
                <w:webHidden/>
              </w:rPr>
              <w:instrText xml:space="preserve"> PAGEREF _Toc442274463 \h </w:instrText>
            </w:r>
            <w:r>
              <w:rPr>
                <w:noProof/>
                <w:webHidden/>
              </w:rPr>
            </w:r>
            <w:r>
              <w:rPr>
                <w:noProof/>
                <w:webHidden/>
              </w:rPr>
              <w:fldChar w:fldCharType="separate"/>
            </w:r>
            <w:r w:rsidR="009B2A09">
              <w:rPr>
                <w:noProof/>
                <w:webHidden/>
              </w:rPr>
              <w:t>13</w:t>
            </w:r>
            <w:r>
              <w:rPr>
                <w:noProof/>
                <w:webHidden/>
              </w:rPr>
              <w:fldChar w:fldCharType="end"/>
            </w:r>
          </w:hyperlink>
        </w:p>
        <w:p w:rsidR="0035152F" w:rsidRDefault="0035152F" w:rsidP="0035152F">
          <w:pPr>
            <w:pStyle w:val="TOC2"/>
            <w:rPr>
              <w:rFonts w:asciiTheme="minorHAnsi" w:eastAsiaTheme="minorEastAsia" w:hAnsiTheme="minorHAnsi" w:cstheme="minorBidi"/>
              <w:noProof/>
              <w:sz w:val="22"/>
              <w:szCs w:val="22"/>
            </w:rPr>
          </w:pPr>
          <w:hyperlink w:anchor="_Toc442274467" w:history="1">
            <w:r w:rsidRPr="009A21DE">
              <w:rPr>
                <w:rStyle w:val="Hyperlink"/>
                <w:b/>
                <w:noProof/>
              </w:rPr>
              <w:t>STEP 7: Proposal hearing</w:t>
            </w:r>
            <w:r>
              <w:rPr>
                <w:noProof/>
                <w:webHidden/>
              </w:rPr>
              <w:tab/>
            </w:r>
            <w:r>
              <w:rPr>
                <w:noProof/>
                <w:webHidden/>
              </w:rPr>
              <w:fldChar w:fldCharType="begin"/>
            </w:r>
            <w:r>
              <w:rPr>
                <w:noProof/>
                <w:webHidden/>
              </w:rPr>
              <w:instrText xml:space="preserve"> PAGEREF _Toc442274467 \h </w:instrText>
            </w:r>
            <w:r>
              <w:rPr>
                <w:noProof/>
                <w:webHidden/>
              </w:rPr>
            </w:r>
            <w:r>
              <w:rPr>
                <w:noProof/>
                <w:webHidden/>
              </w:rPr>
              <w:fldChar w:fldCharType="separate"/>
            </w:r>
            <w:r w:rsidR="009B2A09">
              <w:rPr>
                <w:noProof/>
                <w:webHidden/>
              </w:rPr>
              <w:t>13</w:t>
            </w:r>
            <w:r>
              <w:rPr>
                <w:noProof/>
                <w:webHidden/>
              </w:rPr>
              <w:fldChar w:fldCharType="end"/>
            </w:r>
          </w:hyperlink>
        </w:p>
        <w:p w:rsidR="0035152F" w:rsidRDefault="0035152F" w:rsidP="0035152F">
          <w:pPr>
            <w:pStyle w:val="TOC2"/>
            <w:rPr>
              <w:rFonts w:asciiTheme="minorHAnsi" w:eastAsiaTheme="minorEastAsia" w:hAnsiTheme="minorHAnsi" w:cstheme="minorBidi"/>
              <w:noProof/>
              <w:sz w:val="22"/>
              <w:szCs w:val="22"/>
            </w:rPr>
          </w:pPr>
          <w:hyperlink w:anchor="_Toc442274468" w:history="1">
            <w:r w:rsidRPr="009A21DE">
              <w:rPr>
                <w:rStyle w:val="Hyperlink"/>
                <w:b/>
                <w:bCs/>
                <w:i/>
                <w:noProof/>
              </w:rPr>
              <w:t>STEP 8:  Data Collection and Analysis (Chapters Four &amp; Five)</w:t>
            </w:r>
            <w:r>
              <w:rPr>
                <w:noProof/>
                <w:webHidden/>
              </w:rPr>
              <w:tab/>
            </w:r>
            <w:r>
              <w:rPr>
                <w:noProof/>
                <w:webHidden/>
              </w:rPr>
              <w:fldChar w:fldCharType="begin"/>
            </w:r>
            <w:r>
              <w:rPr>
                <w:noProof/>
                <w:webHidden/>
              </w:rPr>
              <w:instrText xml:space="preserve"> PAGEREF _Toc442274468 \h </w:instrText>
            </w:r>
            <w:r>
              <w:rPr>
                <w:noProof/>
                <w:webHidden/>
              </w:rPr>
            </w:r>
            <w:r>
              <w:rPr>
                <w:noProof/>
                <w:webHidden/>
              </w:rPr>
              <w:fldChar w:fldCharType="separate"/>
            </w:r>
            <w:r w:rsidR="009B2A09">
              <w:rPr>
                <w:noProof/>
                <w:webHidden/>
              </w:rPr>
              <w:t>14</w:t>
            </w:r>
            <w:r>
              <w:rPr>
                <w:noProof/>
                <w:webHidden/>
              </w:rPr>
              <w:fldChar w:fldCharType="end"/>
            </w:r>
          </w:hyperlink>
        </w:p>
        <w:p w:rsidR="0035152F" w:rsidRDefault="0035152F" w:rsidP="0035152F">
          <w:pPr>
            <w:pStyle w:val="TOC2"/>
            <w:rPr>
              <w:rFonts w:asciiTheme="minorHAnsi" w:eastAsiaTheme="minorEastAsia" w:hAnsiTheme="minorHAnsi" w:cstheme="minorBidi"/>
              <w:noProof/>
              <w:sz w:val="22"/>
              <w:szCs w:val="22"/>
            </w:rPr>
          </w:pPr>
          <w:hyperlink w:anchor="_Toc442274469" w:history="1">
            <w:r w:rsidRPr="009A21DE">
              <w:rPr>
                <w:rStyle w:val="Hyperlink"/>
                <w:b/>
                <w:bCs/>
                <w:i/>
                <w:noProof/>
              </w:rPr>
              <w:t>STEP 9:  Writing</w:t>
            </w:r>
            <w:r>
              <w:rPr>
                <w:noProof/>
                <w:webHidden/>
              </w:rPr>
              <w:tab/>
            </w:r>
            <w:r>
              <w:rPr>
                <w:noProof/>
                <w:webHidden/>
              </w:rPr>
              <w:fldChar w:fldCharType="begin"/>
            </w:r>
            <w:r>
              <w:rPr>
                <w:noProof/>
                <w:webHidden/>
              </w:rPr>
              <w:instrText xml:space="preserve"> PAGEREF _Toc442274469 \h </w:instrText>
            </w:r>
            <w:r>
              <w:rPr>
                <w:noProof/>
                <w:webHidden/>
              </w:rPr>
            </w:r>
            <w:r>
              <w:rPr>
                <w:noProof/>
                <w:webHidden/>
              </w:rPr>
              <w:fldChar w:fldCharType="separate"/>
            </w:r>
            <w:r w:rsidR="009B2A09">
              <w:rPr>
                <w:noProof/>
                <w:webHidden/>
              </w:rPr>
              <w:t>14</w:t>
            </w:r>
            <w:r>
              <w:rPr>
                <w:noProof/>
                <w:webHidden/>
              </w:rPr>
              <w:fldChar w:fldCharType="end"/>
            </w:r>
          </w:hyperlink>
        </w:p>
        <w:p w:rsidR="0035152F" w:rsidRDefault="0035152F" w:rsidP="0035152F">
          <w:pPr>
            <w:pStyle w:val="TOC2"/>
            <w:rPr>
              <w:rFonts w:asciiTheme="minorHAnsi" w:eastAsiaTheme="minorEastAsia" w:hAnsiTheme="minorHAnsi" w:cstheme="minorBidi"/>
              <w:noProof/>
              <w:sz w:val="22"/>
              <w:szCs w:val="22"/>
            </w:rPr>
          </w:pPr>
          <w:hyperlink w:anchor="_Toc442274470" w:history="1">
            <w:r w:rsidRPr="009A21DE">
              <w:rPr>
                <w:rStyle w:val="Hyperlink"/>
                <w:i/>
                <w:noProof/>
              </w:rPr>
              <w:t>STEP 10:  Defense of the Research Study</w:t>
            </w:r>
            <w:r>
              <w:rPr>
                <w:noProof/>
                <w:webHidden/>
              </w:rPr>
              <w:tab/>
            </w:r>
            <w:r>
              <w:rPr>
                <w:noProof/>
                <w:webHidden/>
              </w:rPr>
              <w:fldChar w:fldCharType="begin"/>
            </w:r>
            <w:r>
              <w:rPr>
                <w:noProof/>
                <w:webHidden/>
              </w:rPr>
              <w:instrText xml:space="preserve"> PAGEREF _Toc442274470 \h </w:instrText>
            </w:r>
            <w:r>
              <w:rPr>
                <w:noProof/>
                <w:webHidden/>
              </w:rPr>
            </w:r>
            <w:r>
              <w:rPr>
                <w:noProof/>
                <w:webHidden/>
              </w:rPr>
              <w:fldChar w:fldCharType="separate"/>
            </w:r>
            <w:r w:rsidR="009B2A09">
              <w:rPr>
                <w:noProof/>
                <w:webHidden/>
              </w:rPr>
              <w:t>17</w:t>
            </w:r>
            <w:r>
              <w:rPr>
                <w:noProof/>
                <w:webHidden/>
              </w:rPr>
              <w:fldChar w:fldCharType="end"/>
            </w:r>
          </w:hyperlink>
        </w:p>
        <w:p w:rsidR="0035152F" w:rsidRDefault="0035152F" w:rsidP="0035152F">
          <w:pPr>
            <w:pStyle w:val="TOC2"/>
            <w:rPr>
              <w:rFonts w:asciiTheme="minorHAnsi" w:eastAsiaTheme="minorEastAsia" w:hAnsiTheme="minorHAnsi" w:cstheme="minorBidi"/>
              <w:noProof/>
              <w:sz w:val="22"/>
              <w:szCs w:val="22"/>
            </w:rPr>
          </w:pPr>
          <w:hyperlink w:anchor="_Toc442274471" w:history="1">
            <w:r w:rsidRPr="009A21DE">
              <w:rPr>
                <w:rStyle w:val="Hyperlink"/>
                <w:i/>
                <w:noProof/>
              </w:rPr>
              <w:t>STEP 11:  Submission to Library and College</w:t>
            </w:r>
            <w:r>
              <w:rPr>
                <w:noProof/>
                <w:webHidden/>
              </w:rPr>
              <w:tab/>
            </w:r>
            <w:r>
              <w:rPr>
                <w:noProof/>
                <w:webHidden/>
              </w:rPr>
              <w:fldChar w:fldCharType="begin"/>
            </w:r>
            <w:r>
              <w:rPr>
                <w:noProof/>
                <w:webHidden/>
              </w:rPr>
              <w:instrText xml:space="preserve"> PAGEREF _Toc442274471 \h </w:instrText>
            </w:r>
            <w:r>
              <w:rPr>
                <w:noProof/>
                <w:webHidden/>
              </w:rPr>
            </w:r>
            <w:r>
              <w:rPr>
                <w:noProof/>
                <w:webHidden/>
              </w:rPr>
              <w:fldChar w:fldCharType="separate"/>
            </w:r>
            <w:r w:rsidR="009B2A09">
              <w:rPr>
                <w:noProof/>
                <w:webHidden/>
              </w:rPr>
              <w:t>18</w:t>
            </w:r>
            <w:r>
              <w:rPr>
                <w:noProof/>
                <w:webHidden/>
              </w:rPr>
              <w:fldChar w:fldCharType="end"/>
            </w:r>
          </w:hyperlink>
        </w:p>
        <w:p w:rsidR="0035152F" w:rsidRDefault="0035152F" w:rsidP="0035152F">
          <w:pPr>
            <w:pStyle w:val="TOC2"/>
            <w:rPr>
              <w:rFonts w:asciiTheme="minorHAnsi" w:eastAsiaTheme="minorEastAsia" w:hAnsiTheme="minorHAnsi" w:cstheme="minorBidi"/>
              <w:noProof/>
              <w:sz w:val="22"/>
              <w:szCs w:val="22"/>
            </w:rPr>
          </w:pPr>
          <w:hyperlink w:anchor="_Toc442274474" w:history="1">
            <w:r w:rsidRPr="009A21DE">
              <w:rPr>
                <w:rStyle w:val="Hyperlink"/>
                <w:b/>
                <w:noProof/>
              </w:rPr>
              <w:t>Role of the Candidate</w:t>
            </w:r>
            <w:r>
              <w:rPr>
                <w:noProof/>
                <w:webHidden/>
              </w:rPr>
              <w:tab/>
            </w:r>
            <w:r>
              <w:rPr>
                <w:noProof/>
                <w:webHidden/>
              </w:rPr>
              <w:fldChar w:fldCharType="begin"/>
            </w:r>
            <w:r>
              <w:rPr>
                <w:noProof/>
                <w:webHidden/>
              </w:rPr>
              <w:instrText xml:space="preserve"> PAGEREF _Toc442274474 \h </w:instrText>
            </w:r>
            <w:r>
              <w:rPr>
                <w:noProof/>
                <w:webHidden/>
              </w:rPr>
            </w:r>
            <w:r>
              <w:rPr>
                <w:noProof/>
                <w:webHidden/>
              </w:rPr>
              <w:fldChar w:fldCharType="separate"/>
            </w:r>
            <w:r w:rsidR="009B2A09">
              <w:rPr>
                <w:noProof/>
                <w:webHidden/>
              </w:rPr>
              <w:t>19</w:t>
            </w:r>
            <w:r>
              <w:rPr>
                <w:noProof/>
                <w:webHidden/>
              </w:rPr>
              <w:fldChar w:fldCharType="end"/>
            </w:r>
          </w:hyperlink>
        </w:p>
        <w:p w:rsidR="0035152F" w:rsidRDefault="0035152F" w:rsidP="0035152F">
          <w:pPr>
            <w:pStyle w:val="TOC2"/>
            <w:rPr>
              <w:rFonts w:asciiTheme="minorHAnsi" w:eastAsiaTheme="minorEastAsia" w:hAnsiTheme="minorHAnsi" w:cstheme="minorBidi"/>
              <w:noProof/>
              <w:sz w:val="22"/>
              <w:szCs w:val="22"/>
            </w:rPr>
          </w:pPr>
          <w:hyperlink w:anchor="_Toc442274475" w:history="1">
            <w:r w:rsidRPr="009A21DE">
              <w:rPr>
                <w:rStyle w:val="Hyperlink"/>
                <w:b/>
                <w:bCs/>
                <w:noProof/>
              </w:rPr>
              <w:t>Role of the Committee Chair</w:t>
            </w:r>
            <w:r>
              <w:rPr>
                <w:noProof/>
                <w:webHidden/>
              </w:rPr>
              <w:tab/>
            </w:r>
            <w:r>
              <w:rPr>
                <w:noProof/>
                <w:webHidden/>
              </w:rPr>
              <w:fldChar w:fldCharType="begin"/>
            </w:r>
            <w:r>
              <w:rPr>
                <w:noProof/>
                <w:webHidden/>
              </w:rPr>
              <w:instrText xml:space="preserve"> PAGEREF _Toc442274475 \h </w:instrText>
            </w:r>
            <w:r>
              <w:rPr>
                <w:noProof/>
                <w:webHidden/>
              </w:rPr>
            </w:r>
            <w:r>
              <w:rPr>
                <w:noProof/>
                <w:webHidden/>
              </w:rPr>
              <w:fldChar w:fldCharType="separate"/>
            </w:r>
            <w:r w:rsidR="009B2A09">
              <w:rPr>
                <w:noProof/>
                <w:webHidden/>
              </w:rPr>
              <w:t>19</w:t>
            </w:r>
            <w:r>
              <w:rPr>
                <w:noProof/>
                <w:webHidden/>
              </w:rPr>
              <w:fldChar w:fldCharType="end"/>
            </w:r>
          </w:hyperlink>
        </w:p>
        <w:p w:rsidR="0035152F" w:rsidRDefault="0035152F" w:rsidP="0035152F">
          <w:pPr>
            <w:pStyle w:val="TOC2"/>
            <w:rPr>
              <w:rFonts w:asciiTheme="minorHAnsi" w:eastAsiaTheme="minorEastAsia" w:hAnsiTheme="minorHAnsi" w:cstheme="minorBidi"/>
              <w:noProof/>
              <w:sz w:val="22"/>
              <w:szCs w:val="22"/>
            </w:rPr>
          </w:pPr>
          <w:hyperlink w:anchor="_Toc442274476" w:history="1">
            <w:r w:rsidRPr="009A21DE">
              <w:rPr>
                <w:rStyle w:val="Hyperlink"/>
                <w:b/>
                <w:bCs/>
                <w:noProof/>
              </w:rPr>
              <w:t>Role of the Committee Member</w:t>
            </w:r>
            <w:r>
              <w:rPr>
                <w:noProof/>
                <w:webHidden/>
              </w:rPr>
              <w:tab/>
            </w:r>
            <w:r>
              <w:rPr>
                <w:noProof/>
                <w:webHidden/>
              </w:rPr>
              <w:fldChar w:fldCharType="begin"/>
            </w:r>
            <w:r>
              <w:rPr>
                <w:noProof/>
                <w:webHidden/>
              </w:rPr>
              <w:instrText xml:space="preserve"> PAGEREF _Toc442274476 \h </w:instrText>
            </w:r>
            <w:r>
              <w:rPr>
                <w:noProof/>
                <w:webHidden/>
              </w:rPr>
            </w:r>
            <w:r>
              <w:rPr>
                <w:noProof/>
                <w:webHidden/>
              </w:rPr>
              <w:fldChar w:fldCharType="separate"/>
            </w:r>
            <w:r w:rsidR="009B2A09">
              <w:rPr>
                <w:noProof/>
                <w:webHidden/>
              </w:rPr>
              <w:t>20</w:t>
            </w:r>
            <w:r>
              <w:rPr>
                <w:noProof/>
                <w:webHidden/>
              </w:rPr>
              <w:fldChar w:fldCharType="end"/>
            </w:r>
          </w:hyperlink>
        </w:p>
        <w:p w:rsidR="0035152F" w:rsidRDefault="0035152F" w:rsidP="0035152F">
          <w:pPr>
            <w:pStyle w:val="TOC2"/>
            <w:rPr>
              <w:rFonts w:asciiTheme="minorHAnsi" w:eastAsiaTheme="minorEastAsia" w:hAnsiTheme="minorHAnsi" w:cstheme="minorBidi"/>
              <w:noProof/>
              <w:sz w:val="22"/>
              <w:szCs w:val="22"/>
            </w:rPr>
          </w:pPr>
          <w:hyperlink w:anchor="_Toc442274478" w:history="1">
            <w:r w:rsidRPr="009A21DE">
              <w:rPr>
                <w:rStyle w:val="Hyperlink"/>
                <w:noProof/>
              </w:rPr>
              <w:t>Forms Required</w:t>
            </w:r>
            <w:r>
              <w:rPr>
                <w:noProof/>
                <w:webHidden/>
              </w:rPr>
              <w:tab/>
            </w:r>
            <w:r>
              <w:rPr>
                <w:noProof/>
                <w:webHidden/>
              </w:rPr>
              <w:fldChar w:fldCharType="begin"/>
            </w:r>
            <w:r>
              <w:rPr>
                <w:noProof/>
                <w:webHidden/>
              </w:rPr>
              <w:instrText xml:space="preserve"> PAGEREF _Toc442274478 \h </w:instrText>
            </w:r>
            <w:r>
              <w:rPr>
                <w:noProof/>
                <w:webHidden/>
              </w:rPr>
            </w:r>
            <w:r>
              <w:rPr>
                <w:noProof/>
                <w:webHidden/>
              </w:rPr>
              <w:fldChar w:fldCharType="separate"/>
            </w:r>
            <w:r w:rsidR="009B2A09">
              <w:rPr>
                <w:noProof/>
                <w:webHidden/>
              </w:rPr>
              <w:t>20</w:t>
            </w:r>
            <w:r>
              <w:rPr>
                <w:noProof/>
                <w:webHidden/>
              </w:rPr>
              <w:fldChar w:fldCharType="end"/>
            </w:r>
          </w:hyperlink>
        </w:p>
        <w:p w:rsidR="0035152F" w:rsidRDefault="0035152F">
          <w:pPr>
            <w:pStyle w:val="TOC1"/>
            <w:tabs>
              <w:tab w:val="right" w:leader="dot" w:pos="9350"/>
            </w:tabs>
            <w:rPr>
              <w:rFonts w:asciiTheme="minorHAnsi" w:eastAsiaTheme="minorEastAsia" w:hAnsiTheme="minorHAnsi" w:cstheme="minorBidi"/>
              <w:noProof/>
              <w:sz w:val="22"/>
              <w:szCs w:val="22"/>
            </w:rPr>
          </w:pPr>
          <w:hyperlink w:anchor="_Toc442274479" w:history="1">
            <w:r w:rsidRPr="009A21DE">
              <w:rPr>
                <w:rStyle w:val="Hyperlink"/>
                <w:noProof/>
              </w:rPr>
              <w:t>References</w:t>
            </w:r>
            <w:r>
              <w:rPr>
                <w:noProof/>
                <w:webHidden/>
              </w:rPr>
              <w:tab/>
            </w:r>
            <w:r>
              <w:rPr>
                <w:noProof/>
                <w:webHidden/>
              </w:rPr>
              <w:fldChar w:fldCharType="begin"/>
            </w:r>
            <w:r>
              <w:rPr>
                <w:noProof/>
                <w:webHidden/>
              </w:rPr>
              <w:instrText xml:space="preserve"> PAGEREF _Toc442274479 \h </w:instrText>
            </w:r>
            <w:r>
              <w:rPr>
                <w:noProof/>
                <w:webHidden/>
              </w:rPr>
            </w:r>
            <w:r>
              <w:rPr>
                <w:noProof/>
                <w:webHidden/>
              </w:rPr>
              <w:fldChar w:fldCharType="separate"/>
            </w:r>
            <w:r w:rsidR="009B2A09">
              <w:rPr>
                <w:noProof/>
                <w:webHidden/>
              </w:rPr>
              <w:t>21</w:t>
            </w:r>
            <w:r>
              <w:rPr>
                <w:noProof/>
                <w:webHidden/>
              </w:rPr>
              <w:fldChar w:fldCharType="end"/>
            </w:r>
          </w:hyperlink>
        </w:p>
        <w:p w:rsidR="0035152F" w:rsidRDefault="0035152F">
          <w:r>
            <w:rPr>
              <w:b/>
              <w:bCs/>
              <w:noProof/>
            </w:rPr>
            <w:fldChar w:fldCharType="end"/>
          </w:r>
        </w:p>
      </w:sdtContent>
    </w:sdt>
    <w:p w:rsidR="0035152F" w:rsidRDefault="0035152F">
      <w:pPr>
        <w:rPr>
          <w:b/>
          <w:bCs/>
        </w:rPr>
      </w:pPr>
      <w:bookmarkStart w:id="32" w:name="_Toc442274447"/>
      <w:r>
        <w:br w:type="page"/>
      </w:r>
    </w:p>
    <w:p w:rsidR="00A51F4C" w:rsidRPr="006B47F8" w:rsidRDefault="00A76698" w:rsidP="007A2C6E">
      <w:pPr>
        <w:pStyle w:val="Title"/>
        <w:outlineLvl w:val="0"/>
      </w:pPr>
      <w:r w:rsidRPr="006B47F8">
        <w:lastRenderedPageBreak/>
        <w:t>Research Project Overview</w:t>
      </w:r>
      <w:bookmarkEnd w:id="30"/>
      <w:bookmarkEnd w:id="32"/>
    </w:p>
    <w:p w:rsidR="00A51F4C" w:rsidRPr="006B47F8" w:rsidRDefault="00A51F4C" w:rsidP="007A2C6E"/>
    <w:p w:rsidR="00A51F4C" w:rsidRPr="006B47F8" w:rsidRDefault="00A51F4C" w:rsidP="007A2C6E">
      <w:pPr>
        <w:pStyle w:val="Heading2"/>
        <w:jc w:val="left"/>
        <w:rPr>
          <w:sz w:val="24"/>
        </w:rPr>
      </w:pPr>
      <w:bookmarkStart w:id="33" w:name="_Toc384909874"/>
      <w:bookmarkStart w:id="34" w:name="_Toc16100035"/>
      <w:bookmarkStart w:id="35" w:name="_Toc16101767"/>
      <w:bookmarkStart w:id="36" w:name="_Toc16101885"/>
      <w:bookmarkStart w:id="37" w:name="_Toc442274448"/>
      <w:r w:rsidRPr="006B47F8">
        <w:rPr>
          <w:sz w:val="24"/>
        </w:rPr>
        <w:t>Purpose of the</w:t>
      </w:r>
      <w:r w:rsidR="00184B3B" w:rsidRPr="006B47F8">
        <w:rPr>
          <w:sz w:val="24"/>
        </w:rPr>
        <w:t xml:space="preserve"> </w:t>
      </w:r>
      <w:proofErr w:type="spellStart"/>
      <w:r w:rsidR="00184B3B" w:rsidRPr="006B47F8">
        <w:rPr>
          <w:sz w:val="24"/>
        </w:rPr>
        <w:t>EdD</w:t>
      </w:r>
      <w:proofErr w:type="spellEnd"/>
      <w:r w:rsidR="00184B3B" w:rsidRPr="006B47F8">
        <w:rPr>
          <w:sz w:val="24"/>
        </w:rPr>
        <w:t xml:space="preserve"> Dissertation</w:t>
      </w:r>
      <w:bookmarkEnd w:id="33"/>
      <w:bookmarkEnd w:id="37"/>
      <w:r w:rsidR="00184B3B" w:rsidRPr="006B47F8">
        <w:rPr>
          <w:sz w:val="24"/>
        </w:rPr>
        <w:t xml:space="preserve"> </w:t>
      </w:r>
      <w:bookmarkEnd w:id="34"/>
      <w:bookmarkEnd w:id="35"/>
      <w:bookmarkEnd w:id="36"/>
    </w:p>
    <w:p w:rsidR="00322E8F" w:rsidRPr="006B47F8" w:rsidRDefault="00322E8F" w:rsidP="007A2C6E"/>
    <w:p w:rsidR="00A51F4C" w:rsidRPr="006B47F8" w:rsidRDefault="00B86081" w:rsidP="007A2C6E">
      <w:r w:rsidRPr="006B47F8">
        <w:t>All</w:t>
      </w:r>
      <w:r w:rsidR="00184B3B" w:rsidRPr="006B47F8">
        <w:t xml:space="preserve"> </w:t>
      </w:r>
      <w:proofErr w:type="spellStart"/>
      <w:r w:rsidR="00184B3B" w:rsidRPr="006B47F8">
        <w:t>EdD</w:t>
      </w:r>
      <w:proofErr w:type="spellEnd"/>
      <w:r w:rsidR="00184B3B" w:rsidRPr="006B47F8">
        <w:t xml:space="preserve"> candidates will complete a dissertation </w:t>
      </w:r>
      <w:r w:rsidRPr="006B47F8">
        <w:t xml:space="preserve">as a requirement for the degree. </w:t>
      </w:r>
      <w:r w:rsidR="00B05FCC">
        <w:t>T</w:t>
      </w:r>
      <w:r w:rsidR="00184B3B" w:rsidRPr="006B47F8">
        <w:t xml:space="preserve">he dissertation </w:t>
      </w:r>
      <w:r w:rsidRPr="006B47F8">
        <w:t xml:space="preserve">will be a research study using quantitative, qualitative, or mixed methods research. Advanced graduate </w:t>
      </w:r>
      <w:r w:rsidR="00F61AB1" w:rsidRPr="006B47F8">
        <w:t>candidate</w:t>
      </w:r>
      <w:r w:rsidRPr="006B47F8">
        <w:t>s should be able to conduct research or program evaluation studies in their area of concentration.</w:t>
      </w:r>
      <w:r w:rsidR="00184B3B" w:rsidRPr="006B47F8">
        <w:t xml:space="preserve"> </w:t>
      </w:r>
      <w:r w:rsidR="00B05FCC">
        <w:t xml:space="preserve">The dissertation </w:t>
      </w:r>
      <w:r w:rsidR="00184B3B" w:rsidRPr="006B47F8">
        <w:t xml:space="preserve"> is intended </w:t>
      </w:r>
      <w:r w:rsidRPr="006B47F8">
        <w:t xml:space="preserve">to teach </w:t>
      </w:r>
      <w:r w:rsidR="008F1F87" w:rsidRPr="006B47F8">
        <w:t>candidates</w:t>
      </w:r>
      <w:r w:rsidRPr="006B47F8">
        <w:t xml:space="preserve"> how to carry out research and to evaluate their own research skills. </w:t>
      </w:r>
      <w:r w:rsidR="00601145" w:rsidRPr="006B47F8">
        <w:t>Candidates also learn</w:t>
      </w:r>
      <w:r w:rsidR="00221F48" w:rsidRPr="006B47F8">
        <w:t xml:space="preserve"> </w:t>
      </w:r>
      <w:r w:rsidR="00601145" w:rsidRPr="006B47F8">
        <w:t>scholarly writing skills</w:t>
      </w:r>
      <w:r w:rsidR="00221F48" w:rsidRPr="006B47F8">
        <w:t xml:space="preserve"> for presentation to a </w:t>
      </w:r>
      <w:r w:rsidR="00601145" w:rsidRPr="006B47F8">
        <w:t>professional audience</w:t>
      </w:r>
      <w:r w:rsidR="00221F48" w:rsidRPr="006B47F8">
        <w:t xml:space="preserve">, and </w:t>
      </w:r>
      <w:r w:rsidR="008F1F87" w:rsidRPr="006B47F8">
        <w:t>to be consumers of good research</w:t>
      </w:r>
    </w:p>
    <w:p w:rsidR="003209E9" w:rsidRPr="006B47F8" w:rsidRDefault="003209E9" w:rsidP="007A2C6E"/>
    <w:p w:rsidR="00A51F4C" w:rsidRDefault="003209E9" w:rsidP="007A2C6E">
      <w:r w:rsidRPr="006B47F8">
        <w:t xml:space="preserve">Candidates learn about the Internal Review Board (IRB) process that must be followed prior to engaging in the data collection process. The IRB policies and forms can be accessed at the following URL: </w:t>
      </w:r>
      <w:hyperlink r:id="rId8" w:history="1">
        <w:r w:rsidR="00B23B24" w:rsidRPr="00B77012">
          <w:rPr>
            <w:rStyle w:val="Hyperlink"/>
          </w:rPr>
          <w:t>http://www.fgcu.edu/ORSP/irb.html</w:t>
        </w:r>
      </w:hyperlink>
    </w:p>
    <w:p w:rsidR="00B23B24" w:rsidRPr="006B47F8" w:rsidRDefault="00B23B24" w:rsidP="007A2C6E"/>
    <w:p w:rsidR="00A51F4C" w:rsidRPr="006B47F8" w:rsidRDefault="00A51F4C" w:rsidP="007A2C6E">
      <w:r w:rsidRPr="006B47F8">
        <w:t xml:space="preserve">A research study is the result of research, scholarly, or creative activity that provides evidence of </w:t>
      </w:r>
      <w:r w:rsidR="00221F48" w:rsidRPr="006B47F8">
        <w:t xml:space="preserve">professional writing skills, and of a candidate’s ability to complete an </w:t>
      </w:r>
      <w:r w:rsidRPr="006B47F8">
        <w:t xml:space="preserve">independent, critical, and creative investigation.  </w:t>
      </w:r>
      <w:r w:rsidR="008F1F87" w:rsidRPr="006B47F8">
        <w:t>It is one indicator of the candidate</w:t>
      </w:r>
      <w:r w:rsidR="00D3682C" w:rsidRPr="006B47F8">
        <w:t>’</w:t>
      </w:r>
      <w:r w:rsidR="008F1F87" w:rsidRPr="006B47F8">
        <w:t>s a</w:t>
      </w:r>
      <w:r w:rsidRPr="006B47F8">
        <w:t>bility to define and develop a problem; understand and synthesize relevant literature; use appropriate methodology; analyze and interpret data; draw reasonable conclusions</w:t>
      </w:r>
      <w:r w:rsidR="008F1F87" w:rsidRPr="006B47F8">
        <w:t>,</w:t>
      </w:r>
      <w:r w:rsidRPr="006B47F8">
        <w:t xml:space="preserve"> and recommend further investigation</w:t>
      </w:r>
      <w:r w:rsidR="008F1F87" w:rsidRPr="006B47F8">
        <w:t xml:space="preserve">. </w:t>
      </w:r>
      <w:r w:rsidRPr="006B47F8">
        <w:t xml:space="preserve"> </w:t>
      </w:r>
      <w:r w:rsidR="00D3682C" w:rsidRPr="006B47F8">
        <w:t xml:space="preserve">Another indicator of candidate competence will be the candidate’s defense of the study to the candidate’s </w:t>
      </w:r>
      <w:proofErr w:type="spellStart"/>
      <w:r w:rsidR="008A0293" w:rsidRPr="006B47F8">
        <w:t>EdD</w:t>
      </w:r>
      <w:proofErr w:type="spellEnd"/>
      <w:r w:rsidR="008A0293" w:rsidRPr="006B47F8">
        <w:t xml:space="preserve"> Dissertation Committee</w:t>
      </w:r>
      <w:r w:rsidR="00D3682C" w:rsidRPr="006B47F8">
        <w:t xml:space="preserve">. </w:t>
      </w:r>
    </w:p>
    <w:p w:rsidR="00A51F4C" w:rsidRPr="006B47F8" w:rsidRDefault="00A51F4C" w:rsidP="007A2C6E"/>
    <w:p w:rsidR="00A51F4C" w:rsidRPr="006B47F8" w:rsidRDefault="00A51F4C" w:rsidP="007A2C6E">
      <w:pPr>
        <w:pStyle w:val="Heading2"/>
        <w:jc w:val="left"/>
        <w:rPr>
          <w:sz w:val="24"/>
        </w:rPr>
      </w:pPr>
      <w:bookmarkStart w:id="38" w:name="_Toc16100037"/>
      <w:bookmarkStart w:id="39" w:name="_Toc16101769"/>
      <w:bookmarkStart w:id="40" w:name="_Toc16101887"/>
      <w:bookmarkStart w:id="41" w:name="_Toc384909875"/>
      <w:bookmarkStart w:id="42" w:name="_Toc442274449"/>
      <w:r w:rsidRPr="006B47F8">
        <w:rPr>
          <w:sz w:val="24"/>
        </w:rPr>
        <w:t xml:space="preserve">Graduate </w:t>
      </w:r>
      <w:r w:rsidR="00F61AB1" w:rsidRPr="006B47F8">
        <w:rPr>
          <w:sz w:val="24"/>
        </w:rPr>
        <w:t>Candidate</w:t>
      </w:r>
      <w:r w:rsidRPr="006B47F8">
        <w:rPr>
          <w:sz w:val="24"/>
        </w:rPr>
        <w:t xml:space="preserve"> Responsibility</w:t>
      </w:r>
      <w:bookmarkEnd w:id="38"/>
      <w:bookmarkEnd w:id="39"/>
      <w:bookmarkEnd w:id="40"/>
      <w:bookmarkEnd w:id="41"/>
      <w:bookmarkEnd w:id="42"/>
    </w:p>
    <w:p w:rsidR="00322E8F" w:rsidRPr="006B47F8" w:rsidRDefault="00322E8F" w:rsidP="007A2C6E"/>
    <w:p w:rsidR="00A51F4C" w:rsidRPr="006B47F8" w:rsidRDefault="00A51F4C" w:rsidP="007A2C6E">
      <w:r w:rsidRPr="006B47F8">
        <w:t xml:space="preserve">Graduate </w:t>
      </w:r>
      <w:r w:rsidR="00F61AB1" w:rsidRPr="006B47F8">
        <w:t>candidate</w:t>
      </w:r>
      <w:r w:rsidRPr="006B47F8">
        <w:t xml:space="preserve">s assume responsibility for engaging in intellectual activities at the graduate level as well as responsibility for complying with all policies and procedures set forth in the Graduate Catalog, in the Research Study Manual, and in college and </w:t>
      </w:r>
      <w:r w:rsidR="008A0293" w:rsidRPr="006B47F8">
        <w:t xml:space="preserve">program </w:t>
      </w:r>
      <w:r w:rsidRPr="006B47F8">
        <w:t xml:space="preserve">regulations.  It is the responsibility of the </w:t>
      </w:r>
      <w:r w:rsidR="00F61AB1" w:rsidRPr="006B47F8">
        <w:t>candidate</w:t>
      </w:r>
      <w:r w:rsidRPr="006B47F8">
        <w:t xml:space="preserve"> to adhere to these policies and procedures.  Requirements will not be waived, and exceptions will not be granted because </w:t>
      </w:r>
      <w:r w:rsidR="008A0293" w:rsidRPr="006B47F8">
        <w:t>a candidate fails to learn</w:t>
      </w:r>
      <w:r w:rsidR="00DD3D24">
        <w:t xml:space="preserve"> or follow</w:t>
      </w:r>
      <w:r w:rsidRPr="006B47F8">
        <w:t xml:space="preserve"> policies, requirements, or procedures for graduate study at </w:t>
      </w:r>
      <w:r w:rsidR="00F61AB1" w:rsidRPr="006B47F8">
        <w:t>FGCU</w:t>
      </w:r>
      <w:r w:rsidRPr="006B47F8">
        <w:t>.</w:t>
      </w:r>
    </w:p>
    <w:p w:rsidR="00A51F4C" w:rsidRPr="006B47F8" w:rsidRDefault="00A51F4C" w:rsidP="007A2C6E">
      <w:pPr>
        <w:pStyle w:val="Heading5"/>
      </w:pPr>
      <w:bookmarkStart w:id="43" w:name="_Toc16100039"/>
      <w:bookmarkStart w:id="44" w:name="_Toc16101771"/>
      <w:bookmarkStart w:id="45" w:name="_Toc16101889"/>
    </w:p>
    <w:p w:rsidR="007B6064" w:rsidRPr="006B47F8" w:rsidRDefault="00710BE9" w:rsidP="007A2C6E">
      <w:pPr>
        <w:pStyle w:val="Heading2"/>
        <w:jc w:val="left"/>
        <w:rPr>
          <w:sz w:val="24"/>
        </w:rPr>
      </w:pPr>
      <w:bookmarkStart w:id="46" w:name="_Toc384909876"/>
      <w:bookmarkStart w:id="47" w:name="_Toc442274450"/>
      <w:r w:rsidRPr="006B47F8">
        <w:rPr>
          <w:sz w:val="24"/>
        </w:rPr>
        <w:t>Advising</w:t>
      </w:r>
      <w:r w:rsidR="00166229" w:rsidRPr="006B47F8">
        <w:rPr>
          <w:sz w:val="24"/>
        </w:rPr>
        <w:t xml:space="preserve"> </w:t>
      </w:r>
      <w:r w:rsidR="00734865">
        <w:rPr>
          <w:sz w:val="24"/>
        </w:rPr>
        <w:t xml:space="preserve">and </w:t>
      </w:r>
      <w:proofErr w:type="spellStart"/>
      <w:r w:rsidR="00166229" w:rsidRPr="006B47F8">
        <w:rPr>
          <w:sz w:val="24"/>
        </w:rPr>
        <w:t>EdD</w:t>
      </w:r>
      <w:proofErr w:type="spellEnd"/>
      <w:r w:rsidR="00166229" w:rsidRPr="006B47F8">
        <w:rPr>
          <w:sz w:val="24"/>
        </w:rPr>
        <w:t xml:space="preserve"> Dissertation Committee</w:t>
      </w:r>
      <w:bookmarkEnd w:id="43"/>
      <w:bookmarkEnd w:id="44"/>
      <w:bookmarkEnd w:id="45"/>
      <w:bookmarkEnd w:id="46"/>
      <w:bookmarkEnd w:id="47"/>
    </w:p>
    <w:p w:rsidR="00322E8F" w:rsidRPr="006B47F8" w:rsidRDefault="00322E8F" w:rsidP="007A2C6E">
      <w:pPr>
        <w:jc w:val="center"/>
      </w:pPr>
    </w:p>
    <w:p w:rsidR="0077546B" w:rsidRDefault="00A51F4C" w:rsidP="007A2C6E">
      <w:r w:rsidRPr="006B47F8">
        <w:t xml:space="preserve">Upon acceptance to the graduate program, a </w:t>
      </w:r>
      <w:r w:rsidR="00F61AB1" w:rsidRPr="006B47F8">
        <w:t>candidate</w:t>
      </w:r>
      <w:r w:rsidRPr="006B47F8">
        <w:t xml:space="preserve"> is assigned a graduate advisor</w:t>
      </w:r>
      <w:r w:rsidR="00166229" w:rsidRPr="006B47F8">
        <w:t>.</w:t>
      </w:r>
      <w:r w:rsidRPr="006B47F8">
        <w:t xml:space="preserve"> </w:t>
      </w:r>
      <w:r w:rsidR="002B5BF7" w:rsidRPr="006B47F8">
        <w:t>The advisor must be a full-time faculty member in the College of Education at FGCU and</w:t>
      </w:r>
      <w:r w:rsidR="002B5BF7">
        <w:t xml:space="preserve"> </w:t>
      </w:r>
      <w:r w:rsidR="002B5BF7" w:rsidRPr="006B47F8">
        <w:t xml:space="preserve">a member of the university Graduate Faculty. </w:t>
      </w:r>
      <w:r w:rsidR="002B5BF7">
        <w:t xml:space="preserve">The role of the </w:t>
      </w:r>
      <w:r w:rsidR="00863D73" w:rsidRPr="006B47F8">
        <w:t xml:space="preserve">graduate advisor is different from </w:t>
      </w:r>
      <w:r w:rsidR="002B5BF7" w:rsidRPr="006B47F8">
        <w:t>th</w:t>
      </w:r>
      <w:r w:rsidR="002B5BF7">
        <w:t>at</w:t>
      </w:r>
      <w:r w:rsidR="002B5BF7" w:rsidRPr="006B47F8">
        <w:t xml:space="preserve"> </w:t>
      </w:r>
      <w:r w:rsidR="00863D73" w:rsidRPr="006B47F8">
        <w:t>of the chair of the</w:t>
      </w:r>
      <w:r w:rsidR="0077546B">
        <w:t xml:space="preserve"> candidate’s </w:t>
      </w:r>
      <w:proofErr w:type="spellStart"/>
      <w:r w:rsidR="00863D73" w:rsidRPr="006B47F8">
        <w:t>EdD</w:t>
      </w:r>
      <w:proofErr w:type="spellEnd"/>
      <w:r w:rsidR="00863D73" w:rsidRPr="006B47F8">
        <w:t xml:space="preserve"> dissertation</w:t>
      </w:r>
      <w:r w:rsidR="0077546B">
        <w:t xml:space="preserve"> committee</w:t>
      </w:r>
      <w:r w:rsidR="00863D73" w:rsidRPr="006B47F8">
        <w:t xml:space="preserve">. The </w:t>
      </w:r>
      <w:r w:rsidR="009B7A8F">
        <w:t>g</w:t>
      </w:r>
      <w:r w:rsidR="00863D73" w:rsidRPr="006B47F8">
        <w:t xml:space="preserve">raduate advisor will work with the candidate at the beginning of the program, helping </w:t>
      </w:r>
      <w:r w:rsidR="002B5BF7">
        <w:t>him or her</w:t>
      </w:r>
      <w:r w:rsidR="00863D73" w:rsidRPr="006B47F8">
        <w:t xml:space="preserve"> complete </w:t>
      </w:r>
      <w:r w:rsidR="002B5BF7">
        <w:t xml:space="preserve">a </w:t>
      </w:r>
      <w:r w:rsidR="00863D73" w:rsidRPr="006B47F8">
        <w:t xml:space="preserve">Plan of Study, especially </w:t>
      </w:r>
      <w:r w:rsidR="002B5BF7">
        <w:t>with</w:t>
      </w:r>
      <w:r w:rsidR="002B5BF7" w:rsidRPr="006B47F8">
        <w:t xml:space="preserve"> </w:t>
      </w:r>
      <w:r w:rsidR="00863D73" w:rsidRPr="006B47F8">
        <w:t xml:space="preserve">the selection of </w:t>
      </w:r>
      <w:r w:rsidR="00A361C7">
        <w:t xml:space="preserve">concentration, </w:t>
      </w:r>
      <w:r w:rsidR="00863D73" w:rsidRPr="006B47F8">
        <w:t>cognate</w:t>
      </w:r>
      <w:r w:rsidR="00A361C7">
        <w:t>, and elective</w:t>
      </w:r>
      <w:r w:rsidR="00863D73" w:rsidRPr="006B47F8">
        <w:t xml:space="preserve"> classes. </w:t>
      </w:r>
      <w:r w:rsidRPr="006B47F8">
        <w:t>The graduate advisor</w:t>
      </w:r>
      <w:r w:rsidR="00D74440" w:rsidRPr="006B47F8">
        <w:t xml:space="preserve"> may or may not</w:t>
      </w:r>
      <w:r w:rsidRPr="006B47F8">
        <w:t xml:space="preserve"> serve as the chair of the </w:t>
      </w:r>
      <w:proofErr w:type="spellStart"/>
      <w:r w:rsidR="00166229" w:rsidRPr="006B47F8">
        <w:t>EdD</w:t>
      </w:r>
      <w:proofErr w:type="spellEnd"/>
      <w:r w:rsidR="00166229" w:rsidRPr="006B47F8">
        <w:t xml:space="preserve"> dissertation</w:t>
      </w:r>
      <w:r w:rsidR="00734865">
        <w:t xml:space="preserve"> committee</w:t>
      </w:r>
      <w:r w:rsidRPr="006B47F8">
        <w:t xml:space="preserve">.  </w:t>
      </w:r>
      <w:r w:rsidR="00710BE9" w:rsidRPr="006B47F8">
        <w:t xml:space="preserve">During the candidate’s coursework, </w:t>
      </w:r>
      <w:r w:rsidR="0077546B">
        <w:t xml:space="preserve">it is advisable that </w:t>
      </w:r>
      <w:r w:rsidR="00710BE9" w:rsidRPr="006B47F8">
        <w:t xml:space="preserve">he or she develop interests in a specific topical area for his or her </w:t>
      </w:r>
      <w:proofErr w:type="spellStart"/>
      <w:r w:rsidR="00166229" w:rsidRPr="006B47F8">
        <w:t>EdD</w:t>
      </w:r>
      <w:proofErr w:type="spellEnd"/>
      <w:r w:rsidR="00166229" w:rsidRPr="006B47F8">
        <w:t xml:space="preserve"> dissertation</w:t>
      </w:r>
      <w:r w:rsidR="00710BE9" w:rsidRPr="006B47F8">
        <w:t xml:space="preserve">.  </w:t>
      </w:r>
      <w:r w:rsidR="00166229" w:rsidRPr="006B47F8">
        <w:t>Course faculty members and the candidate’s advisor</w:t>
      </w:r>
      <w:r w:rsidR="00710BE9" w:rsidRPr="006B47F8">
        <w:t xml:space="preserve"> will assist the </w:t>
      </w:r>
      <w:r w:rsidR="00784451" w:rsidRPr="006B47F8">
        <w:t>candidate</w:t>
      </w:r>
      <w:r w:rsidR="00710BE9" w:rsidRPr="006B47F8">
        <w:t xml:space="preserve"> in selecting</w:t>
      </w:r>
      <w:r w:rsidR="00166229" w:rsidRPr="006B47F8">
        <w:t xml:space="preserve"> </w:t>
      </w:r>
      <w:r w:rsidR="002B5BF7">
        <w:t xml:space="preserve">an </w:t>
      </w:r>
      <w:r w:rsidR="0077546B">
        <w:t>area of interest</w:t>
      </w:r>
      <w:r w:rsidR="00166229" w:rsidRPr="006B47F8">
        <w:t>. Once a topic is selected by a candidate, the advisor will assist the candidate in selecting</w:t>
      </w:r>
      <w:r w:rsidR="00710BE9" w:rsidRPr="006B47F8">
        <w:t xml:space="preserve"> </w:t>
      </w:r>
      <w:r w:rsidR="00A361C7" w:rsidRPr="006B47F8">
        <w:t>committee members</w:t>
      </w:r>
      <w:r w:rsidR="00A361C7">
        <w:t xml:space="preserve">, including </w:t>
      </w:r>
      <w:r w:rsidR="00710BE9" w:rsidRPr="006B47F8">
        <w:t>an appropriate faculty member to s</w:t>
      </w:r>
      <w:r w:rsidR="00E05E0A" w:rsidRPr="006B47F8">
        <w:t>erve as the</w:t>
      </w:r>
      <w:r w:rsidR="00166229" w:rsidRPr="006B47F8">
        <w:t xml:space="preserve"> </w:t>
      </w:r>
      <w:proofErr w:type="spellStart"/>
      <w:r w:rsidR="00166229" w:rsidRPr="006B47F8">
        <w:t>EdD</w:t>
      </w:r>
      <w:proofErr w:type="spellEnd"/>
      <w:r w:rsidR="00166229" w:rsidRPr="006B47F8">
        <w:t xml:space="preserve"> dissertation </w:t>
      </w:r>
      <w:r w:rsidR="00DD3D24">
        <w:t>chair</w:t>
      </w:r>
      <w:r w:rsidR="00E05E0A" w:rsidRPr="006B47F8">
        <w:t>.</w:t>
      </w:r>
      <w:r w:rsidR="00432414">
        <w:t xml:space="preserve"> </w:t>
      </w:r>
      <w:r w:rsidR="000E053C">
        <w:t xml:space="preserve">The chair must be </w:t>
      </w:r>
      <w:r w:rsidR="00DF7EAE">
        <w:t>a</w:t>
      </w:r>
      <w:r w:rsidR="002B5BF7">
        <w:t xml:space="preserve"> graduate</w:t>
      </w:r>
      <w:r w:rsidR="000E053C">
        <w:t xml:space="preserve"> faculty </w:t>
      </w:r>
      <w:r w:rsidR="00705EA0">
        <w:t xml:space="preserve">member </w:t>
      </w:r>
      <w:r w:rsidR="000E053C">
        <w:t xml:space="preserve">with a </w:t>
      </w:r>
      <w:r w:rsidR="00F73CE7">
        <w:t>“</w:t>
      </w:r>
      <w:r w:rsidR="000E053C" w:rsidRPr="00F73CE7">
        <w:rPr>
          <w:i/>
        </w:rPr>
        <w:t>Member</w:t>
      </w:r>
      <w:r w:rsidR="00B23B24">
        <w:rPr>
          <w:i/>
        </w:rPr>
        <w:t>”</w:t>
      </w:r>
      <w:r w:rsidR="000E053C">
        <w:t xml:space="preserve"> status</w:t>
      </w:r>
      <w:r w:rsidR="00705EA0">
        <w:t xml:space="preserve"> </w:t>
      </w:r>
      <w:r w:rsidR="00705EA0">
        <w:lastRenderedPageBreak/>
        <w:t xml:space="preserve">in the </w:t>
      </w:r>
      <w:r w:rsidR="00A361C7">
        <w:t>c</w:t>
      </w:r>
      <w:r w:rsidR="00705EA0">
        <w:t xml:space="preserve">ollege. </w:t>
      </w:r>
      <w:r w:rsidR="002B5BF7">
        <w:t>The</w:t>
      </w:r>
      <w:r w:rsidR="00A44541">
        <w:t xml:space="preserve"> chair </w:t>
      </w:r>
      <w:r w:rsidR="002B5BF7">
        <w:t>should also hold the rank of</w:t>
      </w:r>
      <w:r w:rsidR="00A44541">
        <w:t xml:space="preserve"> associate</w:t>
      </w:r>
      <w:r w:rsidR="00F73CE7">
        <w:t xml:space="preserve"> professor or</w:t>
      </w:r>
      <w:r w:rsidR="00C57BDA">
        <w:t xml:space="preserve"> </w:t>
      </w:r>
      <w:r w:rsidR="00A44541">
        <w:t>professor</w:t>
      </w:r>
      <w:r w:rsidR="002B5BF7">
        <w:t>.</w:t>
      </w:r>
      <w:r w:rsidR="00E05E0A" w:rsidRPr="006B47F8">
        <w:t xml:space="preserve"> </w:t>
      </w:r>
      <w:r w:rsidR="00DD3D24">
        <w:t>Two</w:t>
      </w:r>
      <w:r w:rsidR="00DD3D24" w:rsidRPr="006B47F8">
        <w:t xml:space="preserve"> </w:t>
      </w:r>
      <w:r w:rsidR="00166229" w:rsidRPr="006B47F8">
        <w:t>additional faculty members will be selected to serve on the</w:t>
      </w:r>
      <w:r w:rsidR="00216F17">
        <w:t xml:space="preserve"> </w:t>
      </w:r>
      <w:proofErr w:type="spellStart"/>
      <w:r w:rsidR="00216F17">
        <w:t>EdD</w:t>
      </w:r>
      <w:proofErr w:type="spellEnd"/>
      <w:r w:rsidR="00166229" w:rsidRPr="006B47F8">
        <w:t xml:space="preserve"> dissertation committee</w:t>
      </w:r>
      <w:r w:rsidR="00863D73" w:rsidRPr="006B47F8">
        <w:t xml:space="preserve"> for a total of </w:t>
      </w:r>
      <w:r w:rsidR="00216F17">
        <w:t>three</w:t>
      </w:r>
      <w:r w:rsidR="00216F17" w:rsidRPr="006B47F8">
        <w:t xml:space="preserve"> </w:t>
      </w:r>
      <w:r w:rsidR="00863D73" w:rsidRPr="006B47F8">
        <w:t>members</w:t>
      </w:r>
      <w:r w:rsidR="00E05E0A" w:rsidRPr="006B47F8">
        <w:t xml:space="preserve">. </w:t>
      </w:r>
      <w:r w:rsidR="00A44541">
        <w:t>A</w:t>
      </w:r>
      <w:r w:rsidR="002B5BF7">
        <w:t>ll</w:t>
      </w:r>
      <w:r w:rsidR="00A44541">
        <w:t xml:space="preserve"> committee member</w:t>
      </w:r>
      <w:r w:rsidR="002B5BF7">
        <w:t>s</w:t>
      </w:r>
      <w:r w:rsidR="00A44541">
        <w:t xml:space="preserve"> must </w:t>
      </w:r>
      <w:r w:rsidR="002B5BF7">
        <w:t>hold</w:t>
      </w:r>
      <w:r w:rsidR="00A44541">
        <w:t xml:space="preserve"> a </w:t>
      </w:r>
      <w:r w:rsidR="00A44541" w:rsidRPr="00F73CE7">
        <w:rPr>
          <w:i/>
        </w:rPr>
        <w:t>Member</w:t>
      </w:r>
      <w:r w:rsidR="00A44541">
        <w:t xml:space="preserve">, </w:t>
      </w:r>
      <w:r w:rsidR="00A44541" w:rsidRPr="00F73CE7">
        <w:rPr>
          <w:i/>
        </w:rPr>
        <w:t>Associate Member</w:t>
      </w:r>
      <w:r w:rsidR="00A44541">
        <w:t xml:space="preserve">, or </w:t>
      </w:r>
      <w:r w:rsidR="00A44541" w:rsidRPr="00F73CE7">
        <w:rPr>
          <w:i/>
        </w:rPr>
        <w:t>Special Associate Member</w:t>
      </w:r>
      <w:r w:rsidR="00A44541">
        <w:t xml:space="preserve"> </w:t>
      </w:r>
      <w:r w:rsidR="002B5BF7">
        <w:t xml:space="preserve">graduate faculty member </w:t>
      </w:r>
      <w:r w:rsidR="00A44541">
        <w:t xml:space="preserve">status. </w:t>
      </w:r>
      <w:r w:rsidR="00E05E0A" w:rsidRPr="006B47F8">
        <w:t xml:space="preserve">Typically, these </w:t>
      </w:r>
      <w:r w:rsidR="002B5BF7">
        <w:t xml:space="preserve">other committee members </w:t>
      </w:r>
      <w:r w:rsidR="00E05E0A" w:rsidRPr="006B47F8">
        <w:t>will represent the candidate’s concentration and cognate areas.</w:t>
      </w:r>
      <w:r w:rsidR="00710BE9" w:rsidRPr="006B47F8">
        <w:t xml:space="preserve"> </w:t>
      </w:r>
    </w:p>
    <w:p w:rsidR="002B5BF7" w:rsidRDefault="002B5BF7" w:rsidP="007A2C6E"/>
    <w:p w:rsidR="00432414" w:rsidRDefault="0077546B" w:rsidP="007A2C6E">
      <w:r>
        <w:t xml:space="preserve">Once the </w:t>
      </w:r>
      <w:r w:rsidR="00705EA0">
        <w:t>student</w:t>
      </w:r>
      <w:r>
        <w:t xml:space="preserve"> has passed the comprehensive exam, he or she will be considered a </w:t>
      </w:r>
      <w:r w:rsidR="00705EA0" w:rsidRPr="00F73CE7">
        <w:rPr>
          <w:i/>
        </w:rPr>
        <w:t xml:space="preserve">doctoral </w:t>
      </w:r>
      <w:r w:rsidR="005B77AF" w:rsidRPr="00F73CE7">
        <w:rPr>
          <w:i/>
        </w:rPr>
        <w:t>candidate</w:t>
      </w:r>
      <w:r w:rsidR="005B77AF">
        <w:t xml:space="preserve"> </w:t>
      </w:r>
      <w:r w:rsidR="00432414">
        <w:t xml:space="preserve">and begin organizing his or her committee and begin meeting with </w:t>
      </w:r>
      <w:r w:rsidR="00F73CE7">
        <w:t>his or her</w:t>
      </w:r>
      <w:r w:rsidR="00432414">
        <w:t xml:space="preserve"> chair.</w:t>
      </w:r>
      <w:r w:rsidR="005B77AF">
        <w:t xml:space="preserve"> </w:t>
      </w:r>
      <w:r w:rsidR="00705EA0">
        <w:t xml:space="preserve">Doctoral </w:t>
      </w:r>
      <w:r w:rsidR="00432414">
        <w:t>candidates wi</w:t>
      </w:r>
      <w:r w:rsidR="00A44541">
        <w:t xml:space="preserve">ll </w:t>
      </w:r>
      <w:r w:rsidR="002B5BF7">
        <w:t xml:space="preserve">initially </w:t>
      </w:r>
      <w:r w:rsidR="00A44541">
        <w:t xml:space="preserve">enroll in the dissertation </w:t>
      </w:r>
      <w:r w:rsidR="00F73CE7">
        <w:t>p</w:t>
      </w:r>
      <w:r w:rsidR="00A44541">
        <w:t xml:space="preserve">rospectus </w:t>
      </w:r>
      <w:r w:rsidR="00432414">
        <w:t>course (EDG 7981</w:t>
      </w:r>
      <w:r w:rsidR="00A44541">
        <w:t xml:space="preserve">) and the </w:t>
      </w:r>
      <w:r w:rsidR="00F73CE7">
        <w:t>p</w:t>
      </w:r>
      <w:r w:rsidR="00DF7EAE">
        <w:t>roposal course</w:t>
      </w:r>
      <w:r w:rsidR="00A44541">
        <w:t xml:space="preserve"> (798</w:t>
      </w:r>
      <w:r w:rsidR="00084FAC">
        <w:t>6</w:t>
      </w:r>
      <w:r w:rsidR="00A44541">
        <w:t xml:space="preserve">). </w:t>
      </w:r>
      <w:r w:rsidR="00F73CE7">
        <w:t>After these two courses, d</w:t>
      </w:r>
      <w:r w:rsidR="00705EA0">
        <w:t xml:space="preserve">octoral </w:t>
      </w:r>
      <w:r w:rsidR="00432414">
        <w:t>candidates</w:t>
      </w:r>
      <w:r w:rsidR="00F73CE7">
        <w:t xml:space="preserve"> will continuously enroll in dissertation (EDG 7980) and</w:t>
      </w:r>
      <w:r w:rsidR="00432414">
        <w:t xml:space="preserve"> may also choose to enroll in a</w:t>
      </w:r>
      <w:r w:rsidR="00A44541">
        <w:t xml:space="preserve"> special </w:t>
      </w:r>
      <w:r w:rsidR="00432414">
        <w:t xml:space="preserve">dissertation </w:t>
      </w:r>
      <w:r w:rsidR="002B5BF7">
        <w:t>seminar</w:t>
      </w:r>
      <w:r w:rsidR="00432414">
        <w:t xml:space="preserve"> (EDG </w:t>
      </w:r>
      <w:r w:rsidR="00A44541">
        <w:t>7</w:t>
      </w:r>
      <w:r w:rsidR="00432414">
        <w:t>989) to receive individualized assistance in the development of their research questions</w:t>
      </w:r>
      <w:r w:rsidR="00F73CE7">
        <w:t>,</w:t>
      </w:r>
      <w:r w:rsidR="00DF7EAE">
        <w:t xml:space="preserve"> </w:t>
      </w:r>
      <w:r w:rsidR="00432414">
        <w:t>methodology</w:t>
      </w:r>
      <w:r w:rsidR="00F73CE7">
        <w:t>, and data analysis (chapters 3 and 4 of the dissertation)</w:t>
      </w:r>
      <w:r w:rsidR="00432414">
        <w:t xml:space="preserve">. </w:t>
      </w:r>
    </w:p>
    <w:p w:rsidR="00432414" w:rsidRDefault="00432414" w:rsidP="007A2C6E"/>
    <w:p w:rsidR="005B77AF" w:rsidRDefault="00432414" w:rsidP="007A2C6E">
      <w:r>
        <w:t xml:space="preserve">The candidate and chair should arrange for </w:t>
      </w:r>
      <w:r w:rsidRPr="00C57BDA">
        <w:rPr>
          <w:i/>
        </w:rPr>
        <w:t>at least three meetings</w:t>
      </w:r>
      <w:r>
        <w:t xml:space="preserve"> with the full committee prior to the</w:t>
      </w:r>
      <w:r w:rsidR="00DF7EAE">
        <w:t xml:space="preserve"> dissertation</w:t>
      </w:r>
      <w:r>
        <w:t xml:space="preserve"> defense so the committee members</w:t>
      </w:r>
      <w:r w:rsidR="00DF7EAE">
        <w:t xml:space="preserve"> may have input and so they</w:t>
      </w:r>
      <w:r>
        <w:t xml:space="preserve"> may stay informed of the on-going dissertation development process. </w:t>
      </w:r>
      <w:r w:rsidR="005B77AF">
        <w:t xml:space="preserve">It is up the candidate to arrange for a separate meeting with his or her committee </w:t>
      </w:r>
      <w:r w:rsidR="002B5BF7">
        <w:t xml:space="preserve">members </w:t>
      </w:r>
      <w:r w:rsidR="005B77AF">
        <w:t>to ensure that an understanding exists about the importance and construct of each chapter</w:t>
      </w:r>
      <w:r>
        <w:t xml:space="preserve"> </w:t>
      </w:r>
      <w:r w:rsidR="00DF7EAE">
        <w:t>of the</w:t>
      </w:r>
      <w:r w:rsidR="005B77AF">
        <w:t xml:space="preserve"> dissertation. </w:t>
      </w:r>
      <w:r w:rsidR="002B5BF7">
        <w:t xml:space="preserve">It is advisable </w:t>
      </w:r>
      <w:r w:rsidR="00F73CE7">
        <w:t>for</w:t>
      </w:r>
      <w:r w:rsidR="002B5BF7">
        <w:t xml:space="preserve"> the doctoral candidate </w:t>
      </w:r>
      <w:r w:rsidR="00F73CE7">
        <w:t xml:space="preserve">to </w:t>
      </w:r>
      <w:r w:rsidR="002B5BF7">
        <w:t xml:space="preserve">communicate regularly with all members of the committee. </w:t>
      </w:r>
    </w:p>
    <w:p w:rsidR="005B77AF" w:rsidRDefault="005B77AF" w:rsidP="007A2C6E"/>
    <w:p w:rsidR="0077546B" w:rsidRPr="006B47F8" w:rsidRDefault="005B77AF" w:rsidP="007A2C6E">
      <w:r>
        <w:t xml:space="preserve">Once the </w:t>
      </w:r>
      <w:r w:rsidR="002B5BF7">
        <w:t xml:space="preserve">doctoral </w:t>
      </w:r>
      <w:r>
        <w:t xml:space="preserve">candidate and the committee chair agree that the dissertation is ready, the </w:t>
      </w:r>
      <w:r w:rsidR="002B5BF7">
        <w:t xml:space="preserve">doctoral </w:t>
      </w:r>
      <w:r>
        <w:t>candidate will be instructed to prepare the final draft of the dissertation and</w:t>
      </w:r>
      <w:r w:rsidR="00DF7EAE">
        <w:t xml:space="preserve"> to</w:t>
      </w:r>
      <w:r>
        <w:t xml:space="preserve"> send </w:t>
      </w:r>
      <w:r w:rsidR="002B5BF7">
        <w:t xml:space="preserve">copies </w:t>
      </w:r>
      <w:r>
        <w:t xml:space="preserve">to the </w:t>
      </w:r>
      <w:r w:rsidR="002B5BF7">
        <w:t xml:space="preserve">entire </w:t>
      </w:r>
      <w:r>
        <w:t>committee for review</w:t>
      </w:r>
      <w:r w:rsidR="00432414">
        <w:t xml:space="preserve">. </w:t>
      </w:r>
      <w:r w:rsidR="00432414" w:rsidRPr="00C57BDA">
        <w:rPr>
          <w:i/>
        </w:rPr>
        <w:t>A</w:t>
      </w:r>
      <w:r w:rsidR="002B5BF7" w:rsidRPr="00C57BDA">
        <w:rPr>
          <w:i/>
        </w:rPr>
        <w:t>t</w:t>
      </w:r>
      <w:r w:rsidRPr="00C57BDA">
        <w:rPr>
          <w:i/>
        </w:rPr>
        <w:t xml:space="preserve"> a</w:t>
      </w:r>
      <w:r>
        <w:t xml:space="preserve"> </w:t>
      </w:r>
      <w:r w:rsidRPr="00C57BDA">
        <w:rPr>
          <w:i/>
        </w:rPr>
        <w:t>minimum</w:t>
      </w:r>
      <w:r w:rsidR="00432414" w:rsidRPr="00C57BDA">
        <w:rPr>
          <w:i/>
        </w:rPr>
        <w:t xml:space="preserve">, this must be done </w:t>
      </w:r>
      <w:r w:rsidRPr="00C57BDA">
        <w:rPr>
          <w:i/>
        </w:rPr>
        <w:t>two weeks prior to the defense date</w:t>
      </w:r>
      <w:r>
        <w:t xml:space="preserve">.  </w:t>
      </w:r>
      <w:r w:rsidR="00432414">
        <w:t>Failure to comply with this rule may result in a delay or cancelation of the candidate’s dissertation defense</w:t>
      </w:r>
      <w:r w:rsidR="002B5BF7">
        <w:t xml:space="preserve"> meeting</w:t>
      </w:r>
      <w:r w:rsidR="00432414">
        <w:t xml:space="preserve">. </w:t>
      </w:r>
      <w:r w:rsidR="00C57BDA">
        <w:t xml:space="preserve">In addition, an announcement about the dissertation defense must be completed using the template provided in the </w:t>
      </w:r>
      <w:proofErr w:type="spellStart"/>
      <w:r w:rsidR="00C57BDA" w:rsidRPr="00C57BDA">
        <w:rPr>
          <w:i/>
        </w:rPr>
        <w:t>EdD</w:t>
      </w:r>
      <w:proofErr w:type="spellEnd"/>
      <w:r w:rsidR="00C57BDA" w:rsidRPr="00C57BDA">
        <w:rPr>
          <w:i/>
        </w:rPr>
        <w:t xml:space="preserve"> Student Handbook</w:t>
      </w:r>
      <w:r>
        <w:t xml:space="preserve"> </w:t>
      </w:r>
      <w:r w:rsidR="00C57BDA">
        <w:t>available online. This announcement will be emailed to all university employees</w:t>
      </w:r>
      <w:r w:rsidR="00772B6F">
        <w:t xml:space="preserve"> at least 10 days prior to the defense</w:t>
      </w:r>
      <w:r w:rsidR="00C57BDA">
        <w:t>, inviting them to attend.</w:t>
      </w:r>
      <w:r w:rsidR="0077546B">
        <w:t xml:space="preserve">  </w:t>
      </w:r>
    </w:p>
    <w:p w:rsidR="00876AFA" w:rsidRPr="006B47F8" w:rsidRDefault="00876AFA" w:rsidP="007A2C6E"/>
    <w:p w:rsidR="00A51F4C" w:rsidRPr="006B47F8" w:rsidRDefault="00A51F4C" w:rsidP="007A2C6E">
      <w:pPr>
        <w:pStyle w:val="Heading2"/>
        <w:jc w:val="left"/>
        <w:rPr>
          <w:sz w:val="24"/>
        </w:rPr>
      </w:pPr>
      <w:bookmarkStart w:id="48" w:name="_Toc16100040"/>
      <w:bookmarkStart w:id="49" w:name="_Toc16101772"/>
      <w:bookmarkStart w:id="50" w:name="_Toc16101890"/>
      <w:bookmarkStart w:id="51" w:name="_Toc384909877"/>
      <w:bookmarkStart w:id="52" w:name="_Toc442274451"/>
      <w:r w:rsidRPr="006B47F8">
        <w:rPr>
          <w:sz w:val="24"/>
        </w:rPr>
        <w:t>Course Requirement</w:t>
      </w:r>
      <w:r w:rsidR="007A52EB" w:rsidRPr="006B47F8">
        <w:rPr>
          <w:sz w:val="24"/>
        </w:rPr>
        <w:t>s</w:t>
      </w:r>
      <w:r w:rsidR="00F44AA3" w:rsidRPr="006B47F8">
        <w:rPr>
          <w:sz w:val="24"/>
        </w:rPr>
        <w:t xml:space="preserve">, </w:t>
      </w:r>
      <w:r w:rsidRPr="006B47F8">
        <w:rPr>
          <w:sz w:val="24"/>
        </w:rPr>
        <w:t>Credit</w:t>
      </w:r>
      <w:bookmarkEnd w:id="48"/>
      <w:bookmarkEnd w:id="49"/>
      <w:bookmarkEnd w:id="50"/>
      <w:r w:rsidR="007A52EB" w:rsidRPr="006B47F8">
        <w:rPr>
          <w:sz w:val="24"/>
        </w:rPr>
        <w:t>s</w:t>
      </w:r>
      <w:r w:rsidR="00F44AA3" w:rsidRPr="006B47F8">
        <w:rPr>
          <w:sz w:val="24"/>
        </w:rPr>
        <w:t>, and IRB</w:t>
      </w:r>
      <w:bookmarkEnd w:id="51"/>
      <w:bookmarkEnd w:id="52"/>
    </w:p>
    <w:p w:rsidR="00322E8F" w:rsidRPr="006B47F8" w:rsidRDefault="00322E8F" w:rsidP="007A2C6E"/>
    <w:p w:rsidR="002D5009" w:rsidRPr="006B47F8" w:rsidRDefault="000B4D24" w:rsidP="007A2C6E">
      <w:r w:rsidRPr="006B47F8">
        <w:t xml:space="preserve">For the </w:t>
      </w:r>
      <w:proofErr w:type="spellStart"/>
      <w:r w:rsidRPr="006B47F8">
        <w:t>EdD</w:t>
      </w:r>
      <w:proofErr w:type="spellEnd"/>
      <w:r w:rsidRPr="006B47F8">
        <w:t xml:space="preserve"> dissertation, candidates must enroll in two classes: a one credit class</w:t>
      </w:r>
      <w:r w:rsidR="001A5A41" w:rsidRPr="006B47F8">
        <w:t xml:space="preserve"> (</w:t>
      </w:r>
      <w:r w:rsidR="00734865">
        <w:t>EDG 79</w:t>
      </w:r>
      <w:r w:rsidR="000F6E18">
        <w:t>81</w:t>
      </w:r>
      <w:r w:rsidR="001A5A41" w:rsidRPr="006B47F8">
        <w:t>)</w:t>
      </w:r>
      <w:r w:rsidRPr="006B47F8">
        <w:t xml:space="preserve"> to develop </w:t>
      </w:r>
      <w:r w:rsidR="004252C7" w:rsidRPr="006B47F8">
        <w:t>a prospectus (c</w:t>
      </w:r>
      <w:r w:rsidRPr="006B47F8">
        <w:t>hapter 1), and a two credit class</w:t>
      </w:r>
      <w:r w:rsidR="001A5A41" w:rsidRPr="006B47F8">
        <w:t xml:space="preserve"> (</w:t>
      </w:r>
      <w:r w:rsidR="00734865">
        <w:t>EDG 7986</w:t>
      </w:r>
      <w:r w:rsidR="001A5A41" w:rsidRPr="006B47F8">
        <w:t>)</w:t>
      </w:r>
      <w:r w:rsidRPr="006B47F8">
        <w:t xml:space="preserve"> to compl</w:t>
      </w:r>
      <w:r w:rsidR="004252C7" w:rsidRPr="006B47F8">
        <w:t>ete the dissertation proposal (c</w:t>
      </w:r>
      <w:r w:rsidRPr="006B47F8">
        <w:t xml:space="preserve">hapters 2 </w:t>
      </w:r>
      <w:r w:rsidR="004252C7" w:rsidRPr="006B47F8">
        <w:t>a</w:t>
      </w:r>
      <w:r w:rsidRPr="006B47F8">
        <w:t xml:space="preserve">nd 3). </w:t>
      </w:r>
      <w:r w:rsidR="007E0A0F" w:rsidRPr="006B47F8">
        <w:t>Although candidates are in a class with a professor, they must keep in close contact with their</w:t>
      </w:r>
      <w:r w:rsidRPr="006B47F8">
        <w:t xml:space="preserve"> dissertation committee </w:t>
      </w:r>
      <w:r w:rsidR="007E0A0F" w:rsidRPr="006B47F8">
        <w:t xml:space="preserve">who has final authority to approve the proposal. </w:t>
      </w:r>
    </w:p>
    <w:p w:rsidR="002D5009" w:rsidRPr="006B47F8" w:rsidRDefault="002D5009" w:rsidP="007A2C6E"/>
    <w:p w:rsidR="00F44AA3" w:rsidRPr="006B47F8" w:rsidRDefault="002D5009" w:rsidP="007A2C6E">
      <w:r w:rsidRPr="006B47F8">
        <w:t xml:space="preserve">Prior to implementing the research design, the candidate must receive approval by the FGCU Institutional Review Board (IRB). See procedure for the IRB </w:t>
      </w:r>
      <w:r w:rsidR="00F44AA3" w:rsidRPr="006B47F8">
        <w:t xml:space="preserve">on the FGCU website: </w:t>
      </w:r>
      <w:hyperlink r:id="rId9" w:history="1">
        <w:r w:rsidR="00C03376" w:rsidRPr="0082075D">
          <w:rPr>
            <w:rStyle w:val="Hyperlink"/>
          </w:rPr>
          <w:t>http://www.fgcu.edu/ORSP/irb.html</w:t>
        </w:r>
      </w:hyperlink>
    </w:p>
    <w:p w:rsidR="005212AE" w:rsidRPr="006B47F8" w:rsidRDefault="005212AE" w:rsidP="007A2C6E">
      <w:pPr>
        <w:rPr>
          <w:bCs/>
        </w:rPr>
      </w:pPr>
      <w:r w:rsidRPr="006B47F8">
        <w:rPr>
          <w:bCs/>
        </w:rPr>
        <w:t>Most candidate research will fall under one of the following IRB categories:</w:t>
      </w:r>
    </w:p>
    <w:p w:rsidR="00F44AA3" w:rsidRPr="006B47F8" w:rsidRDefault="00F44AA3" w:rsidP="00E8200A">
      <w:pPr>
        <w:numPr>
          <w:ilvl w:val="0"/>
          <w:numId w:val="6"/>
        </w:numPr>
      </w:pPr>
      <w:r w:rsidRPr="006B47F8">
        <w:rPr>
          <w:bCs/>
        </w:rPr>
        <w:t>Research Considered Under the “Exempt from Further</w:t>
      </w:r>
      <w:r w:rsidR="00994228" w:rsidRPr="006B47F8">
        <w:rPr>
          <w:bCs/>
        </w:rPr>
        <w:t xml:space="preserve"> Review</w:t>
      </w:r>
      <w:r w:rsidRPr="006B47F8">
        <w:rPr>
          <w:bCs/>
        </w:rPr>
        <w:t>” Category</w:t>
      </w:r>
    </w:p>
    <w:p w:rsidR="002D5009" w:rsidRPr="006B47F8" w:rsidRDefault="00F44AA3" w:rsidP="00E8200A">
      <w:pPr>
        <w:numPr>
          <w:ilvl w:val="0"/>
          <w:numId w:val="6"/>
        </w:numPr>
      </w:pPr>
      <w:r w:rsidRPr="006B47F8">
        <w:rPr>
          <w:bCs/>
        </w:rPr>
        <w:t>Research Considered Under the “Expedited</w:t>
      </w:r>
      <w:r w:rsidR="00994228" w:rsidRPr="006B47F8">
        <w:rPr>
          <w:bCs/>
        </w:rPr>
        <w:t xml:space="preserve"> Review</w:t>
      </w:r>
      <w:r w:rsidRPr="006B47F8">
        <w:rPr>
          <w:bCs/>
        </w:rPr>
        <w:t>” Category</w:t>
      </w:r>
    </w:p>
    <w:p w:rsidR="002F7B03" w:rsidRPr="006B47F8" w:rsidRDefault="002F7B03" w:rsidP="007A2C6E">
      <w:pPr>
        <w:pStyle w:val="NormalWeb"/>
      </w:pPr>
      <w:r w:rsidRPr="006B47F8">
        <w:lastRenderedPageBreak/>
        <w:t xml:space="preserve">The IRB requires completion of human subject training to accompany the protocol.  Candidates are required to complete </w:t>
      </w:r>
      <w:r w:rsidR="00E803BB">
        <w:t>the</w:t>
      </w:r>
      <w:r w:rsidR="00E803BB" w:rsidRPr="006B47F8">
        <w:t xml:space="preserve"> </w:t>
      </w:r>
      <w:r w:rsidRPr="006B47F8">
        <w:t xml:space="preserve">following tutorial.  Please print the certificate at the end of the tutorial and send it to </w:t>
      </w:r>
      <w:r w:rsidR="008B6FAC">
        <w:t>the Director of the Doctor of Education program in the College of Education</w:t>
      </w:r>
      <w:r w:rsidRPr="006B47F8">
        <w:t>. Make a copy for yourself and for your committee chair:</w:t>
      </w:r>
    </w:p>
    <w:p w:rsidR="00E803BB" w:rsidRPr="00E803BB" w:rsidRDefault="0082075D" w:rsidP="00E8200A">
      <w:pPr>
        <w:pStyle w:val="BodyTextIndent3"/>
        <w:numPr>
          <w:ilvl w:val="0"/>
          <w:numId w:val="17"/>
        </w:numPr>
        <w:tabs>
          <w:tab w:val="clear" w:pos="360"/>
        </w:tabs>
        <w:spacing w:before="0" w:line="240" w:lineRule="auto"/>
        <w:outlineLvl w:val="1"/>
      </w:pPr>
      <w:hyperlink r:id="rId10" w:history="1">
        <w:bookmarkStart w:id="53" w:name="_Toc384909878"/>
        <w:bookmarkStart w:id="54" w:name="_Toc442274452"/>
        <w:r w:rsidR="00E803BB" w:rsidRPr="00E803BB">
          <w:rPr>
            <w:rStyle w:val="Hyperlink"/>
          </w:rPr>
          <w:t>https://www.citiprogram.org/</w:t>
        </w:r>
        <w:bookmarkEnd w:id="53"/>
        <w:bookmarkEnd w:id="54"/>
      </w:hyperlink>
    </w:p>
    <w:p w:rsidR="00380E83" w:rsidRDefault="00380E83" w:rsidP="007A2C6E"/>
    <w:p w:rsidR="00363F1A" w:rsidRPr="006B47F8" w:rsidRDefault="00363F1A" w:rsidP="007A2C6E">
      <w:r w:rsidRPr="006B47F8">
        <w:t xml:space="preserve">The semester after completing the dissertation proposal, candidates will enroll in </w:t>
      </w:r>
      <w:r w:rsidR="00C7520D">
        <w:t>nine</w:t>
      </w:r>
      <w:r w:rsidRPr="006B47F8">
        <w:t xml:space="preserve"> credits of dissertation work. A total of </w:t>
      </w:r>
      <w:r w:rsidR="00AD0822">
        <w:t>18</w:t>
      </w:r>
      <w:r w:rsidRPr="006B47F8">
        <w:t xml:space="preserve"> credits </w:t>
      </w:r>
      <w:r w:rsidR="00E738EE" w:rsidRPr="006B47F8">
        <w:t>are</w:t>
      </w:r>
      <w:r w:rsidRPr="006B47F8">
        <w:t xml:space="preserve"> required, so the following semester will also require </w:t>
      </w:r>
      <w:r w:rsidR="00C7520D">
        <w:t>nine</w:t>
      </w:r>
      <w:r w:rsidRPr="006B47F8">
        <w:t xml:space="preserve"> credit hours.</w:t>
      </w:r>
      <w:r w:rsidR="00E738EE" w:rsidRPr="006B47F8">
        <w:t xml:space="preserve"> If the dissertation is not completed by the end of the </w:t>
      </w:r>
      <w:r w:rsidR="00AD0822">
        <w:t>18</w:t>
      </w:r>
      <w:r w:rsidR="00E738EE" w:rsidRPr="006B47F8">
        <w:t xml:space="preserve"> credit hours, the candidate will be required to enroll in at least one credit hour</w:t>
      </w:r>
      <w:r w:rsidR="00EF6E70">
        <w:t xml:space="preserve"> per semester until</w:t>
      </w:r>
      <w:r w:rsidR="00E738EE" w:rsidRPr="006B47F8">
        <w:t xml:space="preserve"> the dissertation</w:t>
      </w:r>
      <w:r w:rsidR="00EF6E70">
        <w:t xml:space="preserve"> is completed</w:t>
      </w:r>
      <w:r w:rsidR="00E738EE" w:rsidRPr="006B47F8">
        <w:t>.</w:t>
      </w:r>
      <w:r w:rsidR="00F335A6" w:rsidRPr="006B47F8">
        <w:t xml:space="preserve"> The number of credit hours will depend on how much work still needs to be accomplished. The candidate’s committee will make this determination in consultation with the candidate.</w:t>
      </w:r>
    </w:p>
    <w:p w:rsidR="00BF58D6" w:rsidRPr="006B47F8" w:rsidRDefault="00BF58D6" w:rsidP="007A2C6E">
      <w:pPr>
        <w:pStyle w:val="Heading5"/>
      </w:pPr>
      <w:bookmarkStart w:id="55" w:name="_Toc16100041"/>
      <w:bookmarkStart w:id="56" w:name="_Toc16101773"/>
      <w:bookmarkStart w:id="57" w:name="_Toc16101891"/>
    </w:p>
    <w:p w:rsidR="00A51F4C" w:rsidRPr="006B47F8" w:rsidRDefault="00A51F4C" w:rsidP="007A2C6E">
      <w:pPr>
        <w:pStyle w:val="Heading2"/>
        <w:jc w:val="left"/>
        <w:rPr>
          <w:sz w:val="24"/>
        </w:rPr>
      </w:pPr>
      <w:bookmarkStart w:id="58" w:name="_Toc384909879"/>
      <w:bookmarkStart w:id="59" w:name="_Toc442274453"/>
      <w:r w:rsidRPr="006B47F8">
        <w:rPr>
          <w:sz w:val="24"/>
        </w:rPr>
        <w:t>Assistance with the Research Study</w:t>
      </w:r>
      <w:bookmarkEnd w:id="55"/>
      <w:bookmarkEnd w:id="56"/>
      <w:bookmarkEnd w:id="57"/>
      <w:bookmarkEnd w:id="58"/>
      <w:bookmarkEnd w:id="59"/>
    </w:p>
    <w:p w:rsidR="00322E8F" w:rsidRPr="006B47F8" w:rsidRDefault="00322E8F" w:rsidP="007A2C6E"/>
    <w:p w:rsidR="00A51F4C" w:rsidRPr="006B47F8" w:rsidRDefault="00A51F4C" w:rsidP="007A2C6E">
      <w:r w:rsidRPr="006B47F8">
        <w:t xml:space="preserve">The following are opportunities for </w:t>
      </w:r>
      <w:r w:rsidR="00F61AB1" w:rsidRPr="006B47F8">
        <w:t>candidate</w:t>
      </w:r>
      <w:r w:rsidRPr="006B47F8">
        <w:t xml:space="preserve">s seeking assistance with writing the research study: </w:t>
      </w:r>
    </w:p>
    <w:p w:rsidR="00A51F4C" w:rsidRPr="006B47F8" w:rsidRDefault="00A51F4C" w:rsidP="007A2C6E">
      <w:pPr>
        <w:ind w:left="360"/>
        <w:rPr>
          <w:sz w:val="20"/>
        </w:rPr>
      </w:pPr>
    </w:p>
    <w:p w:rsidR="000C625A" w:rsidRDefault="00A51F4C" w:rsidP="000C625A">
      <w:pPr>
        <w:numPr>
          <w:ilvl w:val="0"/>
          <w:numId w:val="1"/>
        </w:numPr>
      </w:pPr>
      <w:r w:rsidRPr="006B47F8">
        <w:t xml:space="preserve">The committee chair and other committee members serve as resources.  </w:t>
      </w:r>
      <w:r w:rsidR="00F61AB1" w:rsidRPr="006B47F8">
        <w:t>Candidate</w:t>
      </w:r>
      <w:r w:rsidRPr="006B47F8">
        <w:t xml:space="preserve">s should be in frequent contact with their </w:t>
      </w:r>
      <w:r w:rsidR="00F415AB" w:rsidRPr="006B47F8">
        <w:t>committee</w:t>
      </w:r>
      <w:r w:rsidRPr="006B47F8">
        <w:t>.  Typically,</w:t>
      </w:r>
      <w:r w:rsidR="00C67068" w:rsidRPr="006B47F8">
        <w:t xml:space="preserve"> </w:t>
      </w:r>
      <w:r w:rsidRPr="006B47F8">
        <w:t xml:space="preserve">numerous drafts are needed.  </w:t>
      </w:r>
      <w:r w:rsidR="00F61AB1" w:rsidRPr="006B47F8">
        <w:t>Candidate</w:t>
      </w:r>
      <w:r w:rsidRPr="006B47F8">
        <w:t xml:space="preserve">s need to provide the </w:t>
      </w:r>
      <w:r w:rsidR="00F415AB" w:rsidRPr="006B47F8">
        <w:t xml:space="preserve">committee chair </w:t>
      </w:r>
      <w:r w:rsidRPr="006B47F8">
        <w:t xml:space="preserve">and committee members with sufficient time to read the work and provide feedback.  It is important for </w:t>
      </w:r>
      <w:r w:rsidR="00F61AB1" w:rsidRPr="006B47F8">
        <w:t>candidate</w:t>
      </w:r>
      <w:r w:rsidRPr="006B47F8">
        <w:t xml:space="preserve">s to be open-minded about accepting constructive criticism.  </w:t>
      </w:r>
    </w:p>
    <w:p w:rsidR="00432414" w:rsidRPr="006B47F8" w:rsidRDefault="00432414" w:rsidP="000C625A">
      <w:pPr>
        <w:numPr>
          <w:ilvl w:val="0"/>
          <w:numId w:val="1"/>
        </w:numPr>
      </w:pPr>
      <w:r>
        <w:t xml:space="preserve">The candidate may enroll in </w:t>
      </w:r>
      <w:r w:rsidR="00727CC4">
        <w:t xml:space="preserve">an </w:t>
      </w:r>
      <w:r>
        <w:t xml:space="preserve">additional dissertation </w:t>
      </w:r>
      <w:r w:rsidR="00727CC4">
        <w:t>seminar</w:t>
      </w:r>
      <w:r>
        <w:t xml:space="preserve"> (EDG 7989) in order to rec</w:t>
      </w:r>
      <w:r w:rsidR="00A44541">
        <w:t>eive</w:t>
      </w:r>
      <w:r>
        <w:t xml:space="preserve"> individualized help in formulating his or her research questions and methodology.</w:t>
      </w:r>
    </w:p>
    <w:p w:rsidR="000C625A" w:rsidRPr="006B47F8" w:rsidRDefault="00A51F4C" w:rsidP="007A2C6E">
      <w:pPr>
        <w:numPr>
          <w:ilvl w:val="0"/>
          <w:numId w:val="1"/>
        </w:numPr>
      </w:pPr>
      <w:r w:rsidRPr="006B47F8">
        <w:t>The Writing Center can serve as a resource.  The staff at the Writing Center will not write the research study, but can provide assistance in learning how to write more effectively and to produce a research study that is formatted correctly.</w:t>
      </w:r>
    </w:p>
    <w:p w:rsidR="00A51F4C" w:rsidRPr="006B47F8" w:rsidRDefault="00A51F4C" w:rsidP="007A2C6E">
      <w:pPr>
        <w:numPr>
          <w:ilvl w:val="0"/>
          <w:numId w:val="1"/>
        </w:numPr>
      </w:pPr>
      <w:r w:rsidRPr="006B47F8">
        <w:t xml:space="preserve">The </w:t>
      </w:r>
      <w:r w:rsidR="00C7520D">
        <w:t xml:space="preserve">FGCU </w:t>
      </w:r>
      <w:r w:rsidRPr="006B47F8">
        <w:t>Library staff can provide assistance in locating relevant resources.  Items may also be ordered through Inter-Library Loan.</w:t>
      </w:r>
      <w:r w:rsidR="00DB61B2" w:rsidRPr="006B47F8">
        <w:t xml:space="preserve"> Various helpful library links are contained in this manual.</w:t>
      </w:r>
    </w:p>
    <w:p w:rsidR="00A51F4C" w:rsidRPr="006B47F8" w:rsidRDefault="00A51F4C" w:rsidP="007A2C6E">
      <w:pPr>
        <w:numPr>
          <w:ilvl w:val="0"/>
          <w:numId w:val="1"/>
        </w:numPr>
      </w:pPr>
      <w:r w:rsidRPr="006B47F8">
        <w:t xml:space="preserve">Other </w:t>
      </w:r>
      <w:r w:rsidR="00B64CB9" w:rsidRPr="006B47F8">
        <w:t>offices</w:t>
      </w:r>
      <w:r w:rsidR="00914108" w:rsidRPr="006B47F8">
        <w:t xml:space="preserve"> and online assistance</w:t>
      </w:r>
      <w:r w:rsidRPr="006B47F8">
        <w:t xml:space="preserve"> may be available to assist with specific needs</w:t>
      </w:r>
      <w:r w:rsidR="00B64CB9" w:rsidRPr="006B47F8">
        <w:t>, The following resources are available:</w:t>
      </w:r>
    </w:p>
    <w:p w:rsidR="00954DAF" w:rsidRDefault="00954DAF">
      <w:r>
        <w:br w:type="page"/>
      </w:r>
    </w:p>
    <w:p w:rsidR="00A51F4C" w:rsidRPr="006B47F8" w:rsidRDefault="00A51F4C" w:rsidP="007A2C6E">
      <w:pPr>
        <w:ind w:left="720"/>
      </w:pP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5"/>
        <w:gridCol w:w="6660"/>
      </w:tblGrid>
      <w:tr w:rsidR="00A51F4C" w:rsidRPr="006B47F8" w:rsidTr="0082075D">
        <w:trPr>
          <w:jc w:val="center"/>
        </w:trPr>
        <w:tc>
          <w:tcPr>
            <w:tcW w:w="3055" w:type="dxa"/>
            <w:shd w:val="clear" w:color="auto" w:fill="E6E6E6"/>
          </w:tcPr>
          <w:p w:rsidR="00A51F4C" w:rsidRPr="006B47F8" w:rsidRDefault="00A51F4C" w:rsidP="007A2C6E">
            <w:pPr>
              <w:pStyle w:val="Heading4"/>
            </w:pPr>
            <w:r w:rsidRPr="006B47F8">
              <w:t>Resource</w:t>
            </w:r>
          </w:p>
        </w:tc>
        <w:tc>
          <w:tcPr>
            <w:tcW w:w="6660" w:type="dxa"/>
            <w:shd w:val="clear" w:color="auto" w:fill="E6E6E6"/>
          </w:tcPr>
          <w:p w:rsidR="00A51F4C" w:rsidRPr="006B47F8" w:rsidRDefault="00A51F4C" w:rsidP="007A2C6E">
            <w:pPr>
              <w:pStyle w:val="Heading4"/>
            </w:pPr>
            <w:r w:rsidRPr="006B47F8">
              <w:t>Contact Information</w:t>
            </w:r>
          </w:p>
        </w:tc>
      </w:tr>
      <w:tr w:rsidR="002738CA" w:rsidRPr="006B47F8" w:rsidTr="0082075D">
        <w:trPr>
          <w:jc w:val="center"/>
        </w:trPr>
        <w:tc>
          <w:tcPr>
            <w:tcW w:w="3055" w:type="dxa"/>
          </w:tcPr>
          <w:p w:rsidR="002738CA" w:rsidRPr="006B47F8" w:rsidRDefault="002738CA" w:rsidP="007A2C6E">
            <w:pPr>
              <w:jc w:val="center"/>
            </w:pPr>
            <w:r w:rsidRPr="006B47F8">
              <w:t>Copyright Issues</w:t>
            </w:r>
          </w:p>
        </w:tc>
        <w:tc>
          <w:tcPr>
            <w:tcW w:w="6660" w:type="dxa"/>
          </w:tcPr>
          <w:p w:rsidR="002738CA" w:rsidRPr="006B47F8" w:rsidRDefault="002738CA" w:rsidP="007A2C6E">
            <w:pPr>
              <w:jc w:val="center"/>
            </w:pPr>
            <w:r w:rsidRPr="006B47F8">
              <w:t>http://www.copyright.gov/</w:t>
            </w:r>
          </w:p>
        </w:tc>
      </w:tr>
      <w:tr w:rsidR="002738CA" w:rsidRPr="006B47F8" w:rsidTr="0082075D">
        <w:trPr>
          <w:jc w:val="center"/>
        </w:trPr>
        <w:tc>
          <w:tcPr>
            <w:tcW w:w="3055" w:type="dxa"/>
          </w:tcPr>
          <w:p w:rsidR="002738CA" w:rsidRPr="006B47F8" w:rsidRDefault="002738CA" w:rsidP="007A2C6E">
            <w:pPr>
              <w:jc w:val="center"/>
            </w:pPr>
            <w:r w:rsidRPr="006B47F8">
              <w:t>Library Reference Desk</w:t>
            </w:r>
          </w:p>
        </w:tc>
        <w:tc>
          <w:tcPr>
            <w:tcW w:w="6660" w:type="dxa"/>
          </w:tcPr>
          <w:p w:rsidR="002738CA" w:rsidRPr="006B47F8" w:rsidRDefault="002738CA" w:rsidP="007A2C6E">
            <w:pPr>
              <w:jc w:val="center"/>
            </w:pPr>
            <w:r w:rsidRPr="006B47F8">
              <w:t>239-590-7630</w:t>
            </w:r>
          </w:p>
          <w:p w:rsidR="002738CA" w:rsidRPr="006B47F8" w:rsidRDefault="0082075D" w:rsidP="007A2C6E">
            <w:pPr>
              <w:jc w:val="center"/>
            </w:pPr>
            <w:hyperlink r:id="rId11" w:history="1">
              <w:r w:rsidR="002738CA" w:rsidRPr="006B47F8">
                <w:rPr>
                  <w:rStyle w:val="Hyperlink"/>
                </w:rPr>
                <w:t>http://library.fgcu.edu/ADMIN/Forms/my_librarian.htm</w:t>
              </w:r>
            </w:hyperlink>
          </w:p>
        </w:tc>
      </w:tr>
      <w:tr w:rsidR="002738CA" w:rsidRPr="006B47F8" w:rsidTr="0082075D">
        <w:trPr>
          <w:jc w:val="center"/>
        </w:trPr>
        <w:tc>
          <w:tcPr>
            <w:tcW w:w="3055" w:type="dxa"/>
          </w:tcPr>
          <w:p w:rsidR="002738CA" w:rsidRPr="006B47F8" w:rsidRDefault="002738CA" w:rsidP="007A2C6E">
            <w:pPr>
              <w:jc w:val="center"/>
            </w:pPr>
            <w:r w:rsidRPr="006B47F8">
              <w:t>Library Information</w:t>
            </w:r>
          </w:p>
        </w:tc>
        <w:tc>
          <w:tcPr>
            <w:tcW w:w="6660" w:type="dxa"/>
          </w:tcPr>
          <w:p w:rsidR="002738CA" w:rsidRPr="006B47F8" w:rsidRDefault="002738CA" w:rsidP="007A2C6E">
            <w:pPr>
              <w:jc w:val="center"/>
            </w:pPr>
            <w:r w:rsidRPr="006B47F8">
              <w:t>239-590-7618</w:t>
            </w:r>
          </w:p>
        </w:tc>
      </w:tr>
      <w:tr w:rsidR="00C7520D" w:rsidRPr="006B47F8" w:rsidTr="00954DAF">
        <w:trPr>
          <w:trHeight w:val="1610"/>
          <w:jc w:val="center"/>
        </w:trPr>
        <w:tc>
          <w:tcPr>
            <w:tcW w:w="3055" w:type="dxa"/>
          </w:tcPr>
          <w:p w:rsidR="00C7520D" w:rsidRPr="006B47F8" w:rsidRDefault="00C7520D" w:rsidP="007A2C6E">
            <w:pPr>
              <w:jc w:val="center"/>
            </w:pPr>
            <w:r w:rsidRPr="006B47F8">
              <w:t>Office of Graduate Studies</w:t>
            </w:r>
          </w:p>
          <w:p w:rsidR="00C7520D" w:rsidRPr="006B47F8" w:rsidRDefault="00C7520D" w:rsidP="007A2C6E">
            <w:pPr>
              <w:jc w:val="center"/>
            </w:pPr>
            <w:proofErr w:type="spellStart"/>
            <w:r w:rsidRPr="006B47F8">
              <w:t>Lutgert</w:t>
            </w:r>
            <w:proofErr w:type="spellEnd"/>
            <w:r w:rsidRPr="006B47F8">
              <w:t xml:space="preserve"> Hall</w:t>
            </w:r>
            <w:r>
              <w:t xml:space="preserve"> and </w:t>
            </w:r>
          </w:p>
          <w:p w:rsidR="00C7520D" w:rsidRPr="006B47F8" w:rsidRDefault="00C7520D" w:rsidP="0001545A">
            <w:pPr>
              <w:jc w:val="center"/>
            </w:pPr>
            <w:r w:rsidRPr="006B47F8">
              <w:t xml:space="preserve">Office of Research &amp; Sponsored </w:t>
            </w:r>
            <w:r>
              <w:t>Programs</w:t>
            </w:r>
          </w:p>
        </w:tc>
        <w:tc>
          <w:tcPr>
            <w:tcW w:w="6660" w:type="dxa"/>
          </w:tcPr>
          <w:p w:rsidR="00C7520D" w:rsidRPr="006B47F8" w:rsidRDefault="00C7520D" w:rsidP="00C7520D">
            <w:pPr>
              <w:jc w:val="center"/>
            </w:pPr>
            <w:r>
              <w:t>Howard Hall 202</w:t>
            </w:r>
          </w:p>
          <w:p w:rsidR="00C7520D" w:rsidRPr="006B47F8" w:rsidRDefault="00C7520D" w:rsidP="00C7520D">
            <w:pPr>
              <w:jc w:val="center"/>
            </w:pPr>
            <w:r w:rsidRPr="006B47F8">
              <w:t>239-590-702</w:t>
            </w:r>
            <w:r>
              <w:t>0</w:t>
            </w:r>
          </w:p>
          <w:p w:rsidR="00C7520D" w:rsidRPr="006B47F8" w:rsidRDefault="00C7520D" w:rsidP="0001545A">
            <w:pPr>
              <w:jc w:val="center"/>
            </w:pPr>
            <w:r w:rsidRPr="00C7520D">
              <w:t>http://www.fgcu.edu/ORGS/index.html</w:t>
            </w:r>
          </w:p>
          <w:p w:rsidR="00C7520D" w:rsidRPr="006B47F8" w:rsidRDefault="00C7520D" w:rsidP="007A2C6E">
            <w:pPr>
              <w:jc w:val="center"/>
            </w:pPr>
          </w:p>
        </w:tc>
      </w:tr>
      <w:tr w:rsidR="00A51F4C" w:rsidRPr="006B47F8" w:rsidTr="0082075D">
        <w:trPr>
          <w:jc w:val="center"/>
        </w:trPr>
        <w:tc>
          <w:tcPr>
            <w:tcW w:w="3055" w:type="dxa"/>
          </w:tcPr>
          <w:p w:rsidR="00A51F4C" w:rsidRPr="006B47F8" w:rsidRDefault="00A51F4C" w:rsidP="007A2C6E">
            <w:pPr>
              <w:jc w:val="center"/>
            </w:pPr>
            <w:r w:rsidRPr="006B47F8">
              <w:t xml:space="preserve">Writing </w:t>
            </w:r>
            <w:smartTag w:uri="urn:schemas-microsoft-com:office:smarttags" w:element="PlaceType">
              <w:r w:rsidRPr="006B47F8">
                <w:t>Center</w:t>
              </w:r>
            </w:smartTag>
          </w:p>
          <w:p w:rsidR="00A51F4C" w:rsidRPr="006B47F8" w:rsidRDefault="005B2A48" w:rsidP="007A2C6E">
            <w:pPr>
              <w:jc w:val="center"/>
            </w:pPr>
            <w:r w:rsidRPr="006B47F8">
              <w:t>Library</w:t>
            </w:r>
          </w:p>
        </w:tc>
        <w:tc>
          <w:tcPr>
            <w:tcW w:w="6660" w:type="dxa"/>
          </w:tcPr>
          <w:p w:rsidR="00A51F4C" w:rsidRPr="006B47F8" w:rsidRDefault="00877F65" w:rsidP="007A2C6E">
            <w:pPr>
              <w:jc w:val="center"/>
            </w:pPr>
            <w:r w:rsidRPr="006B47F8">
              <w:t>Located in Library 202C (Old Library entrance)</w:t>
            </w:r>
          </w:p>
          <w:p w:rsidR="00877F65" w:rsidRPr="006B47F8" w:rsidRDefault="0082075D" w:rsidP="007A2C6E">
            <w:pPr>
              <w:jc w:val="center"/>
            </w:pPr>
            <w:hyperlink r:id="rId12" w:history="1">
              <w:r w:rsidR="00877F65" w:rsidRPr="006B47F8">
                <w:rPr>
                  <w:rStyle w:val="Hyperlink"/>
                </w:rPr>
                <w:t>http://www.fgcu.edu/cas/english/writingcenter/</w:t>
              </w:r>
            </w:hyperlink>
          </w:p>
        </w:tc>
      </w:tr>
      <w:tr w:rsidR="00914108" w:rsidRPr="006B47F8" w:rsidTr="0082075D">
        <w:trPr>
          <w:jc w:val="center"/>
        </w:trPr>
        <w:tc>
          <w:tcPr>
            <w:tcW w:w="3055" w:type="dxa"/>
          </w:tcPr>
          <w:p w:rsidR="00914108" w:rsidRPr="006B47F8" w:rsidRDefault="00F415AB" w:rsidP="00380E83">
            <w:pPr>
              <w:jc w:val="center"/>
            </w:pPr>
            <w:r w:rsidRPr="006B47F8">
              <w:t>Dissertation</w:t>
            </w:r>
            <w:r w:rsidR="00914108" w:rsidRPr="006B47F8">
              <w:t xml:space="preserve"> Guideline</w:t>
            </w:r>
            <w:r w:rsidR="002738CA" w:rsidRPr="006B47F8">
              <w:t>s</w:t>
            </w:r>
            <w:r w:rsidR="00380E83">
              <w:t xml:space="preserve"> for Submission to ProQuest</w:t>
            </w:r>
          </w:p>
        </w:tc>
        <w:tc>
          <w:tcPr>
            <w:tcW w:w="6660" w:type="dxa"/>
            <w:vAlign w:val="center"/>
          </w:tcPr>
          <w:p w:rsidR="00C7520D" w:rsidRDefault="00C7520D" w:rsidP="007A2C6E">
            <w:pPr>
              <w:jc w:val="center"/>
            </w:pPr>
            <w:r w:rsidRPr="00C7520D">
              <w:t>http://www.fgcu.edu/Graduate/12002.asp</w:t>
            </w:r>
          </w:p>
          <w:p w:rsidR="00EF6E70" w:rsidRPr="006B47F8" w:rsidRDefault="00EF6E70" w:rsidP="007A2C6E">
            <w:pPr>
              <w:jc w:val="center"/>
            </w:pPr>
          </w:p>
        </w:tc>
      </w:tr>
      <w:tr w:rsidR="0001545A" w:rsidRPr="006B47F8" w:rsidTr="0082075D">
        <w:trPr>
          <w:jc w:val="center"/>
        </w:trPr>
        <w:tc>
          <w:tcPr>
            <w:tcW w:w="3055" w:type="dxa"/>
          </w:tcPr>
          <w:p w:rsidR="0001545A" w:rsidRPr="006B47F8" w:rsidRDefault="0001545A" w:rsidP="007A2C6E">
            <w:pPr>
              <w:jc w:val="center"/>
            </w:pPr>
            <w:r>
              <w:t>Guidelines for Dissertation Chair and Committee Members</w:t>
            </w:r>
          </w:p>
        </w:tc>
        <w:tc>
          <w:tcPr>
            <w:tcW w:w="6660" w:type="dxa"/>
            <w:vAlign w:val="center"/>
          </w:tcPr>
          <w:p w:rsidR="00C7520D" w:rsidRDefault="00C7520D" w:rsidP="007A2C6E">
            <w:pPr>
              <w:jc w:val="center"/>
            </w:pPr>
            <w:r w:rsidRPr="00C7520D">
              <w:t>http://www.fgcu.edu/Graduate/12002.asp</w:t>
            </w:r>
          </w:p>
          <w:p w:rsidR="0001545A" w:rsidRPr="0001545A" w:rsidRDefault="0001545A" w:rsidP="007A2C6E">
            <w:pPr>
              <w:jc w:val="center"/>
            </w:pPr>
          </w:p>
        </w:tc>
      </w:tr>
    </w:tbl>
    <w:p w:rsidR="00A51F4C" w:rsidRPr="006B47F8" w:rsidRDefault="00A51F4C" w:rsidP="007A2C6E">
      <w:pPr>
        <w:ind w:left="360"/>
      </w:pPr>
    </w:p>
    <w:p w:rsidR="00A51F4C" w:rsidRPr="006B47F8" w:rsidRDefault="00A51F4C" w:rsidP="007A2C6E"/>
    <w:p w:rsidR="00A51F4C" w:rsidRPr="006B47F8" w:rsidRDefault="00A51F4C" w:rsidP="007A2C6E">
      <w:pPr>
        <w:pStyle w:val="Heading2"/>
        <w:jc w:val="left"/>
        <w:rPr>
          <w:sz w:val="24"/>
        </w:rPr>
      </w:pPr>
      <w:bookmarkStart w:id="60" w:name="_Toc16100043"/>
      <w:bookmarkStart w:id="61" w:name="_Toc16101775"/>
      <w:bookmarkStart w:id="62" w:name="_Toc16101893"/>
      <w:bookmarkStart w:id="63" w:name="_Toc384909880"/>
      <w:bookmarkStart w:id="64" w:name="_Toc442274454"/>
      <w:r w:rsidRPr="006B47F8">
        <w:rPr>
          <w:sz w:val="24"/>
        </w:rPr>
        <w:t>Copyright Issues</w:t>
      </w:r>
      <w:bookmarkEnd w:id="60"/>
      <w:bookmarkEnd w:id="61"/>
      <w:bookmarkEnd w:id="62"/>
      <w:bookmarkEnd w:id="63"/>
      <w:bookmarkEnd w:id="64"/>
    </w:p>
    <w:p w:rsidR="009E74CA" w:rsidRPr="006B47F8" w:rsidRDefault="009E74CA" w:rsidP="007A2C6E"/>
    <w:p w:rsidR="00914108" w:rsidRPr="006B47F8" w:rsidRDefault="00042573" w:rsidP="007A2C6E">
      <w:pPr>
        <w:ind w:left="720" w:hanging="360"/>
        <w:rPr>
          <w:color w:val="000000"/>
        </w:rPr>
      </w:pPr>
      <w:r w:rsidRPr="006B47F8">
        <w:rPr>
          <w:color w:val="000000"/>
        </w:rPr>
        <w:t>Information on copyright registration is available from the U.S. Copyright Office (</w:t>
      </w:r>
      <w:r w:rsidRPr="006B47F8">
        <w:rPr>
          <w:rStyle w:val="Hyperlink"/>
        </w:rPr>
        <w:t>http://www.copyright.gov/</w:t>
      </w:r>
      <w:r w:rsidRPr="006B47F8">
        <w:rPr>
          <w:color w:val="000000"/>
        </w:rPr>
        <w:t xml:space="preserve">). </w:t>
      </w:r>
    </w:p>
    <w:p w:rsidR="00914108" w:rsidRPr="006B47F8" w:rsidRDefault="00914108" w:rsidP="007A2C6E">
      <w:pPr>
        <w:ind w:left="720" w:hanging="360"/>
        <w:rPr>
          <w:color w:val="000000"/>
        </w:rPr>
      </w:pPr>
    </w:p>
    <w:p w:rsidR="00914108" w:rsidRPr="006B47F8" w:rsidRDefault="00042573" w:rsidP="00E8200A">
      <w:pPr>
        <w:pStyle w:val="ListParagraph"/>
        <w:numPr>
          <w:ilvl w:val="0"/>
          <w:numId w:val="19"/>
        </w:numPr>
        <w:rPr>
          <w:color w:val="000000"/>
        </w:rPr>
      </w:pPr>
      <w:r w:rsidRPr="006B47F8">
        <w:rPr>
          <w:color w:val="000000"/>
        </w:rPr>
        <w:t xml:space="preserve">The </w:t>
      </w:r>
      <w:r w:rsidR="00784451" w:rsidRPr="006B47F8">
        <w:rPr>
          <w:color w:val="000000"/>
        </w:rPr>
        <w:t>candidate</w:t>
      </w:r>
      <w:r w:rsidRPr="006B47F8">
        <w:rPr>
          <w:color w:val="000000"/>
        </w:rPr>
        <w:t xml:space="preserve"> is responsible for any fees associated with securing a copyright. </w:t>
      </w:r>
    </w:p>
    <w:p w:rsidR="00914108" w:rsidRPr="006B47F8" w:rsidRDefault="00914108" w:rsidP="007A2C6E">
      <w:pPr>
        <w:ind w:left="720" w:hanging="360"/>
        <w:rPr>
          <w:color w:val="000000"/>
        </w:rPr>
      </w:pPr>
    </w:p>
    <w:p w:rsidR="00914108" w:rsidRPr="006B47F8" w:rsidRDefault="00042573" w:rsidP="00E8200A">
      <w:pPr>
        <w:pStyle w:val="ListParagraph"/>
        <w:numPr>
          <w:ilvl w:val="0"/>
          <w:numId w:val="19"/>
        </w:numPr>
        <w:rPr>
          <w:color w:val="000000"/>
        </w:rPr>
      </w:pPr>
      <w:r w:rsidRPr="006B47F8">
        <w:rPr>
          <w:color w:val="000000"/>
        </w:rPr>
        <w:t xml:space="preserve">The </w:t>
      </w:r>
      <w:r w:rsidR="00784451" w:rsidRPr="006B47F8">
        <w:rPr>
          <w:color w:val="000000"/>
        </w:rPr>
        <w:t>candidate</w:t>
      </w:r>
      <w:r w:rsidRPr="006B47F8">
        <w:rPr>
          <w:color w:val="000000"/>
        </w:rPr>
        <w:t xml:space="preserve"> is also responsible for inserting the copyright notice on an un-numbered page immediately preceding the title page. </w:t>
      </w:r>
    </w:p>
    <w:p w:rsidR="009E74CA" w:rsidRPr="006B47F8" w:rsidRDefault="009E74CA" w:rsidP="007A2C6E"/>
    <w:p w:rsidR="00A51F4C" w:rsidRPr="006B47F8" w:rsidRDefault="00A51F4C" w:rsidP="007A2C6E">
      <w:pPr>
        <w:pStyle w:val="Heading2"/>
        <w:jc w:val="left"/>
        <w:rPr>
          <w:sz w:val="24"/>
        </w:rPr>
      </w:pPr>
      <w:bookmarkStart w:id="65" w:name="_Toc16100049"/>
      <w:bookmarkStart w:id="66" w:name="_Toc16101781"/>
      <w:bookmarkStart w:id="67" w:name="_Toc16101899"/>
      <w:bookmarkStart w:id="68" w:name="_Toc384909881"/>
      <w:bookmarkStart w:id="69" w:name="_Toc442274455"/>
      <w:r w:rsidRPr="006B47F8">
        <w:rPr>
          <w:sz w:val="24"/>
        </w:rPr>
        <w:t>Timeline for Completing the Research Study</w:t>
      </w:r>
      <w:bookmarkEnd w:id="65"/>
      <w:bookmarkEnd w:id="66"/>
      <w:bookmarkEnd w:id="67"/>
      <w:bookmarkEnd w:id="68"/>
      <w:bookmarkEnd w:id="69"/>
    </w:p>
    <w:p w:rsidR="00322E8F" w:rsidRPr="006B47F8" w:rsidRDefault="00322E8F" w:rsidP="007A2C6E"/>
    <w:p w:rsidR="00A51F4C" w:rsidRPr="006B47F8" w:rsidRDefault="00A51F4C" w:rsidP="007A2C6E">
      <w:r w:rsidRPr="006B47F8">
        <w:t>Completing a research study is a time-consuming process.  A research study cannot be rushed through at the last minute.  This is a process that often involves several drafts with input</w:t>
      </w:r>
      <w:r w:rsidR="005B2A48" w:rsidRPr="006B47F8">
        <w:t xml:space="preserve"> from committee members</w:t>
      </w:r>
      <w:r w:rsidRPr="006B47F8">
        <w:t xml:space="preserve">.  Care must be taken to follow guidelines for style and format </w:t>
      </w:r>
      <w:r w:rsidR="005B2A48" w:rsidRPr="006B47F8">
        <w:t xml:space="preserve">using the </w:t>
      </w:r>
      <w:r w:rsidR="00DC630B" w:rsidRPr="006B47F8">
        <w:t xml:space="preserve">most recent edition </w:t>
      </w:r>
      <w:r w:rsidR="00432414">
        <w:t xml:space="preserve">(current version is version 6) </w:t>
      </w:r>
      <w:r w:rsidR="00DC630B" w:rsidRPr="006B47F8">
        <w:t xml:space="preserve">of the </w:t>
      </w:r>
      <w:r w:rsidR="00F97C3F" w:rsidRPr="006B47F8">
        <w:rPr>
          <w:i/>
        </w:rPr>
        <w:t xml:space="preserve">Publication Manual of the </w:t>
      </w:r>
      <w:r w:rsidR="005B2A48" w:rsidRPr="006B47F8">
        <w:rPr>
          <w:i/>
        </w:rPr>
        <w:t>American Psycho</w:t>
      </w:r>
      <w:r w:rsidR="00F97C3F" w:rsidRPr="006B47F8">
        <w:rPr>
          <w:i/>
        </w:rPr>
        <w:t>logical Association</w:t>
      </w:r>
      <w:r w:rsidR="00F97C3F" w:rsidRPr="006B47F8">
        <w:t xml:space="preserve"> (APA)</w:t>
      </w:r>
      <w:r w:rsidR="005B2A48" w:rsidRPr="006B47F8">
        <w:t>.</w:t>
      </w:r>
      <w:r w:rsidR="000A3A85" w:rsidRPr="006B47F8">
        <w:t xml:space="preserve"> </w:t>
      </w:r>
      <w:r w:rsidRPr="006B47F8">
        <w:t xml:space="preserve">The suggested timeline on the following page can be used to plan the work on the research study and to avoid a delay in graduation. </w:t>
      </w:r>
    </w:p>
    <w:p w:rsidR="00A51F4C" w:rsidRPr="006B47F8" w:rsidRDefault="00A51F4C" w:rsidP="007A2C6E"/>
    <w:p w:rsidR="00A51F4C" w:rsidRPr="006B47F8" w:rsidRDefault="00A51F4C" w:rsidP="007A2C6E">
      <w:r w:rsidRPr="006B47F8">
        <w:t xml:space="preserve">The </w:t>
      </w:r>
      <w:r w:rsidR="00F61AB1" w:rsidRPr="006B47F8">
        <w:t>candidate</w:t>
      </w:r>
      <w:r w:rsidRPr="006B47F8">
        <w:t xml:space="preserve"> will need to project the date for the anticipated graduation.  This will allow the work plan to be tailored to </w:t>
      </w:r>
      <w:r w:rsidR="00EF6E70">
        <w:t>each</w:t>
      </w:r>
      <w:r w:rsidR="00EF6E70" w:rsidRPr="006B47F8">
        <w:t xml:space="preserve"> </w:t>
      </w:r>
      <w:r w:rsidRPr="006B47F8">
        <w:t>individual</w:t>
      </w:r>
      <w:r w:rsidR="00EF6E70">
        <w:t>.</w:t>
      </w:r>
      <w:r w:rsidRPr="006B47F8">
        <w:t xml:space="preserve"> </w:t>
      </w:r>
      <w:r w:rsidR="00281E10" w:rsidRPr="006B47F8">
        <w:t xml:space="preserve">Planning, organizing and completing sections of </w:t>
      </w:r>
      <w:r w:rsidRPr="006B47F8">
        <w:t xml:space="preserve">the </w:t>
      </w:r>
      <w:r w:rsidR="00281E10" w:rsidRPr="006B47F8">
        <w:t xml:space="preserve">dissertation </w:t>
      </w:r>
      <w:r w:rsidRPr="006B47F8">
        <w:t xml:space="preserve">will assist the </w:t>
      </w:r>
      <w:r w:rsidR="00F61AB1" w:rsidRPr="006B47F8">
        <w:t>candidate</w:t>
      </w:r>
      <w:r w:rsidRPr="006B47F8">
        <w:t xml:space="preserve"> </w:t>
      </w:r>
      <w:r w:rsidR="00CC6BFF" w:rsidRPr="006B47F8">
        <w:t xml:space="preserve">in </w:t>
      </w:r>
      <w:r w:rsidR="00281E10" w:rsidRPr="006B47F8">
        <w:t>maintain</w:t>
      </w:r>
      <w:r w:rsidR="00CC6BFF" w:rsidRPr="006B47F8">
        <w:t>ing</w:t>
      </w:r>
      <w:r w:rsidR="00281E10" w:rsidRPr="006B47F8">
        <w:t xml:space="preserve"> a successful</w:t>
      </w:r>
      <w:r w:rsidR="00CC6BFF" w:rsidRPr="006B47F8">
        <w:t xml:space="preserve"> timeline and graduate on time.</w:t>
      </w:r>
      <w:r w:rsidRPr="006B47F8">
        <w:t xml:space="preserve"> </w:t>
      </w:r>
      <w:r w:rsidR="00EF6E70">
        <w:t xml:space="preserve">Candidates work with their chair </w:t>
      </w:r>
      <w:r w:rsidR="004D266A" w:rsidRPr="006B47F8">
        <w:t>and committee members</w:t>
      </w:r>
      <w:r w:rsidRPr="006B47F8">
        <w:t xml:space="preserve"> to approve each chapter as it is completed.  While a chapter is being read and reviewed by the </w:t>
      </w:r>
      <w:r w:rsidR="005B2A48" w:rsidRPr="006B47F8">
        <w:t>committee</w:t>
      </w:r>
      <w:r w:rsidRPr="006B47F8">
        <w:t xml:space="preserve">, the </w:t>
      </w:r>
      <w:r w:rsidR="00F61AB1" w:rsidRPr="006B47F8">
        <w:t>candidate</w:t>
      </w:r>
      <w:r w:rsidRPr="006B47F8">
        <w:t xml:space="preserve"> can be drafting the next chapter.</w:t>
      </w:r>
    </w:p>
    <w:p w:rsidR="00A51F4C" w:rsidRPr="006B47F8" w:rsidRDefault="00A51F4C" w:rsidP="007A2C6E"/>
    <w:p w:rsidR="00F91EB1" w:rsidRPr="006B47F8" w:rsidRDefault="005B2A48" w:rsidP="007A2C6E">
      <w:pPr>
        <w:sectPr w:rsidR="00F91EB1" w:rsidRPr="006B47F8" w:rsidSect="00DB389E">
          <w:headerReference w:type="default" r:id="rId13"/>
          <w:headerReference w:type="first" r:id="rId14"/>
          <w:pgSz w:w="12240" w:h="15840" w:code="1"/>
          <w:pgMar w:top="1440" w:right="1440" w:bottom="1440" w:left="1440" w:header="720" w:footer="720" w:gutter="0"/>
          <w:pgNumType w:start="1"/>
          <w:cols w:space="720"/>
          <w:titlePg/>
          <w:docGrid w:linePitch="360"/>
        </w:sectPr>
      </w:pPr>
      <w:r w:rsidRPr="006B47F8">
        <w:t>Candidates shou</w:t>
      </w:r>
      <w:r w:rsidR="000A3A85" w:rsidRPr="006B47F8">
        <w:t>l</w:t>
      </w:r>
      <w:r w:rsidRPr="006B47F8">
        <w:t>d meet</w:t>
      </w:r>
      <w:r w:rsidR="000A3A85" w:rsidRPr="006B47F8">
        <w:t xml:space="preserve"> </w:t>
      </w:r>
      <w:r w:rsidRPr="006B47F8">
        <w:t>on</w:t>
      </w:r>
      <w:r w:rsidR="00A51F4C" w:rsidRPr="006B47F8">
        <w:t xml:space="preserve"> a formal and informal basis with the</w:t>
      </w:r>
      <w:r w:rsidRPr="006B47F8">
        <w:t>ir</w:t>
      </w:r>
      <w:r w:rsidR="00A51F4C" w:rsidRPr="006B47F8">
        <w:t xml:space="preserve"> faculty </w:t>
      </w:r>
      <w:r w:rsidRPr="006B47F8">
        <w:t xml:space="preserve">committee </w:t>
      </w:r>
      <w:r w:rsidR="00790104" w:rsidRPr="006B47F8">
        <w:t>chair or</w:t>
      </w:r>
      <w:r w:rsidR="00A51F4C" w:rsidRPr="006B47F8">
        <w:t xml:space="preserve"> </w:t>
      </w:r>
      <w:r w:rsidRPr="006B47F8">
        <w:t>other committee members as needed</w:t>
      </w:r>
      <w:r w:rsidR="00A51F4C" w:rsidRPr="006B47F8">
        <w:t xml:space="preserve">. </w:t>
      </w:r>
      <w:r w:rsidR="00790104" w:rsidRPr="006B47F8">
        <w:t>When setting meeting times, i</w:t>
      </w:r>
      <w:r w:rsidR="00A51F4C" w:rsidRPr="006B47F8">
        <w:t>t is important to remember that the professors have professional and personal commitments</w:t>
      </w:r>
      <w:r w:rsidR="00790104" w:rsidRPr="006B47F8">
        <w:t xml:space="preserve"> and may not be able to meet with you immediately</w:t>
      </w:r>
      <w:r w:rsidR="00A51F4C" w:rsidRPr="006B47F8">
        <w:t>.</w:t>
      </w:r>
      <w:r w:rsidR="00790104" w:rsidRPr="006B47F8">
        <w:t xml:space="preserve"> </w:t>
      </w:r>
      <w:r w:rsidR="0064767B" w:rsidRPr="006B47F8">
        <w:t>C</w:t>
      </w:r>
      <w:r w:rsidR="00790104" w:rsidRPr="006B47F8">
        <w:t>ommittee chairs have been selected because of their expertise and their commitment to helping candidates with their research, and they will do the best they can to accommodate your needs.</w:t>
      </w:r>
      <w:r w:rsidR="00A51F4C" w:rsidRPr="006B47F8">
        <w:t xml:space="preserve">  It is also important to reemphasize completing a research study is a time-consuming process and cannot be rushed through at the last minute.  </w:t>
      </w:r>
      <w:r w:rsidR="00F61AB1" w:rsidRPr="006B47F8">
        <w:t>Candidate</w:t>
      </w:r>
      <w:r w:rsidR="00A51F4C" w:rsidRPr="006B47F8">
        <w:t>s should continue to confirm their timelines</w:t>
      </w:r>
      <w:r w:rsidR="00EF6E70">
        <w:t xml:space="preserve"> with their committee</w:t>
      </w:r>
      <w:r w:rsidR="00A51F4C" w:rsidRPr="006B47F8">
        <w:t xml:space="preserve"> and monitor progress on completed tasks.</w:t>
      </w:r>
    </w:p>
    <w:tbl>
      <w:tblPr>
        <w:tblpPr w:leftFromText="180" w:rightFromText="180" w:vertAnchor="text" w:horzAnchor="margin" w:tblpX="72" w:tblpY="191"/>
        <w:tblW w:w="54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
        <w:gridCol w:w="1772"/>
        <w:gridCol w:w="1606"/>
        <w:gridCol w:w="6194"/>
      </w:tblGrid>
      <w:tr w:rsidR="000D019E" w:rsidRPr="006B47F8" w:rsidTr="00954DAF">
        <w:trPr>
          <w:trHeight w:val="340"/>
          <w:tblHeader/>
        </w:trPr>
        <w:tc>
          <w:tcPr>
            <w:tcW w:w="302" w:type="pct"/>
            <w:shd w:val="clear" w:color="auto" w:fill="E6E6E6"/>
            <w:vAlign w:val="center"/>
          </w:tcPr>
          <w:p w:rsidR="000D019E" w:rsidRPr="006B47F8" w:rsidRDefault="000D019E" w:rsidP="007A2C6E">
            <w:pPr>
              <w:jc w:val="center"/>
              <w:rPr>
                <w:b/>
                <w:bCs/>
              </w:rPr>
            </w:pPr>
          </w:p>
        </w:tc>
        <w:tc>
          <w:tcPr>
            <w:tcW w:w="4698" w:type="pct"/>
            <w:gridSpan w:val="3"/>
            <w:shd w:val="clear" w:color="auto" w:fill="E6E6E6"/>
          </w:tcPr>
          <w:p w:rsidR="000D019E" w:rsidRPr="006B47F8" w:rsidRDefault="000D019E" w:rsidP="007A2C6E">
            <w:pPr>
              <w:jc w:val="center"/>
              <w:rPr>
                <w:b/>
                <w:bCs/>
                <w:sz w:val="20"/>
              </w:rPr>
            </w:pPr>
            <w:r w:rsidRPr="006B47F8">
              <w:rPr>
                <w:b/>
                <w:bCs/>
              </w:rPr>
              <w:t xml:space="preserve">Suggested Timeline for Completing the </w:t>
            </w:r>
            <w:proofErr w:type="spellStart"/>
            <w:r w:rsidR="004B0E2C" w:rsidRPr="006B47F8">
              <w:rPr>
                <w:b/>
                <w:bCs/>
              </w:rPr>
              <w:t>EdD</w:t>
            </w:r>
            <w:proofErr w:type="spellEnd"/>
            <w:r w:rsidR="004B0E2C" w:rsidRPr="006B47F8">
              <w:rPr>
                <w:b/>
                <w:bCs/>
              </w:rPr>
              <w:t xml:space="preserve"> Dissertation</w:t>
            </w:r>
          </w:p>
        </w:tc>
      </w:tr>
      <w:tr w:rsidR="000D019E" w:rsidRPr="006B47F8" w:rsidTr="00954DAF">
        <w:trPr>
          <w:trHeight w:val="854"/>
          <w:tblHeader/>
        </w:trPr>
        <w:tc>
          <w:tcPr>
            <w:tcW w:w="302" w:type="pct"/>
            <w:shd w:val="clear" w:color="auto" w:fill="E6E6E6"/>
            <w:vAlign w:val="center"/>
          </w:tcPr>
          <w:p w:rsidR="000D019E" w:rsidRPr="006B47F8" w:rsidRDefault="000D019E" w:rsidP="007A2C6E">
            <w:pPr>
              <w:pStyle w:val="Heading4"/>
              <w:rPr>
                <w:sz w:val="20"/>
                <w:szCs w:val="20"/>
              </w:rPr>
            </w:pPr>
            <w:r w:rsidRPr="006B47F8">
              <w:rPr>
                <w:sz w:val="20"/>
                <w:szCs w:val="20"/>
              </w:rPr>
              <w:t>Item</w:t>
            </w:r>
          </w:p>
        </w:tc>
        <w:tc>
          <w:tcPr>
            <w:tcW w:w="870" w:type="pct"/>
            <w:shd w:val="clear" w:color="auto" w:fill="E6E6E6"/>
          </w:tcPr>
          <w:p w:rsidR="000D019E" w:rsidRPr="006B47F8" w:rsidRDefault="000D019E" w:rsidP="007A2C6E">
            <w:pPr>
              <w:pStyle w:val="Heading4"/>
              <w:rPr>
                <w:sz w:val="20"/>
                <w:szCs w:val="20"/>
              </w:rPr>
            </w:pPr>
          </w:p>
          <w:p w:rsidR="000D019E" w:rsidRPr="006B47F8" w:rsidRDefault="000D019E" w:rsidP="007A2C6E">
            <w:pPr>
              <w:pStyle w:val="Heading4"/>
              <w:rPr>
                <w:sz w:val="20"/>
                <w:szCs w:val="20"/>
              </w:rPr>
            </w:pPr>
            <w:r w:rsidRPr="006B47F8">
              <w:rPr>
                <w:sz w:val="20"/>
                <w:szCs w:val="20"/>
              </w:rPr>
              <w:t>TASK</w:t>
            </w:r>
          </w:p>
        </w:tc>
        <w:tc>
          <w:tcPr>
            <w:tcW w:w="788" w:type="pct"/>
            <w:shd w:val="clear" w:color="auto" w:fill="E6E6E6"/>
          </w:tcPr>
          <w:p w:rsidR="000D019E" w:rsidRPr="006B47F8" w:rsidRDefault="000D019E" w:rsidP="007A2C6E">
            <w:pPr>
              <w:pStyle w:val="BodyText"/>
              <w:rPr>
                <w:sz w:val="20"/>
                <w:szCs w:val="20"/>
              </w:rPr>
            </w:pPr>
            <w:r w:rsidRPr="006B47F8">
              <w:rPr>
                <w:sz w:val="20"/>
                <w:szCs w:val="20"/>
              </w:rPr>
              <w:t>SUGGESTED COMPLETION</w:t>
            </w:r>
          </w:p>
          <w:p w:rsidR="000D019E" w:rsidRPr="006B47F8" w:rsidRDefault="000D019E" w:rsidP="007A2C6E">
            <w:pPr>
              <w:jc w:val="center"/>
              <w:rPr>
                <w:b/>
                <w:bCs/>
                <w:sz w:val="20"/>
                <w:szCs w:val="20"/>
              </w:rPr>
            </w:pPr>
            <w:r w:rsidRPr="006B47F8">
              <w:rPr>
                <w:b/>
                <w:bCs/>
                <w:sz w:val="20"/>
                <w:szCs w:val="20"/>
              </w:rPr>
              <w:t>DATE</w:t>
            </w:r>
          </w:p>
        </w:tc>
        <w:tc>
          <w:tcPr>
            <w:tcW w:w="3040" w:type="pct"/>
            <w:shd w:val="clear" w:color="auto" w:fill="E6E6E6"/>
          </w:tcPr>
          <w:p w:rsidR="000D019E" w:rsidRPr="006B47F8" w:rsidRDefault="000D019E" w:rsidP="007A2C6E">
            <w:pPr>
              <w:jc w:val="center"/>
              <w:rPr>
                <w:b/>
                <w:bCs/>
                <w:sz w:val="20"/>
                <w:szCs w:val="20"/>
              </w:rPr>
            </w:pPr>
          </w:p>
          <w:p w:rsidR="000D019E" w:rsidRPr="006B47F8" w:rsidRDefault="000D019E" w:rsidP="007A2C6E">
            <w:pPr>
              <w:pStyle w:val="Heading4"/>
              <w:rPr>
                <w:sz w:val="20"/>
                <w:szCs w:val="20"/>
              </w:rPr>
            </w:pPr>
            <w:r w:rsidRPr="006B47F8">
              <w:rPr>
                <w:sz w:val="20"/>
                <w:szCs w:val="20"/>
              </w:rPr>
              <w:t>NOTES</w:t>
            </w:r>
          </w:p>
        </w:tc>
      </w:tr>
      <w:tr w:rsidR="00310829" w:rsidRPr="006B47F8" w:rsidTr="00954DAF">
        <w:trPr>
          <w:trHeight w:val="513"/>
          <w:tblHeader/>
        </w:trPr>
        <w:tc>
          <w:tcPr>
            <w:tcW w:w="302" w:type="pct"/>
            <w:vAlign w:val="center"/>
          </w:tcPr>
          <w:p w:rsidR="00310829" w:rsidRPr="006B47F8" w:rsidRDefault="00310829" w:rsidP="007A2C6E">
            <w:pPr>
              <w:jc w:val="center"/>
              <w:rPr>
                <w:sz w:val="20"/>
                <w:szCs w:val="20"/>
              </w:rPr>
            </w:pPr>
            <w:r w:rsidRPr="006B47F8">
              <w:rPr>
                <w:sz w:val="20"/>
                <w:szCs w:val="20"/>
              </w:rPr>
              <w:t>1</w:t>
            </w:r>
          </w:p>
        </w:tc>
        <w:tc>
          <w:tcPr>
            <w:tcW w:w="870" w:type="pct"/>
          </w:tcPr>
          <w:p w:rsidR="00310829" w:rsidRPr="006B47F8" w:rsidRDefault="00310829" w:rsidP="007A2C6E">
            <w:pPr>
              <w:jc w:val="center"/>
              <w:rPr>
                <w:sz w:val="20"/>
                <w:szCs w:val="20"/>
              </w:rPr>
            </w:pPr>
            <w:r w:rsidRPr="006B47F8">
              <w:rPr>
                <w:sz w:val="20"/>
                <w:szCs w:val="20"/>
              </w:rPr>
              <w:t>Successfully complete Qualifying Exams</w:t>
            </w:r>
          </w:p>
        </w:tc>
        <w:tc>
          <w:tcPr>
            <w:tcW w:w="788" w:type="pct"/>
          </w:tcPr>
          <w:p w:rsidR="00310829" w:rsidRPr="006B47F8" w:rsidRDefault="00310829" w:rsidP="007A2C6E">
            <w:pPr>
              <w:jc w:val="center"/>
              <w:rPr>
                <w:sz w:val="20"/>
                <w:szCs w:val="20"/>
              </w:rPr>
            </w:pPr>
            <w:r w:rsidRPr="006B47F8">
              <w:rPr>
                <w:sz w:val="20"/>
                <w:szCs w:val="20"/>
              </w:rPr>
              <w:t>Previous semester</w:t>
            </w:r>
          </w:p>
        </w:tc>
        <w:tc>
          <w:tcPr>
            <w:tcW w:w="3040" w:type="pct"/>
          </w:tcPr>
          <w:p w:rsidR="00310829" w:rsidRPr="006B47F8" w:rsidRDefault="00310829" w:rsidP="007A2C6E">
            <w:pPr>
              <w:jc w:val="center"/>
              <w:rPr>
                <w:sz w:val="20"/>
                <w:szCs w:val="20"/>
              </w:rPr>
            </w:pPr>
            <w:r w:rsidRPr="006B47F8">
              <w:rPr>
                <w:sz w:val="20"/>
                <w:szCs w:val="20"/>
              </w:rPr>
              <w:t xml:space="preserve">Qualifying exams must be successfully completed prior to enrolling in </w:t>
            </w:r>
            <w:r w:rsidR="00100AD9" w:rsidRPr="006B47F8">
              <w:rPr>
                <w:sz w:val="20"/>
                <w:szCs w:val="20"/>
              </w:rPr>
              <w:t>t</w:t>
            </w:r>
            <w:r w:rsidRPr="006B47F8">
              <w:rPr>
                <w:sz w:val="20"/>
                <w:szCs w:val="20"/>
              </w:rPr>
              <w:t>he Dissertation Prospectus and Proposal classes.</w:t>
            </w:r>
          </w:p>
        </w:tc>
      </w:tr>
      <w:tr w:rsidR="000D019E" w:rsidRPr="006B47F8" w:rsidTr="00954DAF">
        <w:trPr>
          <w:trHeight w:val="513"/>
          <w:tblHeader/>
        </w:trPr>
        <w:tc>
          <w:tcPr>
            <w:tcW w:w="302" w:type="pct"/>
            <w:vAlign w:val="center"/>
          </w:tcPr>
          <w:p w:rsidR="000D019E" w:rsidRPr="006B47F8" w:rsidRDefault="00310829" w:rsidP="007A2C6E">
            <w:pPr>
              <w:jc w:val="center"/>
              <w:rPr>
                <w:sz w:val="20"/>
                <w:szCs w:val="20"/>
              </w:rPr>
            </w:pPr>
            <w:r w:rsidRPr="006B47F8">
              <w:rPr>
                <w:sz w:val="20"/>
                <w:szCs w:val="20"/>
              </w:rPr>
              <w:t>2</w:t>
            </w:r>
          </w:p>
        </w:tc>
        <w:tc>
          <w:tcPr>
            <w:tcW w:w="870" w:type="pct"/>
          </w:tcPr>
          <w:p w:rsidR="000D019E" w:rsidRPr="006B47F8" w:rsidRDefault="00AD1B4D" w:rsidP="00C7520D">
            <w:pPr>
              <w:jc w:val="center"/>
              <w:rPr>
                <w:sz w:val="20"/>
                <w:szCs w:val="20"/>
              </w:rPr>
            </w:pPr>
            <w:r w:rsidRPr="006B47F8">
              <w:rPr>
                <w:sz w:val="20"/>
                <w:szCs w:val="20"/>
              </w:rPr>
              <w:t xml:space="preserve">Enroll in  EDG </w:t>
            </w:r>
            <w:r w:rsidR="00C7520D">
              <w:rPr>
                <w:sz w:val="20"/>
                <w:szCs w:val="20"/>
              </w:rPr>
              <w:t>7981</w:t>
            </w:r>
            <w:r w:rsidR="00C7520D" w:rsidRPr="006B47F8">
              <w:rPr>
                <w:sz w:val="20"/>
                <w:szCs w:val="20"/>
              </w:rPr>
              <w:t xml:space="preserve"> </w:t>
            </w:r>
            <w:r w:rsidRPr="006B47F8">
              <w:rPr>
                <w:sz w:val="20"/>
                <w:szCs w:val="20"/>
              </w:rPr>
              <w:t>Dissertation Prospectus and EDG 7986 Dissertation Proposal</w:t>
            </w:r>
          </w:p>
        </w:tc>
        <w:tc>
          <w:tcPr>
            <w:tcW w:w="788" w:type="pct"/>
          </w:tcPr>
          <w:p w:rsidR="000D019E" w:rsidRPr="006B47F8" w:rsidRDefault="000D019E" w:rsidP="007A2C6E">
            <w:pPr>
              <w:jc w:val="center"/>
              <w:rPr>
                <w:sz w:val="20"/>
                <w:szCs w:val="20"/>
              </w:rPr>
            </w:pPr>
            <w:r w:rsidRPr="006B47F8">
              <w:rPr>
                <w:sz w:val="20"/>
                <w:szCs w:val="20"/>
              </w:rPr>
              <w:t>Semester 1</w:t>
            </w:r>
          </w:p>
        </w:tc>
        <w:tc>
          <w:tcPr>
            <w:tcW w:w="3040" w:type="pct"/>
          </w:tcPr>
          <w:p w:rsidR="000D019E" w:rsidRPr="006B47F8" w:rsidRDefault="000D019E" w:rsidP="007A2C6E">
            <w:pPr>
              <w:jc w:val="center"/>
              <w:rPr>
                <w:sz w:val="20"/>
                <w:szCs w:val="20"/>
              </w:rPr>
            </w:pPr>
          </w:p>
        </w:tc>
      </w:tr>
      <w:tr w:rsidR="000D019E" w:rsidRPr="006B47F8" w:rsidTr="00954DAF">
        <w:trPr>
          <w:trHeight w:val="513"/>
          <w:tblHeader/>
        </w:trPr>
        <w:tc>
          <w:tcPr>
            <w:tcW w:w="302" w:type="pct"/>
            <w:vAlign w:val="center"/>
          </w:tcPr>
          <w:p w:rsidR="000D019E" w:rsidRPr="006B47F8" w:rsidRDefault="00310829" w:rsidP="007A2C6E">
            <w:pPr>
              <w:jc w:val="center"/>
              <w:rPr>
                <w:sz w:val="20"/>
                <w:szCs w:val="20"/>
              </w:rPr>
            </w:pPr>
            <w:r w:rsidRPr="006B47F8">
              <w:rPr>
                <w:sz w:val="20"/>
                <w:szCs w:val="20"/>
              </w:rPr>
              <w:t>3</w:t>
            </w:r>
          </w:p>
        </w:tc>
        <w:tc>
          <w:tcPr>
            <w:tcW w:w="870" w:type="pct"/>
          </w:tcPr>
          <w:p w:rsidR="000D019E" w:rsidRPr="006B47F8" w:rsidRDefault="000D019E" w:rsidP="007A2C6E">
            <w:pPr>
              <w:jc w:val="center"/>
              <w:rPr>
                <w:sz w:val="20"/>
                <w:szCs w:val="20"/>
              </w:rPr>
            </w:pPr>
            <w:r w:rsidRPr="006B47F8">
              <w:rPr>
                <w:sz w:val="20"/>
                <w:szCs w:val="20"/>
              </w:rPr>
              <w:t>Selection of Topic</w:t>
            </w:r>
          </w:p>
        </w:tc>
        <w:tc>
          <w:tcPr>
            <w:tcW w:w="788" w:type="pct"/>
          </w:tcPr>
          <w:p w:rsidR="000D019E" w:rsidRPr="006B47F8" w:rsidRDefault="000D019E" w:rsidP="007A2C6E">
            <w:pPr>
              <w:jc w:val="center"/>
              <w:rPr>
                <w:sz w:val="20"/>
                <w:szCs w:val="20"/>
              </w:rPr>
            </w:pPr>
            <w:r w:rsidRPr="006B47F8">
              <w:rPr>
                <w:sz w:val="20"/>
                <w:szCs w:val="20"/>
              </w:rPr>
              <w:t>Semester 1</w:t>
            </w:r>
          </w:p>
          <w:p w:rsidR="000D019E" w:rsidRPr="006B47F8" w:rsidRDefault="000D019E" w:rsidP="007A2C6E">
            <w:pPr>
              <w:rPr>
                <w:sz w:val="20"/>
                <w:szCs w:val="20"/>
              </w:rPr>
            </w:pPr>
          </w:p>
        </w:tc>
        <w:tc>
          <w:tcPr>
            <w:tcW w:w="3040" w:type="pct"/>
          </w:tcPr>
          <w:p w:rsidR="000D019E" w:rsidRPr="006B47F8" w:rsidRDefault="000D019E" w:rsidP="00AF6E37">
            <w:pPr>
              <w:jc w:val="center"/>
              <w:rPr>
                <w:sz w:val="20"/>
                <w:szCs w:val="20"/>
              </w:rPr>
            </w:pPr>
            <w:r w:rsidRPr="006B47F8">
              <w:rPr>
                <w:sz w:val="20"/>
                <w:szCs w:val="20"/>
              </w:rPr>
              <w:t xml:space="preserve">Discuss with </w:t>
            </w:r>
            <w:r w:rsidR="00AF6E37">
              <w:rPr>
                <w:sz w:val="20"/>
                <w:szCs w:val="20"/>
              </w:rPr>
              <w:t>Chair</w:t>
            </w:r>
            <w:r w:rsidR="00AF6E37" w:rsidRPr="006B47F8">
              <w:rPr>
                <w:sz w:val="20"/>
                <w:szCs w:val="20"/>
              </w:rPr>
              <w:t xml:space="preserve"> </w:t>
            </w:r>
            <w:r w:rsidRPr="006B47F8">
              <w:rPr>
                <w:sz w:val="20"/>
                <w:szCs w:val="20"/>
              </w:rPr>
              <w:t>&amp; Instructor</w:t>
            </w:r>
            <w:r w:rsidR="009B7A8F">
              <w:rPr>
                <w:sz w:val="20"/>
                <w:szCs w:val="20"/>
              </w:rPr>
              <w:t xml:space="preserve"> for the course</w:t>
            </w:r>
            <w:r w:rsidRPr="006B47F8">
              <w:rPr>
                <w:sz w:val="20"/>
                <w:szCs w:val="20"/>
              </w:rPr>
              <w:t xml:space="preserve">; contact other </w:t>
            </w:r>
            <w:r w:rsidR="00D93306" w:rsidRPr="006B47F8">
              <w:rPr>
                <w:sz w:val="20"/>
                <w:szCs w:val="20"/>
              </w:rPr>
              <w:t xml:space="preserve">Dissertation </w:t>
            </w:r>
            <w:r w:rsidRPr="006B47F8">
              <w:rPr>
                <w:sz w:val="20"/>
                <w:szCs w:val="20"/>
              </w:rPr>
              <w:t>Committee members as needed.</w:t>
            </w:r>
          </w:p>
        </w:tc>
      </w:tr>
      <w:tr w:rsidR="000D019E" w:rsidRPr="006B47F8" w:rsidTr="00954DAF">
        <w:trPr>
          <w:trHeight w:val="513"/>
          <w:tblHeader/>
        </w:trPr>
        <w:tc>
          <w:tcPr>
            <w:tcW w:w="302" w:type="pct"/>
            <w:vAlign w:val="center"/>
          </w:tcPr>
          <w:p w:rsidR="000D019E" w:rsidRPr="006B47F8" w:rsidRDefault="00310829" w:rsidP="007A2C6E">
            <w:pPr>
              <w:jc w:val="center"/>
              <w:rPr>
                <w:sz w:val="20"/>
                <w:szCs w:val="20"/>
              </w:rPr>
            </w:pPr>
            <w:r w:rsidRPr="006B47F8">
              <w:rPr>
                <w:sz w:val="20"/>
                <w:szCs w:val="20"/>
              </w:rPr>
              <w:t>4</w:t>
            </w:r>
          </w:p>
        </w:tc>
        <w:tc>
          <w:tcPr>
            <w:tcW w:w="870" w:type="pct"/>
          </w:tcPr>
          <w:p w:rsidR="000D019E" w:rsidRPr="006B47F8" w:rsidRDefault="000D019E" w:rsidP="007A2C6E">
            <w:pPr>
              <w:jc w:val="center"/>
              <w:rPr>
                <w:sz w:val="20"/>
                <w:szCs w:val="20"/>
              </w:rPr>
            </w:pPr>
            <w:r w:rsidRPr="006B47F8">
              <w:rPr>
                <w:sz w:val="20"/>
                <w:szCs w:val="20"/>
              </w:rPr>
              <w:t>Begin initial review of the literature; Define problem</w:t>
            </w:r>
          </w:p>
        </w:tc>
        <w:tc>
          <w:tcPr>
            <w:tcW w:w="788" w:type="pct"/>
          </w:tcPr>
          <w:p w:rsidR="000D019E" w:rsidRPr="006B47F8" w:rsidRDefault="000D019E" w:rsidP="007A2C6E">
            <w:pPr>
              <w:jc w:val="center"/>
              <w:rPr>
                <w:sz w:val="20"/>
                <w:szCs w:val="20"/>
              </w:rPr>
            </w:pPr>
            <w:r w:rsidRPr="006B47F8">
              <w:rPr>
                <w:sz w:val="20"/>
                <w:szCs w:val="20"/>
              </w:rPr>
              <w:t>Semester 1</w:t>
            </w:r>
          </w:p>
        </w:tc>
        <w:tc>
          <w:tcPr>
            <w:tcW w:w="3040" w:type="pct"/>
          </w:tcPr>
          <w:p w:rsidR="000D019E" w:rsidRPr="006B47F8" w:rsidRDefault="000D019E" w:rsidP="00104D13">
            <w:pPr>
              <w:jc w:val="center"/>
              <w:rPr>
                <w:sz w:val="20"/>
                <w:szCs w:val="20"/>
              </w:rPr>
            </w:pPr>
            <w:r w:rsidRPr="006B47F8">
              <w:rPr>
                <w:sz w:val="20"/>
                <w:szCs w:val="20"/>
              </w:rPr>
              <w:t xml:space="preserve">Work with </w:t>
            </w:r>
            <w:r w:rsidR="00AF6E37">
              <w:rPr>
                <w:sz w:val="20"/>
                <w:szCs w:val="20"/>
              </w:rPr>
              <w:t>Chair</w:t>
            </w:r>
            <w:r w:rsidR="00AF6E37" w:rsidRPr="006B47F8">
              <w:rPr>
                <w:sz w:val="20"/>
                <w:szCs w:val="20"/>
              </w:rPr>
              <w:t xml:space="preserve"> </w:t>
            </w:r>
            <w:r w:rsidRPr="006B47F8">
              <w:rPr>
                <w:sz w:val="20"/>
                <w:szCs w:val="20"/>
              </w:rPr>
              <w:t xml:space="preserve">&amp; Instructor for the course; </w:t>
            </w:r>
            <w:r w:rsidR="00D93306" w:rsidRPr="006B47F8">
              <w:rPr>
                <w:sz w:val="20"/>
                <w:szCs w:val="20"/>
              </w:rPr>
              <w:t>contact other Dissertation Committee members as needed.</w:t>
            </w:r>
          </w:p>
        </w:tc>
      </w:tr>
      <w:tr w:rsidR="000D019E" w:rsidRPr="006B47F8" w:rsidTr="00954DAF">
        <w:trPr>
          <w:trHeight w:val="1258"/>
          <w:tblHeader/>
        </w:trPr>
        <w:tc>
          <w:tcPr>
            <w:tcW w:w="302" w:type="pct"/>
            <w:vAlign w:val="center"/>
          </w:tcPr>
          <w:p w:rsidR="000D019E" w:rsidRPr="006B47F8" w:rsidRDefault="00310829" w:rsidP="007A2C6E">
            <w:pPr>
              <w:jc w:val="center"/>
              <w:rPr>
                <w:sz w:val="20"/>
                <w:szCs w:val="20"/>
              </w:rPr>
            </w:pPr>
            <w:r w:rsidRPr="006B47F8">
              <w:rPr>
                <w:sz w:val="20"/>
                <w:szCs w:val="20"/>
              </w:rPr>
              <w:t>5</w:t>
            </w:r>
          </w:p>
        </w:tc>
        <w:tc>
          <w:tcPr>
            <w:tcW w:w="870" w:type="pct"/>
          </w:tcPr>
          <w:p w:rsidR="000D019E" w:rsidRPr="006B47F8" w:rsidRDefault="000D019E" w:rsidP="007A2C6E">
            <w:pPr>
              <w:jc w:val="center"/>
              <w:rPr>
                <w:sz w:val="20"/>
                <w:szCs w:val="20"/>
              </w:rPr>
            </w:pPr>
            <w:r w:rsidRPr="006B47F8">
              <w:rPr>
                <w:sz w:val="20"/>
                <w:szCs w:val="20"/>
              </w:rPr>
              <w:t xml:space="preserve">Draft </w:t>
            </w:r>
            <w:r w:rsidR="00D93306" w:rsidRPr="006B47F8">
              <w:rPr>
                <w:sz w:val="20"/>
                <w:szCs w:val="20"/>
              </w:rPr>
              <w:t>Prospectus</w:t>
            </w:r>
            <w:r w:rsidRPr="006B47F8">
              <w:rPr>
                <w:sz w:val="20"/>
                <w:szCs w:val="20"/>
              </w:rPr>
              <w:t xml:space="preserve"> for Research Study</w:t>
            </w:r>
            <w:r w:rsidR="00D93306" w:rsidRPr="006B47F8">
              <w:rPr>
                <w:sz w:val="20"/>
                <w:szCs w:val="20"/>
              </w:rPr>
              <w:t>—Chapter 1</w:t>
            </w:r>
          </w:p>
        </w:tc>
        <w:tc>
          <w:tcPr>
            <w:tcW w:w="788" w:type="pct"/>
          </w:tcPr>
          <w:p w:rsidR="000D019E" w:rsidRPr="006B47F8" w:rsidRDefault="000D019E" w:rsidP="007A2C6E">
            <w:pPr>
              <w:jc w:val="center"/>
              <w:rPr>
                <w:sz w:val="20"/>
                <w:szCs w:val="20"/>
              </w:rPr>
            </w:pPr>
            <w:r w:rsidRPr="006B47F8">
              <w:rPr>
                <w:sz w:val="20"/>
                <w:szCs w:val="20"/>
              </w:rPr>
              <w:t>Semester 1</w:t>
            </w:r>
          </w:p>
        </w:tc>
        <w:tc>
          <w:tcPr>
            <w:tcW w:w="3040" w:type="pct"/>
          </w:tcPr>
          <w:p w:rsidR="000D019E" w:rsidRPr="006B47F8" w:rsidRDefault="000D019E" w:rsidP="007A2C6E">
            <w:pPr>
              <w:jc w:val="center"/>
              <w:rPr>
                <w:sz w:val="20"/>
                <w:szCs w:val="20"/>
              </w:rPr>
            </w:pPr>
            <w:r w:rsidRPr="006B47F8">
              <w:rPr>
                <w:sz w:val="20"/>
                <w:szCs w:val="20"/>
              </w:rPr>
              <w:t xml:space="preserve">Work with </w:t>
            </w:r>
            <w:r w:rsidR="00AF6E37">
              <w:rPr>
                <w:sz w:val="20"/>
                <w:szCs w:val="20"/>
              </w:rPr>
              <w:t>Chair</w:t>
            </w:r>
            <w:r w:rsidR="00AF6E37" w:rsidRPr="006B47F8">
              <w:rPr>
                <w:sz w:val="20"/>
                <w:szCs w:val="20"/>
              </w:rPr>
              <w:t xml:space="preserve"> </w:t>
            </w:r>
            <w:r w:rsidRPr="006B47F8">
              <w:rPr>
                <w:sz w:val="20"/>
                <w:szCs w:val="20"/>
              </w:rPr>
              <w:t xml:space="preserve">&amp; Instructor for the course throughout this process; </w:t>
            </w:r>
            <w:r w:rsidR="00D93306" w:rsidRPr="006B47F8">
              <w:rPr>
                <w:sz w:val="20"/>
                <w:szCs w:val="20"/>
              </w:rPr>
              <w:t>contact other Dissertation Committee members as needed.</w:t>
            </w:r>
          </w:p>
          <w:p w:rsidR="000D019E" w:rsidRPr="006B47F8" w:rsidRDefault="000D019E" w:rsidP="007A2C6E">
            <w:pPr>
              <w:pStyle w:val="Heading6"/>
              <w:pBdr>
                <w:top w:val="none" w:sz="0" w:space="0" w:color="auto"/>
                <w:left w:val="none" w:sz="0" w:space="0" w:color="auto"/>
                <w:bottom w:val="none" w:sz="0" w:space="0" w:color="auto"/>
                <w:right w:val="none" w:sz="0" w:space="0" w:color="auto"/>
              </w:pBdr>
              <w:rPr>
                <w:b w:val="0"/>
                <w:bCs w:val="0"/>
                <w:i/>
                <w:iCs/>
                <w:sz w:val="20"/>
                <w:szCs w:val="20"/>
              </w:rPr>
            </w:pPr>
            <w:r w:rsidRPr="006B47F8">
              <w:rPr>
                <w:b w:val="0"/>
                <w:bCs w:val="0"/>
                <w:i/>
                <w:iCs/>
                <w:sz w:val="20"/>
                <w:szCs w:val="20"/>
              </w:rPr>
              <w:t>Typically requires numerous drafts</w:t>
            </w:r>
          </w:p>
        </w:tc>
      </w:tr>
      <w:tr w:rsidR="000D019E" w:rsidRPr="006B47F8" w:rsidTr="00954DAF">
        <w:trPr>
          <w:trHeight w:val="1025"/>
          <w:tblHeader/>
        </w:trPr>
        <w:tc>
          <w:tcPr>
            <w:tcW w:w="302" w:type="pct"/>
            <w:vAlign w:val="center"/>
          </w:tcPr>
          <w:p w:rsidR="000D019E" w:rsidRPr="006B47F8" w:rsidRDefault="00310829" w:rsidP="007A2C6E">
            <w:pPr>
              <w:jc w:val="center"/>
              <w:rPr>
                <w:sz w:val="20"/>
                <w:szCs w:val="20"/>
              </w:rPr>
            </w:pPr>
            <w:r w:rsidRPr="006B47F8">
              <w:rPr>
                <w:sz w:val="20"/>
                <w:szCs w:val="20"/>
              </w:rPr>
              <w:t>6</w:t>
            </w:r>
          </w:p>
        </w:tc>
        <w:tc>
          <w:tcPr>
            <w:tcW w:w="870" w:type="pct"/>
          </w:tcPr>
          <w:p w:rsidR="000D019E" w:rsidRPr="006B47F8" w:rsidRDefault="000D019E" w:rsidP="007A2C6E">
            <w:pPr>
              <w:jc w:val="center"/>
              <w:rPr>
                <w:sz w:val="20"/>
                <w:szCs w:val="20"/>
              </w:rPr>
            </w:pPr>
            <w:r w:rsidRPr="006B47F8">
              <w:rPr>
                <w:sz w:val="20"/>
                <w:szCs w:val="20"/>
              </w:rPr>
              <w:t xml:space="preserve">Approval of </w:t>
            </w:r>
            <w:r w:rsidR="00D93306" w:rsidRPr="006B47F8">
              <w:rPr>
                <w:sz w:val="20"/>
                <w:szCs w:val="20"/>
              </w:rPr>
              <w:t>Prospectus</w:t>
            </w:r>
            <w:r w:rsidRPr="006B47F8">
              <w:rPr>
                <w:sz w:val="20"/>
                <w:szCs w:val="20"/>
              </w:rPr>
              <w:t>;</w:t>
            </w:r>
          </w:p>
          <w:p w:rsidR="000D019E" w:rsidRPr="006B47F8" w:rsidRDefault="000D019E" w:rsidP="007A2C6E">
            <w:pPr>
              <w:jc w:val="center"/>
              <w:rPr>
                <w:sz w:val="20"/>
                <w:szCs w:val="20"/>
              </w:rPr>
            </w:pPr>
            <w:r w:rsidRPr="006B47F8">
              <w:rPr>
                <w:sz w:val="20"/>
                <w:szCs w:val="20"/>
              </w:rPr>
              <w:t>this will become CHAPTER ONE</w:t>
            </w:r>
          </w:p>
          <w:p w:rsidR="000D019E" w:rsidRPr="006B47F8" w:rsidRDefault="000D019E" w:rsidP="007A2C6E">
            <w:pPr>
              <w:jc w:val="center"/>
              <w:rPr>
                <w:sz w:val="20"/>
                <w:szCs w:val="20"/>
              </w:rPr>
            </w:pPr>
            <w:r w:rsidRPr="006B47F8">
              <w:rPr>
                <w:sz w:val="20"/>
                <w:szCs w:val="20"/>
              </w:rPr>
              <w:t>INTRODUCTION</w:t>
            </w:r>
          </w:p>
        </w:tc>
        <w:tc>
          <w:tcPr>
            <w:tcW w:w="788" w:type="pct"/>
          </w:tcPr>
          <w:p w:rsidR="000D019E" w:rsidRPr="006B47F8" w:rsidRDefault="000D019E" w:rsidP="007A2C6E">
            <w:pPr>
              <w:jc w:val="center"/>
              <w:rPr>
                <w:sz w:val="20"/>
                <w:szCs w:val="20"/>
              </w:rPr>
            </w:pPr>
            <w:r w:rsidRPr="006B47F8">
              <w:rPr>
                <w:sz w:val="20"/>
                <w:szCs w:val="20"/>
              </w:rPr>
              <w:t>Semester 1</w:t>
            </w:r>
          </w:p>
          <w:p w:rsidR="000D019E" w:rsidRPr="006B47F8" w:rsidRDefault="000D019E" w:rsidP="007A2C6E">
            <w:pPr>
              <w:jc w:val="center"/>
              <w:rPr>
                <w:sz w:val="20"/>
                <w:szCs w:val="20"/>
              </w:rPr>
            </w:pPr>
          </w:p>
        </w:tc>
        <w:tc>
          <w:tcPr>
            <w:tcW w:w="3040" w:type="pct"/>
          </w:tcPr>
          <w:p w:rsidR="000D019E" w:rsidRPr="006B47F8" w:rsidRDefault="000D019E" w:rsidP="007A2C6E">
            <w:pPr>
              <w:jc w:val="center"/>
              <w:rPr>
                <w:sz w:val="20"/>
                <w:szCs w:val="20"/>
              </w:rPr>
            </w:pPr>
            <w:r w:rsidRPr="006B47F8">
              <w:rPr>
                <w:sz w:val="20"/>
                <w:szCs w:val="20"/>
              </w:rPr>
              <w:t xml:space="preserve">Continue to work with </w:t>
            </w:r>
            <w:r w:rsidR="00AF6E37">
              <w:rPr>
                <w:sz w:val="20"/>
                <w:szCs w:val="20"/>
              </w:rPr>
              <w:t xml:space="preserve"> Chair</w:t>
            </w:r>
            <w:r w:rsidR="00AF6E37" w:rsidRPr="006B47F8">
              <w:rPr>
                <w:sz w:val="20"/>
                <w:szCs w:val="20"/>
              </w:rPr>
              <w:t xml:space="preserve"> </w:t>
            </w:r>
            <w:r w:rsidRPr="006B47F8">
              <w:rPr>
                <w:sz w:val="20"/>
                <w:szCs w:val="20"/>
              </w:rPr>
              <w:t xml:space="preserve">&amp; Instructor for the course; </w:t>
            </w:r>
            <w:r w:rsidR="00D93306" w:rsidRPr="006B47F8">
              <w:rPr>
                <w:sz w:val="20"/>
                <w:szCs w:val="20"/>
              </w:rPr>
              <w:t xml:space="preserve">contact other Dissertation Committee members as needed. </w:t>
            </w:r>
            <w:r w:rsidRPr="006B47F8">
              <w:rPr>
                <w:sz w:val="20"/>
                <w:szCs w:val="20"/>
              </w:rPr>
              <w:t xml:space="preserve">Work with the Writing Center; </w:t>
            </w:r>
            <w:r w:rsidRPr="006B47F8">
              <w:rPr>
                <w:i/>
                <w:iCs/>
                <w:sz w:val="20"/>
                <w:szCs w:val="20"/>
              </w:rPr>
              <w:t>Typically requires numerous drafts</w:t>
            </w:r>
            <w:r w:rsidRPr="006B47F8">
              <w:rPr>
                <w:sz w:val="20"/>
                <w:szCs w:val="20"/>
              </w:rPr>
              <w:t xml:space="preserve"> prior to securing approval signatures.</w:t>
            </w:r>
          </w:p>
        </w:tc>
      </w:tr>
      <w:tr w:rsidR="000D019E" w:rsidRPr="006B47F8" w:rsidTr="00954DAF">
        <w:trPr>
          <w:trHeight w:val="762"/>
          <w:tblHeader/>
        </w:trPr>
        <w:tc>
          <w:tcPr>
            <w:tcW w:w="302" w:type="pct"/>
            <w:tcBorders>
              <w:bottom w:val="single" w:sz="4" w:space="0" w:color="auto"/>
            </w:tcBorders>
            <w:vAlign w:val="center"/>
          </w:tcPr>
          <w:p w:rsidR="000D019E" w:rsidRPr="006B47F8" w:rsidRDefault="00310829" w:rsidP="007A2C6E">
            <w:pPr>
              <w:jc w:val="center"/>
              <w:rPr>
                <w:sz w:val="20"/>
                <w:szCs w:val="20"/>
              </w:rPr>
            </w:pPr>
            <w:r w:rsidRPr="006B47F8">
              <w:rPr>
                <w:sz w:val="20"/>
                <w:szCs w:val="20"/>
              </w:rPr>
              <w:t>7</w:t>
            </w:r>
          </w:p>
        </w:tc>
        <w:tc>
          <w:tcPr>
            <w:tcW w:w="870" w:type="pct"/>
            <w:tcBorders>
              <w:bottom w:val="single" w:sz="4" w:space="0" w:color="auto"/>
            </w:tcBorders>
          </w:tcPr>
          <w:p w:rsidR="000D019E" w:rsidRPr="006B47F8" w:rsidRDefault="000D019E" w:rsidP="007A2C6E">
            <w:pPr>
              <w:jc w:val="center"/>
              <w:rPr>
                <w:sz w:val="20"/>
                <w:szCs w:val="20"/>
              </w:rPr>
            </w:pPr>
            <w:r w:rsidRPr="006B47F8">
              <w:rPr>
                <w:sz w:val="20"/>
                <w:szCs w:val="20"/>
              </w:rPr>
              <w:t xml:space="preserve">Submit forms to IRB, including certificate of completion of  training program </w:t>
            </w:r>
          </w:p>
          <w:p w:rsidR="000D019E" w:rsidRPr="006B47F8" w:rsidRDefault="000D019E" w:rsidP="007A2C6E">
            <w:pPr>
              <w:jc w:val="center"/>
              <w:rPr>
                <w:sz w:val="20"/>
                <w:szCs w:val="20"/>
              </w:rPr>
            </w:pPr>
          </w:p>
        </w:tc>
        <w:tc>
          <w:tcPr>
            <w:tcW w:w="788" w:type="pct"/>
            <w:tcBorders>
              <w:bottom w:val="single" w:sz="4" w:space="0" w:color="auto"/>
            </w:tcBorders>
            <w:vAlign w:val="center"/>
          </w:tcPr>
          <w:p w:rsidR="000D019E" w:rsidRPr="006B47F8" w:rsidRDefault="000D019E" w:rsidP="007A2C6E">
            <w:pPr>
              <w:jc w:val="center"/>
              <w:rPr>
                <w:sz w:val="20"/>
                <w:szCs w:val="20"/>
              </w:rPr>
            </w:pPr>
            <w:r w:rsidRPr="006B47F8">
              <w:rPr>
                <w:sz w:val="20"/>
                <w:szCs w:val="20"/>
              </w:rPr>
              <w:t>Semester 1</w:t>
            </w:r>
          </w:p>
        </w:tc>
        <w:tc>
          <w:tcPr>
            <w:tcW w:w="3040" w:type="pct"/>
            <w:tcBorders>
              <w:bottom w:val="single" w:sz="4" w:space="0" w:color="auto"/>
            </w:tcBorders>
          </w:tcPr>
          <w:p w:rsidR="000D019E" w:rsidRPr="006B47F8" w:rsidRDefault="000D019E" w:rsidP="007A2C6E">
            <w:pPr>
              <w:jc w:val="center"/>
              <w:rPr>
                <w:b/>
                <w:bCs/>
                <w:sz w:val="20"/>
                <w:szCs w:val="20"/>
              </w:rPr>
            </w:pPr>
            <w:r w:rsidRPr="006B47F8">
              <w:rPr>
                <w:sz w:val="20"/>
                <w:szCs w:val="20"/>
              </w:rPr>
              <w:t xml:space="preserve">Obtain forms from Office of Research and Sponsored Programs or via website.  </w:t>
            </w:r>
            <w:r w:rsidRPr="006B47F8">
              <w:rPr>
                <w:b/>
                <w:bCs/>
                <w:sz w:val="20"/>
                <w:szCs w:val="20"/>
              </w:rPr>
              <w:t>Must be completed and filed before data collection can begin.</w:t>
            </w:r>
          </w:p>
          <w:p w:rsidR="00E25A8E" w:rsidRPr="006B47F8" w:rsidRDefault="00E25A8E" w:rsidP="007A2C6E">
            <w:pPr>
              <w:rPr>
                <w:b/>
                <w:bCs/>
                <w:sz w:val="20"/>
                <w:szCs w:val="20"/>
              </w:rPr>
            </w:pPr>
            <w:r w:rsidRPr="006B47F8">
              <w:rPr>
                <w:b/>
                <w:bCs/>
                <w:sz w:val="20"/>
                <w:szCs w:val="20"/>
              </w:rPr>
              <w:t xml:space="preserve">Main ORSP Compliance Website: </w:t>
            </w:r>
            <w:r w:rsidRPr="006B47F8">
              <w:t xml:space="preserve"> </w:t>
            </w:r>
            <w:r w:rsidR="001266DB">
              <w:t xml:space="preserve"> </w:t>
            </w:r>
            <w:r w:rsidR="001266DB" w:rsidRPr="001266DB">
              <w:rPr>
                <w:sz w:val="20"/>
              </w:rPr>
              <w:t>http://www.fgcu.edu/ORSP/irb.</w:t>
            </w:r>
            <w:r w:rsidR="001266DB" w:rsidRPr="001266DB">
              <w:rPr>
                <w:sz w:val="22"/>
              </w:rPr>
              <w:t>html</w:t>
            </w:r>
          </w:p>
          <w:p w:rsidR="00E25A8E" w:rsidRPr="006B47F8" w:rsidRDefault="00E25A8E" w:rsidP="007A2C6E">
            <w:pPr>
              <w:rPr>
                <w:b/>
                <w:bCs/>
                <w:sz w:val="20"/>
                <w:szCs w:val="20"/>
              </w:rPr>
            </w:pPr>
          </w:p>
          <w:p w:rsidR="00E25A8E" w:rsidRPr="006B47F8" w:rsidRDefault="00E25A8E" w:rsidP="007A2C6E">
            <w:pPr>
              <w:rPr>
                <w:b/>
                <w:bCs/>
                <w:sz w:val="20"/>
                <w:szCs w:val="20"/>
              </w:rPr>
            </w:pPr>
            <w:r w:rsidRPr="006B47F8">
              <w:rPr>
                <w:b/>
                <w:bCs/>
                <w:sz w:val="20"/>
                <w:szCs w:val="20"/>
              </w:rPr>
              <w:t xml:space="preserve">Online tutorial: </w:t>
            </w:r>
          </w:p>
          <w:p w:rsidR="000D019E" w:rsidRPr="006B47F8" w:rsidRDefault="00E25A8E" w:rsidP="007A2C6E">
            <w:pPr>
              <w:rPr>
                <w:sz w:val="20"/>
                <w:szCs w:val="20"/>
              </w:rPr>
            </w:pPr>
            <w:r w:rsidRPr="006B47F8">
              <w:rPr>
                <w:sz w:val="20"/>
                <w:szCs w:val="20"/>
              </w:rPr>
              <w:t>https://www.citiprogram.org/</w:t>
            </w:r>
          </w:p>
        </w:tc>
      </w:tr>
      <w:tr w:rsidR="000D019E" w:rsidRPr="006B47F8" w:rsidTr="00954DAF">
        <w:trPr>
          <w:trHeight w:val="1025"/>
          <w:tblHeader/>
        </w:trPr>
        <w:tc>
          <w:tcPr>
            <w:tcW w:w="302" w:type="pct"/>
            <w:vAlign w:val="center"/>
          </w:tcPr>
          <w:p w:rsidR="000D019E" w:rsidRPr="006B47F8" w:rsidRDefault="00310829" w:rsidP="007A2C6E">
            <w:pPr>
              <w:jc w:val="center"/>
              <w:rPr>
                <w:sz w:val="20"/>
                <w:szCs w:val="20"/>
              </w:rPr>
            </w:pPr>
            <w:r w:rsidRPr="006B47F8">
              <w:rPr>
                <w:sz w:val="20"/>
                <w:szCs w:val="20"/>
              </w:rPr>
              <w:t>8</w:t>
            </w:r>
          </w:p>
        </w:tc>
        <w:tc>
          <w:tcPr>
            <w:tcW w:w="870" w:type="pct"/>
          </w:tcPr>
          <w:p w:rsidR="000D019E" w:rsidRPr="006B47F8" w:rsidRDefault="000D019E" w:rsidP="007A2C6E">
            <w:pPr>
              <w:jc w:val="center"/>
              <w:rPr>
                <w:sz w:val="20"/>
                <w:szCs w:val="20"/>
              </w:rPr>
            </w:pPr>
            <w:r w:rsidRPr="006B47F8">
              <w:rPr>
                <w:sz w:val="20"/>
                <w:szCs w:val="20"/>
              </w:rPr>
              <w:t>Draft CHAPTER TWO</w:t>
            </w:r>
          </w:p>
          <w:p w:rsidR="000D019E" w:rsidRPr="006B47F8" w:rsidRDefault="000D019E" w:rsidP="007A2C6E">
            <w:pPr>
              <w:jc w:val="center"/>
              <w:rPr>
                <w:sz w:val="20"/>
                <w:szCs w:val="20"/>
              </w:rPr>
            </w:pPr>
            <w:r w:rsidRPr="006B47F8">
              <w:rPr>
                <w:sz w:val="20"/>
                <w:szCs w:val="20"/>
              </w:rPr>
              <w:t>REVIEW OF THE LITERATURE</w:t>
            </w:r>
          </w:p>
        </w:tc>
        <w:tc>
          <w:tcPr>
            <w:tcW w:w="788" w:type="pct"/>
          </w:tcPr>
          <w:p w:rsidR="000D019E" w:rsidRPr="006B47F8" w:rsidRDefault="000D019E" w:rsidP="007A2C6E">
            <w:pPr>
              <w:jc w:val="center"/>
              <w:rPr>
                <w:sz w:val="20"/>
                <w:szCs w:val="20"/>
              </w:rPr>
            </w:pPr>
            <w:r w:rsidRPr="006B47F8">
              <w:rPr>
                <w:sz w:val="20"/>
                <w:szCs w:val="20"/>
              </w:rPr>
              <w:t>Semester 1</w:t>
            </w:r>
          </w:p>
        </w:tc>
        <w:tc>
          <w:tcPr>
            <w:tcW w:w="3040" w:type="pct"/>
          </w:tcPr>
          <w:p w:rsidR="000D019E" w:rsidRPr="006B47F8" w:rsidRDefault="000D019E" w:rsidP="00104D13">
            <w:pPr>
              <w:jc w:val="center"/>
              <w:rPr>
                <w:sz w:val="20"/>
                <w:szCs w:val="20"/>
              </w:rPr>
            </w:pPr>
            <w:r w:rsidRPr="006B47F8">
              <w:rPr>
                <w:sz w:val="20"/>
                <w:szCs w:val="20"/>
              </w:rPr>
              <w:t xml:space="preserve">Continue to work with </w:t>
            </w:r>
            <w:r w:rsidR="00AF6E37">
              <w:rPr>
                <w:sz w:val="20"/>
                <w:szCs w:val="20"/>
              </w:rPr>
              <w:t>Chair</w:t>
            </w:r>
            <w:r w:rsidR="00AF6E37" w:rsidRPr="006B47F8">
              <w:rPr>
                <w:sz w:val="20"/>
                <w:szCs w:val="20"/>
              </w:rPr>
              <w:t xml:space="preserve"> </w:t>
            </w:r>
            <w:r w:rsidRPr="006B47F8">
              <w:rPr>
                <w:sz w:val="20"/>
                <w:szCs w:val="20"/>
              </w:rPr>
              <w:t xml:space="preserve">&amp; Instructor throughout the Research Study; </w:t>
            </w:r>
            <w:r w:rsidR="00D93306" w:rsidRPr="006B47F8">
              <w:rPr>
                <w:sz w:val="20"/>
                <w:szCs w:val="20"/>
              </w:rPr>
              <w:t xml:space="preserve"> contact other Dissertation Committee members as needed;</w:t>
            </w:r>
            <w:r w:rsidRPr="006B47F8">
              <w:rPr>
                <w:sz w:val="20"/>
                <w:szCs w:val="20"/>
              </w:rPr>
              <w:t xml:space="preserve"> </w:t>
            </w:r>
            <w:r w:rsidRPr="006B47F8">
              <w:rPr>
                <w:i/>
                <w:iCs/>
                <w:sz w:val="20"/>
                <w:szCs w:val="20"/>
              </w:rPr>
              <w:t>requires time for reading and providing feedback, requires numerous drafts</w:t>
            </w:r>
            <w:r w:rsidRPr="006B47F8">
              <w:rPr>
                <w:sz w:val="20"/>
                <w:szCs w:val="20"/>
              </w:rPr>
              <w:t>; Continue to work with the Writing Center as needed.</w:t>
            </w:r>
          </w:p>
        </w:tc>
      </w:tr>
      <w:tr w:rsidR="000D019E" w:rsidRPr="006B47F8" w:rsidTr="00954DAF">
        <w:trPr>
          <w:trHeight w:val="777"/>
          <w:tblHeader/>
        </w:trPr>
        <w:tc>
          <w:tcPr>
            <w:tcW w:w="302" w:type="pct"/>
            <w:vAlign w:val="center"/>
          </w:tcPr>
          <w:p w:rsidR="000D019E" w:rsidRPr="006B47F8" w:rsidRDefault="00310829" w:rsidP="007A2C6E">
            <w:pPr>
              <w:jc w:val="center"/>
              <w:rPr>
                <w:sz w:val="20"/>
                <w:szCs w:val="20"/>
              </w:rPr>
            </w:pPr>
            <w:r w:rsidRPr="006B47F8">
              <w:rPr>
                <w:sz w:val="20"/>
                <w:szCs w:val="20"/>
              </w:rPr>
              <w:t>9</w:t>
            </w:r>
          </w:p>
        </w:tc>
        <w:tc>
          <w:tcPr>
            <w:tcW w:w="870" w:type="pct"/>
          </w:tcPr>
          <w:p w:rsidR="000D019E" w:rsidRPr="006B47F8" w:rsidRDefault="000D019E" w:rsidP="007A2C6E">
            <w:pPr>
              <w:jc w:val="center"/>
              <w:rPr>
                <w:sz w:val="20"/>
                <w:szCs w:val="20"/>
              </w:rPr>
            </w:pPr>
            <w:r w:rsidRPr="006B47F8">
              <w:rPr>
                <w:sz w:val="20"/>
                <w:szCs w:val="20"/>
              </w:rPr>
              <w:t>Draft CHAPTER THREE METHODOLOGY</w:t>
            </w:r>
          </w:p>
          <w:p w:rsidR="000D019E" w:rsidRPr="006B47F8" w:rsidRDefault="000D019E" w:rsidP="007A2C6E">
            <w:pPr>
              <w:rPr>
                <w:sz w:val="20"/>
                <w:szCs w:val="20"/>
              </w:rPr>
            </w:pPr>
            <w:r w:rsidRPr="006B47F8">
              <w:rPr>
                <w:sz w:val="20"/>
                <w:szCs w:val="20"/>
              </w:rPr>
              <w:t>(as appropriate to the study)</w:t>
            </w:r>
          </w:p>
        </w:tc>
        <w:tc>
          <w:tcPr>
            <w:tcW w:w="788" w:type="pct"/>
          </w:tcPr>
          <w:p w:rsidR="000D019E" w:rsidRPr="006B47F8" w:rsidRDefault="000D019E" w:rsidP="007A2C6E">
            <w:pPr>
              <w:jc w:val="center"/>
              <w:rPr>
                <w:sz w:val="20"/>
                <w:szCs w:val="20"/>
              </w:rPr>
            </w:pPr>
            <w:r w:rsidRPr="006B47F8">
              <w:rPr>
                <w:sz w:val="20"/>
                <w:szCs w:val="20"/>
              </w:rPr>
              <w:t>Semester 1</w:t>
            </w:r>
          </w:p>
          <w:p w:rsidR="000D019E" w:rsidRPr="006B47F8" w:rsidRDefault="000D019E" w:rsidP="007A2C6E">
            <w:pPr>
              <w:jc w:val="center"/>
              <w:rPr>
                <w:sz w:val="20"/>
                <w:szCs w:val="20"/>
              </w:rPr>
            </w:pPr>
          </w:p>
        </w:tc>
        <w:tc>
          <w:tcPr>
            <w:tcW w:w="3040" w:type="pct"/>
          </w:tcPr>
          <w:p w:rsidR="000D019E" w:rsidRPr="006B47F8" w:rsidRDefault="000D019E" w:rsidP="00104D13">
            <w:pPr>
              <w:jc w:val="center"/>
              <w:rPr>
                <w:sz w:val="20"/>
                <w:szCs w:val="20"/>
              </w:rPr>
            </w:pPr>
            <w:r w:rsidRPr="006B47F8">
              <w:rPr>
                <w:sz w:val="20"/>
                <w:szCs w:val="20"/>
              </w:rPr>
              <w:t xml:space="preserve">Continue to Work with </w:t>
            </w:r>
            <w:r w:rsidR="00AF6E37">
              <w:rPr>
                <w:sz w:val="20"/>
                <w:szCs w:val="20"/>
              </w:rPr>
              <w:t>Chair</w:t>
            </w:r>
            <w:r w:rsidR="00AF6E37" w:rsidRPr="006B47F8">
              <w:rPr>
                <w:sz w:val="20"/>
                <w:szCs w:val="20"/>
              </w:rPr>
              <w:t xml:space="preserve"> </w:t>
            </w:r>
            <w:r w:rsidRPr="006B47F8">
              <w:rPr>
                <w:sz w:val="20"/>
                <w:szCs w:val="20"/>
              </w:rPr>
              <w:t xml:space="preserve">&amp; Instructor; </w:t>
            </w:r>
            <w:r w:rsidR="00D93306" w:rsidRPr="006B47F8">
              <w:rPr>
                <w:sz w:val="20"/>
                <w:szCs w:val="20"/>
              </w:rPr>
              <w:t>contact other Dissertation Committee members as needed.</w:t>
            </w:r>
          </w:p>
        </w:tc>
      </w:tr>
      <w:tr w:rsidR="000D019E" w:rsidRPr="006B47F8" w:rsidTr="00954DAF">
        <w:trPr>
          <w:trHeight w:val="1090"/>
          <w:tblHeader/>
        </w:trPr>
        <w:tc>
          <w:tcPr>
            <w:tcW w:w="302" w:type="pct"/>
            <w:tcBorders>
              <w:bottom w:val="single" w:sz="4" w:space="0" w:color="auto"/>
            </w:tcBorders>
            <w:vAlign w:val="center"/>
          </w:tcPr>
          <w:p w:rsidR="000D019E" w:rsidRPr="006B47F8" w:rsidRDefault="00310829" w:rsidP="007A2C6E">
            <w:pPr>
              <w:jc w:val="center"/>
              <w:rPr>
                <w:sz w:val="20"/>
                <w:szCs w:val="20"/>
              </w:rPr>
            </w:pPr>
            <w:r w:rsidRPr="006B47F8">
              <w:rPr>
                <w:sz w:val="20"/>
                <w:szCs w:val="20"/>
              </w:rPr>
              <w:t>10</w:t>
            </w:r>
          </w:p>
        </w:tc>
        <w:tc>
          <w:tcPr>
            <w:tcW w:w="870" w:type="pct"/>
            <w:tcBorders>
              <w:bottom w:val="single" w:sz="4" w:space="0" w:color="auto"/>
            </w:tcBorders>
          </w:tcPr>
          <w:p w:rsidR="000D019E" w:rsidRPr="006B47F8" w:rsidRDefault="000D019E" w:rsidP="007A2C6E">
            <w:pPr>
              <w:jc w:val="center"/>
              <w:rPr>
                <w:sz w:val="20"/>
                <w:szCs w:val="20"/>
              </w:rPr>
            </w:pPr>
            <w:r w:rsidRPr="006B47F8">
              <w:rPr>
                <w:sz w:val="20"/>
                <w:szCs w:val="20"/>
              </w:rPr>
              <w:t xml:space="preserve">Send </w:t>
            </w:r>
            <w:r w:rsidR="00D93306" w:rsidRPr="006B47F8">
              <w:rPr>
                <w:sz w:val="20"/>
                <w:szCs w:val="20"/>
              </w:rPr>
              <w:t>the complete proposal (</w:t>
            </w:r>
            <w:r w:rsidRPr="006B47F8">
              <w:rPr>
                <w:sz w:val="20"/>
                <w:szCs w:val="20"/>
              </w:rPr>
              <w:t>Chapters 1-3</w:t>
            </w:r>
            <w:r w:rsidR="00D93306" w:rsidRPr="006B47F8">
              <w:rPr>
                <w:sz w:val="20"/>
                <w:szCs w:val="20"/>
              </w:rPr>
              <w:t>)</w:t>
            </w:r>
            <w:r w:rsidRPr="006B47F8">
              <w:rPr>
                <w:sz w:val="20"/>
                <w:szCs w:val="20"/>
              </w:rPr>
              <w:t xml:space="preserve"> to all Committee Members</w:t>
            </w:r>
          </w:p>
        </w:tc>
        <w:tc>
          <w:tcPr>
            <w:tcW w:w="788" w:type="pct"/>
            <w:tcBorders>
              <w:bottom w:val="single" w:sz="4" w:space="0" w:color="auto"/>
            </w:tcBorders>
          </w:tcPr>
          <w:p w:rsidR="000D019E" w:rsidRPr="006B47F8" w:rsidRDefault="000D019E" w:rsidP="007A2C6E">
            <w:pPr>
              <w:jc w:val="center"/>
              <w:rPr>
                <w:sz w:val="20"/>
                <w:szCs w:val="20"/>
              </w:rPr>
            </w:pPr>
            <w:r w:rsidRPr="006B47F8">
              <w:rPr>
                <w:sz w:val="20"/>
                <w:szCs w:val="20"/>
              </w:rPr>
              <w:t>Semester I</w:t>
            </w:r>
          </w:p>
        </w:tc>
        <w:tc>
          <w:tcPr>
            <w:tcW w:w="3040" w:type="pct"/>
            <w:tcBorders>
              <w:bottom w:val="single" w:sz="4" w:space="0" w:color="auto"/>
            </w:tcBorders>
          </w:tcPr>
          <w:p w:rsidR="000D019E" w:rsidRPr="006B47F8" w:rsidRDefault="000D019E" w:rsidP="007A2C6E">
            <w:pPr>
              <w:jc w:val="center"/>
              <w:rPr>
                <w:sz w:val="20"/>
                <w:szCs w:val="20"/>
              </w:rPr>
            </w:pPr>
            <w:r w:rsidRPr="006B47F8">
              <w:rPr>
                <w:sz w:val="20"/>
                <w:szCs w:val="20"/>
              </w:rPr>
              <w:t>When approved by the Chair, provide a copy of chapters 1-3 to all committee members for feedback.</w:t>
            </w:r>
          </w:p>
        </w:tc>
      </w:tr>
      <w:tr w:rsidR="000D019E" w:rsidRPr="006B47F8" w:rsidTr="00954DAF">
        <w:trPr>
          <w:trHeight w:val="1090"/>
          <w:tblHeader/>
        </w:trPr>
        <w:tc>
          <w:tcPr>
            <w:tcW w:w="302" w:type="pct"/>
            <w:tcBorders>
              <w:bottom w:val="single" w:sz="4" w:space="0" w:color="auto"/>
            </w:tcBorders>
            <w:vAlign w:val="center"/>
          </w:tcPr>
          <w:p w:rsidR="000D019E" w:rsidRPr="006B47F8" w:rsidRDefault="000D019E" w:rsidP="007A2C6E">
            <w:pPr>
              <w:jc w:val="center"/>
              <w:rPr>
                <w:sz w:val="20"/>
                <w:szCs w:val="20"/>
              </w:rPr>
            </w:pPr>
            <w:r w:rsidRPr="006B47F8">
              <w:rPr>
                <w:sz w:val="20"/>
                <w:szCs w:val="20"/>
              </w:rPr>
              <w:lastRenderedPageBreak/>
              <w:t>1</w:t>
            </w:r>
            <w:r w:rsidR="00310829" w:rsidRPr="006B47F8">
              <w:rPr>
                <w:sz w:val="20"/>
                <w:szCs w:val="20"/>
              </w:rPr>
              <w:t>1</w:t>
            </w:r>
          </w:p>
        </w:tc>
        <w:tc>
          <w:tcPr>
            <w:tcW w:w="870" w:type="pct"/>
            <w:tcBorders>
              <w:bottom w:val="single" w:sz="4" w:space="0" w:color="auto"/>
            </w:tcBorders>
          </w:tcPr>
          <w:p w:rsidR="000D019E" w:rsidRPr="006B47F8" w:rsidRDefault="00D93306" w:rsidP="007A2C6E">
            <w:pPr>
              <w:jc w:val="center"/>
              <w:rPr>
                <w:sz w:val="20"/>
                <w:szCs w:val="20"/>
              </w:rPr>
            </w:pPr>
            <w:r w:rsidRPr="006B47F8">
              <w:rPr>
                <w:sz w:val="20"/>
                <w:szCs w:val="20"/>
              </w:rPr>
              <w:t>Proposal Approva</w:t>
            </w:r>
            <w:r w:rsidR="000D019E" w:rsidRPr="006B47F8">
              <w:rPr>
                <w:sz w:val="20"/>
                <w:szCs w:val="20"/>
              </w:rPr>
              <w:t>l</w:t>
            </w:r>
          </w:p>
        </w:tc>
        <w:tc>
          <w:tcPr>
            <w:tcW w:w="788" w:type="pct"/>
            <w:tcBorders>
              <w:bottom w:val="single" w:sz="4" w:space="0" w:color="auto"/>
            </w:tcBorders>
          </w:tcPr>
          <w:p w:rsidR="000D019E" w:rsidRPr="006B47F8" w:rsidRDefault="000D019E" w:rsidP="007A2C6E">
            <w:pPr>
              <w:jc w:val="center"/>
              <w:rPr>
                <w:sz w:val="20"/>
                <w:szCs w:val="20"/>
              </w:rPr>
            </w:pPr>
            <w:r w:rsidRPr="006B47F8">
              <w:rPr>
                <w:sz w:val="20"/>
                <w:szCs w:val="20"/>
              </w:rPr>
              <w:t>End of Semester 1</w:t>
            </w:r>
          </w:p>
          <w:p w:rsidR="000D019E" w:rsidRPr="006B47F8" w:rsidRDefault="000D019E" w:rsidP="007A2C6E">
            <w:pPr>
              <w:jc w:val="center"/>
              <w:rPr>
                <w:sz w:val="20"/>
                <w:szCs w:val="20"/>
              </w:rPr>
            </w:pPr>
            <w:r w:rsidRPr="006B47F8">
              <w:rPr>
                <w:sz w:val="20"/>
                <w:szCs w:val="20"/>
              </w:rPr>
              <w:t>Or Early Semester 2</w:t>
            </w:r>
          </w:p>
        </w:tc>
        <w:tc>
          <w:tcPr>
            <w:tcW w:w="3040" w:type="pct"/>
            <w:tcBorders>
              <w:bottom w:val="single" w:sz="4" w:space="0" w:color="auto"/>
            </w:tcBorders>
          </w:tcPr>
          <w:p w:rsidR="000D019E" w:rsidRPr="006B47F8" w:rsidRDefault="000D019E" w:rsidP="007A2C6E">
            <w:pPr>
              <w:jc w:val="center"/>
              <w:rPr>
                <w:sz w:val="20"/>
                <w:szCs w:val="20"/>
              </w:rPr>
            </w:pPr>
            <w:r w:rsidRPr="006B47F8">
              <w:rPr>
                <w:sz w:val="20"/>
                <w:szCs w:val="20"/>
              </w:rPr>
              <w:t>Work with Committee members, and Research and Evaluation faculty as needed. The proposal (first 3 chapters) must be approved by all members of the committee. A proposal hearing should be scheduled</w:t>
            </w:r>
            <w:r w:rsidR="00AF6E37">
              <w:rPr>
                <w:sz w:val="20"/>
                <w:szCs w:val="20"/>
              </w:rPr>
              <w:t xml:space="preserve"> by the Chair</w:t>
            </w:r>
            <w:r w:rsidRPr="006B47F8">
              <w:rPr>
                <w:sz w:val="20"/>
                <w:szCs w:val="20"/>
              </w:rPr>
              <w:t xml:space="preserve"> once all of the committee members agree that that proposal is ready.</w:t>
            </w:r>
          </w:p>
          <w:p w:rsidR="000D019E" w:rsidRPr="006B47F8" w:rsidRDefault="000D019E" w:rsidP="007A2C6E">
            <w:pPr>
              <w:jc w:val="center"/>
              <w:rPr>
                <w:sz w:val="20"/>
                <w:szCs w:val="20"/>
              </w:rPr>
            </w:pPr>
            <w:r w:rsidRPr="006B47F8">
              <w:rPr>
                <w:b/>
                <w:bCs/>
                <w:i/>
                <w:iCs/>
                <w:sz w:val="20"/>
                <w:szCs w:val="20"/>
              </w:rPr>
              <w:t>Typically requires numerous drafts</w:t>
            </w:r>
          </w:p>
        </w:tc>
      </w:tr>
      <w:tr w:rsidR="00D93306" w:rsidRPr="006B47F8" w:rsidTr="00954DAF">
        <w:trPr>
          <w:trHeight w:val="179"/>
          <w:tblHeader/>
        </w:trPr>
        <w:tc>
          <w:tcPr>
            <w:tcW w:w="302" w:type="pct"/>
            <w:tcBorders>
              <w:top w:val="single" w:sz="4" w:space="0" w:color="auto"/>
            </w:tcBorders>
            <w:vAlign w:val="center"/>
          </w:tcPr>
          <w:p w:rsidR="00D93306" w:rsidRPr="006B47F8" w:rsidRDefault="00D93306" w:rsidP="00C35CC7">
            <w:pPr>
              <w:rPr>
                <w:sz w:val="20"/>
                <w:szCs w:val="20"/>
              </w:rPr>
            </w:pPr>
            <w:r w:rsidRPr="006B47F8">
              <w:rPr>
                <w:sz w:val="20"/>
                <w:szCs w:val="20"/>
              </w:rPr>
              <w:t>1</w:t>
            </w:r>
            <w:r w:rsidR="00310829" w:rsidRPr="006B47F8">
              <w:rPr>
                <w:sz w:val="20"/>
                <w:szCs w:val="20"/>
              </w:rPr>
              <w:t>2</w:t>
            </w:r>
          </w:p>
        </w:tc>
        <w:tc>
          <w:tcPr>
            <w:tcW w:w="870" w:type="pct"/>
            <w:tcBorders>
              <w:top w:val="single" w:sz="4" w:space="0" w:color="auto"/>
            </w:tcBorders>
          </w:tcPr>
          <w:p w:rsidR="00D93306" w:rsidRPr="008B6FA5" w:rsidRDefault="00D93306" w:rsidP="00415B40">
            <w:pPr>
              <w:jc w:val="center"/>
              <w:rPr>
                <w:sz w:val="20"/>
                <w:szCs w:val="20"/>
              </w:rPr>
            </w:pPr>
            <w:r w:rsidRPr="008B6FA5">
              <w:rPr>
                <w:sz w:val="20"/>
                <w:szCs w:val="20"/>
              </w:rPr>
              <w:t>Enroll in EDG 7980 Dissertation</w:t>
            </w:r>
            <w:r w:rsidR="008B6FA5">
              <w:rPr>
                <w:sz w:val="20"/>
                <w:szCs w:val="20"/>
              </w:rPr>
              <w:t xml:space="preserve"> and</w:t>
            </w:r>
            <w:r w:rsidR="00415B40">
              <w:rPr>
                <w:sz w:val="20"/>
                <w:szCs w:val="20"/>
              </w:rPr>
              <w:t>/</w:t>
            </w:r>
            <w:r w:rsidR="008B6FA5">
              <w:rPr>
                <w:sz w:val="20"/>
                <w:szCs w:val="20"/>
              </w:rPr>
              <w:t>or</w:t>
            </w:r>
            <w:r w:rsidR="008B6FA5" w:rsidRPr="008B6FA5">
              <w:rPr>
                <w:sz w:val="20"/>
                <w:szCs w:val="20"/>
              </w:rPr>
              <w:t xml:space="preserve"> EDG 7989 Dissertation Seminar </w:t>
            </w:r>
            <w:r w:rsidRPr="008B6FA5">
              <w:rPr>
                <w:sz w:val="20"/>
                <w:szCs w:val="20"/>
              </w:rPr>
              <w:t>for 9 or 12 credit hours</w:t>
            </w:r>
          </w:p>
        </w:tc>
        <w:tc>
          <w:tcPr>
            <w:tcW w:w="788" w:type="pct"/>
            <w:tcBorders>
              <w:top w:val="single" w:sz="4" w:space="0" w:color="auto"/>
            </w:tcBorders>
          </w:tcPr>
          <w:p w:rsidR="00D93306" w:rsidRPr="006B47F8" w:rsidRDefault="00D93306" w:rsidP="007A2C6E">
            <w:pPr>
              <w:jc w:val="center"/>
              <w:rPr>
                <w:sz w:val="20"/>
                <w:szCs w:val="20"/>
              </w:rPr>
            </w:pPr>
            <w:r w:rsidRPr="006B47F8">
              <w:rPr>
                <w:sz w:val="20"/>
                <w:szCs w:val="20"/>
              </w:rPr>
              <w:t>Semester 2</w:t>
            </w:r>
            <w:r w:rsidR="00AB0B68" w:rsidRPr="006B47F8">
              <w:rPr>
                <w:sz w:val="20"/>
                <w:szCs w:val="20"/>
              </w:rPr>
              <w:t xml:space="preserve"> and 3</w:t>
            </w:r>
          </w:p>
        </w:tc>
        <w:tc>
          <w:tcPr>
            <w:tcW w:w="3040" w:type="pct"/>
            <w:tcBorders>
              <w:top w:val="single" w:sz="4" w:space="0" w:color="auto"/>
            </w:tcBorders>
          </w:tcPr>
          <w:p w:rsidR="00D93306" w:rsidRPr="006B47F8" w:rsidRDefault="001266DB" w:rsidP="00415B40">
            <w:pPr>
              <w:jc w:val="center"/>
              <w:rPr>
                <w:sz w:val="20"/>
                <w:szCs w:val="20"/>
              </w:rPr>
            </w:pPr>
            <w:r>
              <w:rPr>
                <w:sz w:val="20"/>
                <w:szCs w:val="20"/>
              </w:rPr>
              <w:t>Candidates</w:t>
            </w:r>
            <w:r w:rsidR="00D93306" w:rsidRPr="006B47F8">
              <w:rPr>
                <w:sz w:val="20"/>
                <w:szCs w:val="20"/>
              </w:rPr>
              <w:t xml:space="preserve"> are required to complete</w:t>
            </w:r>
            <w:r w:rsidR="00AF6E37">
              <w:rPr>
                <w:sz w:val="20"/>
                <w:szCs w:val="20"/>
              </w:rPr>
              <w:t>18</w:t>
            </w:r>
            <w:r w:rsidR="00D93306" w:rsidRPr="006B47F8">
              <w:rPr>
                <w:sz w:val="20"/>
                <w:szCs w:val="20"/>
              </w:rPr>
              <w:t xml:space="preserve"> hours of dissertation credits prior to graduation.</w:t>
            </w:r>
            <w:r w:rsidR="00D90CEB" w:rsidRPr="006B47F8">
              <w:rPr>
                <w:sz w:val="20"/>
                <w:szCs w:val="20"/>
              </w:rPr>
              <w:t xml:space="preserve"> If candidates do not finish the </w:t>
            </w:r>
            <w:r w:rsidR="00415B40">
              <w:rPr>
                <w:sz w:val="20"/>
                <w:szCs w:val="20"/>
              </w:rPr>
              <w:t>dissertation</w:t>
            </w:r>
            <w:r w:rsidR="00415B40" w:rsidRPr="006B47F8">
              <w:rPr>
                <w:sz w:val="20"/>
                <w:szCs w:val="20"/>
              </w:rPr>
              <w:t xml:space="preserve"> </w:t>
            </w:r>
            <w:r w:rsidR="00D90CEB" w:rsidRPr="006B47F8">
              <w:rPr>
                <w:sz w:val="20"/>
                <w:szCs w:val="20"/>
              </w:rPr>
              <w:t xml:space="preserve">in semester 2, they will enroll in a minimum of </w:t>
            </w:r>
            <w:r w:rsidR="00415B40">
              <w:rPr>
                <w:sz w:val="20"/>
                <w:szCs w:val="20"/>
              </w:rPr>
              <w:t>one</w:t>
            </w:r>
            <w:r w:rsidR="00D90CEB" w:rsidRPr="006B47F8">
              <w:rPr>
                <w:sz w:val="20"/>
                <w:szCs w:val="20"/>
              </w:rPr>
              <w:t xml:space="preserve"> additional credit hour the following semester. The committee will determine how many credits depending on candidate progress.</w:t>
            </w:r>
          </w:p>
        </w:tc>
      </w:tr>
      <w:tr w:rsidR="000D019E" w:rsidRPr="006B47F8" w:rsidTr="00954DAF">
        <w:trPr>
          <w:trHeight w:val="179"/>
          <w:tblHeader/>
        </w:trPr>
        <w:tc>
          <w:tcPr>
            <w:tcW w:w="302" w:type="pct"/>
            <w:tcBorders>
              <w:top w:val="single" w:sz="4" w:space="0" w:color="auto"/>
            </w:tcBorders>
            <w:vAlign w:val="center"/>
          </w:tcPr>
          <w:p w:rsidR="000D019E" w:rsidRPr="006B47F8" w:rsidRDefault="00AB0B68" w:rsidP="007A2C6E">
            <w:pPr>
              <w:jc w:val="center"/>
              <w:rPr>
                <w:sz w:val="20"/>
                <w:szCs w:val="20"/>
              </w:rPr>
            </w:pPr>
            <w:r w:rsidRPr="006B47F8">
              <w:rPr>
                <w:sz w:val="20"/>
                <w:szCs w:val="20"/>
              </w:rPr>
              <w:t>1</w:t>
            </w:r>
            <w:r w:rsidR="00310829" w:rsidRPr="006B47F8">
              <w:rPr>
                <w:sz w:val="20"/>
                <w:szCs w:val="20"/>
              </w:rPr>
              <w:t>3</w:t>
            </w:r>
          </w:p>
        </w:tc>
        <w:tc>
          <w:tcPr>
            <w:tcW w:w="870" w:type="pct"/>
            <w:tcBorders>
              <w:top w:val="single" w:sz="4" w:space="0" w:color="auto"/>
            </w:tcBorders>
          </w:tcPr>
          <w:p w:rsidR="000D019E" w:rsidRPr="006B47F8" w:rsidRDefault="000D019E" w:rsidP="007A2C6E">
            <w:pPr>
              <w:jc w:val="center"/>
              <w:rPr>
                <w:sz w:val="20"/>
                <w:szCs w:val="20"/>
              </w:rPr>
            </w:pPr>
            <w:r w:rsidRPr="006B47F8">
              <w:rPr>
                <w:sz w:val="20"/>
                <w:szCs w:val="20"/>
              </w:rPr>
              <w:t>Upon receiving approval from IRB begin collection of data</w:t>
            </w:r>
          </w:p>
        </w:tc>
        <w:tc>
          <w:tcPr>
            <w:tcW w:w="788" w:type="pct"/>
            <w:tcBorders>
              <w:top w:val="single" w:sz="4" w:space="0" w:color="auto"/>
            </w:tcBorders>
          </w:tcPr>
          <w:p w:rsidR="000D019E" w:rsidRPr="006B47F8" w:rsidRDefault="000D019E" w:rsidP="007A2C6E">
            <w:pPr>
              <w:jc w:val="center"/>
              <w:rPr>
                <w:sz w:val="20"/>
                <w:szCs w:val="20"/>
              </w:rPr>
            </w:pPr>
            <w:r w:rsidRPr="006B47F8">
              <w:rPr>
                <w:sz w:val="20"/>
                <w:szCs w:val="20"/>
              </w:rPr>
              <w:t>Semester 2</w:t>
            </w:r>
          </w:p>
          <w:p w:rsidR="000D019E" w:rsidRPr="006B47F8" w:rsidRDefault="000D019E" w:rsidP="007A2C6E">
            <w:pPr>
              <w:jc w:val="center"/>
              <w:rPr>
                <w:sz w:val="20"/>
                <w:szCs w:val="20"/>
              </w:rPr>
            </w:pPr>
          </w:p>
        </w:tc>
        <w:tc>
          <w:tcPr>
            <w:tcW w:w="3040" w:type="pct"/>
            <w:tcBorders>
              <w:top w:val="single" w:sz="4" w:space="0" w:color="auto"/>
            </w:tcBorders>
          </w:tcPr>
          <w:p w:rsidR="000D019E" w:rsidRPr="006B47F8" w:rsidRDefault="000D019E" w:rsidP="001D424A">
            <w:pPr>
              <w:jc w:val="center"/>
              <w:rPr>
                <w:sz w:val="20"/>
                <w:szCs w:val="20"/>
              </w:rPr>
            </w:pPr>
            <w:r w:rsidRPr="006B47F8">
              <w:rPr>
                <w:sz w:val="20"/>
                <w:szCs w:val="20"/>
              </w:rPr>
              <w:t xml:space="preserve">Notify </w:t>
            </w:r>
            <w:r w:rsidR="001D424A" w:rsidRPr="006B47F8">
              <w:rPr>
                <w:sz w:val="20"/>
                <w:szCs w:val="20"/>
              </w:rPr>
              <w:t>Dissertation</w:t>
            </w:r>
            <w:r w:rsidRPr="006B47F8">
              <w:rPr>
                <w:sz w:val="20"/>
                <w:szCs w:val="20"/>
              </w:rPr>
              <w:t xml:space="preserve"> Committee members; Begin collection of data as per design of study</w:t>
            </w:r>
            <w:r w:rsidR="00100AD9" w:rsidRPr="006B47F8">
              <w:rPr>
                <w:sz w:val="20"/>
                <w:szCs w:val="20"/>
              </w:rPr>
              <w:t>.</w:t>
            </w:r>
          </w:p>
        </w:tc>
      </w:tr>
      <w:tr w:rsidR="000D019E" w:rsidRPr="006B47F8" w:rsidTr="00954DAF">
        <w:trPr>
          <w:trHeight w:val="179"/>
          <w:tblHeader/>
        </w:trPr>
        <w:tc>
          <w:tcPr>
            <w:tcW w:w="302" w:type="pct"/>
            <w:vAlign w:val="center"/>
          </w:tcPr>
          <w:p w:rsidR="000D019E" w:rsidRPr="006B47F8" w:rsidRDefault="00AB0B68" w:rsidP="007A2C6E">
            <w:pPr>
              <w:jc w:val="center"/>
              <w:rPr>
                <w:sz w:val="20"/>
                <w:szCs w:val="20"/>
              </w:rPr>
            </w:pPr>
            <w:r w:rsidRPr="006B47F8">
              <w:rPr>
                <w:sz w:val="20"/>
                <w:szCs w:val="20"/>
              </w:rPr>
              <w:t>1</w:t>
            </w:r>
            <w:r w:rsidR="00310829" w:rsidRPr="006B47F8">
              <w:rPr>
                <w:sz w:val="20"/>
                <w:szCs w:val="20"/>
              </w:rPr>
              <w:t>4</w:t>
            </w:r>
          </w:p>
        </w:tc>
        <w:tc>
          <w:tcPr>
            <w:tcW w:w="870" w:type="pct"/>
          </w:tcPr>
          <w:p w:rsidR="000D019E" w:rsidRPr="006B47F8" w:rsidRDefault="000D019E" w:rsidP="007A2C6E">
            <w:pPr>
              <w:jc w:val="center"/>
              <w:rPr>
                <w:sz w:val="20"/>
                <w:szCs w:val="20"/>
              </w:rPr>
            </w:pPr>
            <w:r w:rsidRPr="006B47F8">
              <w:rPr>
                <w:sz w:val="20"/>
                <w:szCs w:val="20"/>
              </w:rPr>
              <w:t>Analyze and evaluate data;</w:t>
            </w:r>
          </w:p>
          <w:p w:rsidR="000D019E" w:rsidRPr="006B47F8" w:rsidRDefault="000D019E" w:rsidP="007A2C6E">
            <w:pPr>
              <w:jc w:val="center"/>
              <w:rPr>
                <w:sz w:val="20"/>
                <w:szCs w:val="20"/>
              </w:rPr>
            </w:pPr>
            <w:r w:rsidRPr="006B47F8">
              <w:rPr>
                <w:sz w:val="20"/>
                <w:szCs w:val="20"/>
              </w:rPr>
              <w:t>Draft CHAPTER FOUR RESULTS</w:t>
            </w:r>
          </w:p>
        </w:tc>
        <w:tc>
          <w:tcPr>
            <w:tcW w:w="788" w:type="pct"/>
          </w:tcPr>
          <w:p w:rsidR="000D019E" w:rsidRPr="006B47F8" w:rsidRDefault="000D019E" w:rsidP="007A2C6E">
            <w:pPr>
              <w:jc w:val="center"/>
              <w:rPr>
                <w:sz w:val="20"/>
                <w:szCs w:val="20"/>
              </w:rPr>
            </w:pPr>
            <w:r w:rsidRPr="006B47F8">
              <w:rPr>
                <w:sz w:val="20"/>
                <w:szCs w:val="20"/>
              </w:rPr>
              <w:t>Semester 2</w:t>
            </w:r>
            <w:r w:rsidR="00D93306" w:rsidRPr="006B47F8">
              <w:rPr>
                <w:sz w:val="20"/>
                <w:szCs w:val="20"/>
              </w:rPr>
              <w:t>-3</w:t>
            </w:r>
          </w:p>
          <w:p w:rsidR="000D019E" w:rsidRPr="006B47F8" w:rsidRDefault="000D019E" w:rsidP="007A2C6E">
            <w:pPr>
              <w:jc w:val="center"/>
              <w:rPr>
                <w:sz w:val="20"/>
                <w:szCs w:val="20"/>
              </w:rPr>
            </w:pPr>
          </w:p>
        </w:tc>
        <w:tc>
          <w:tcPr>
            <w:tcW w:w="3040" w:type="pct"/>
          </w:tcPr>
          <w:p w:rsidR="000D019E" w:rsidRPr="006B47F8" w:rsidRDefault="000D019E" w:rsidP="00104D13">
            <w:pPr>
              <w:jc w:val="center"/>
              <w:rPr>
                <w:sz w:val="20"/>
                <w:szCs w:val="20"/>
              </w:rPr>
            </w:pPr>
            <w:r w:rsidRPr="006B47F8">
              <w:rPr>
                <w:sz w:val="20"/>
                <w:szCs w:val="20"/>
              </w:rPr>
              <w:t>Continue to Work with</w:t>
            </w:r>
            <w:r w:rsidR="00AF6E37">
              <w:rPr>
                <w:sz w:val="20"/>
                <w:szCs w:val="20"/>
              </w:rPr>
              <w:t xml:space="preserve"> Chair</w:t>
            </w:r>
            <w:r w:rsidR="00AF6E37" w:rsidRPr="006B47F8">
              <w:rPr>
                <w:sz w:val="20"/>
                <w:szCs w:val="20"/>
              </w:rPr>
              <w:t xml:space="preserve"> </w:t>
            </w:r>
            <w:r w:rsidR="00D93306" w:rsidRPr="006B47F8">
              <w:rPr>
                <w:sz w:val="20"/>
                <w:szCs w:val="20"/>
              </w:rPr>
              <w:t>and</w:t>
            </w:r>
            <w:r w:rsidRPr="006B47F8">
              <w:rPr>
                <w:sz w:val="20"/>
                <w:szCs w:val="20"/>
              </w:rPr>
              <w:t xml:space="preserve"> </w:t>
            </w:r>
            <w:r w:rsidR="00D93306" w:rsidRPr="006B47F8">
              <w:rPr>
                <w:sz w:val="20"/>
                <w:szCs w:val="20"/>
              </w:rPr>
              <w:t>Dissertation</w:t>
            </w:r>
            <w:r w:rsidRPr="006B47F8">
              <w:rPr>
                <w:sz w:val="20"/>
                <w:szCs w:val="20"/>
              </w:rPr>
              <w:t xml:space="preserve"> Committee members</w:t>
            </w:r>
            <w:r w:rsidR="00100AD9" w:rsidRPr="006B47F8">
              <w:rPr>
                <w:sz w:val="20"/>
                <w:szCs w:val="20"/>
              </w:rPr>
              <w:t>.</w:t>
            </w:r>
          </w:p>
        </w:tc>
      </w:tr>
      <w:tr w:rsidR="000D019E" w:rsidRPr="006B47F8" w:rsidTr="00954DAF">
        <w:trPr>
          <w:trHeight w:val="179"/>
          <w:tblHeader/>
        </w:trPr>
        <w:tc>
          <w:tcPr>
            <w:tcW w:w="302" w:type="pct"/>
            <w:vAlign w:val="center"/>
          </w:tcPr>
          <w:p w:rsidR="000D019E" w:rsidRPr="006B47F8" w:rsidRDefault="00AB0B68" w:rsidP="007A2C6E">
            <w:pPr>
              <w:jc w:val="center"/>
              <w:rPr>
                <w:sz w:val="20"/>
                <w:szCs w:val="20"/>
              </w:rPr>
            </w:pPr>
            <w:r w:rsidRPr="006B47F8">
              <w:rPr>
                <w:sz w:val="20"/>
                <w:szCs w:val="20"/>
              </w:rPr>
              <w:t>1</w:t>
            </w:r>
            <w:r w:rsidR="00310829" w:rsidRPr="006B47F8">
              <w:rPr>
                <w:sz w:val="20"/>
                <w:szCs w:val="20"/>
              </w:rPr>
              <w:t>5</w:t>
            </w:r>
          </w:p>
        </w:tc>
        <w:tc>
          <w:tcPr>
            <w:tcW w:w="870" w:type="pct"/>
          </w:tcPr>
          <w:p w:rsidR="000D019E" w:rsidRPr="006B47F8" w:rsidRDefault="000D019E" w:rsidP="007A2C6E">
            <w:pPr>
              <w:jc w:val="center"/>
              <w:rPr>
                <w:sz w:val="20"/>
                <w:szCs w:val="20"/>
              </w:rPr>
            </w:pPr>
            <w:r w:rsidRPr="006B47F8">
              <w:rPr>
                <w:sz w:val="20"/>
                <w:szCs w:val="20"/>
              </w:rPr>
              <w:t>Draft CHAPTER FIVE DISCUSSION</w:t>
            </w:r>
          </w:p>
        </w:tc>
        <w:tc>
          <w:tcPr>
            <w:tcW w:w="788" w:type="pct"/>
          </w:tcPr>
          <w:p w:rsidR="000D019E" w:rsidRPr="006B47F8" w:rsidRDefault="00AB0B68" w:rsidP="007A2C6E">
            <w:pPr>
              <w:jc w:val="center"/>
              <w:rPr>
                <w:sz w:val="20"/>
                <w:szCs w:val="20"/>
              </w:rPr>
            </w:pPr>
            <w:r w:rsidRPr="006B47F8">
              <w:rPr>
                <w:sz w:val="20"/>
                <w:szCs w:val="20"/>
              </w:rPr>
              <w:t>Semester 3</w:t>
            </w:r>
          </w:p>
          <w:p w:rsidR="000D019E" w:rsidRPr="006B47F8" w:rsidRDefault="000D019E" w:rsidP="007A2C6E">
            <w:pPr>
              <w:jc w:val="center"/>
              <w:rPr>
                <w:sz w:val="20"/>
                <w:szCs w:val="20"/>
              </w:rPr>
            </w:pPr>
          </w:p>
        </w:tc>
        <w:tc>
          <w:tcPr>
            <w:tcW w:w="3040" w:type="pct"/>
          </w:tcPr>
          <w:p w:rsidR="000D019E" w:rsidRPr="006B47F8" w:rsidRDefault="00D93306" w:rsidP="00104D13">
            <w:pPr>
              <w:jc w:val="center"/>
              <w:rPr>
                <w:sz w:val="20"/>
                <w:szCs w:val="20"/>
              </w:rPr>
            </w:pPr>
            <w:r w:rsidRPr="006B47F8">
              <w:rPr>
                <w:sz w:val="20"/>
                <w:szCs w:val="20"/>
              </w:rPr>
              <w:t xml:space="preserve">Continue to Work with </w:t>
            </w:r>
            <w:r w:rsidR="00AF6E37">
              <w:rPr>
                <w:sz w:val="20"/>
                <w:szCs w:val="20"/>
              </w:rPr>
              <w:t>Chair</w:t>
            </w:r>
            <w:r w:rsidR="00AF6E37" w:rsidRPr="006B47F8">
              <w:rPr>
                <w:sz w:val="20"/>
                <w:szCs w:val="20"/>
              </w:rPr>
              <w:t xml:space="preserve"> </w:t>
            </w:r>
            <w:r w:rsidRPr="006B47F8">
              <w:rPr>
                <w:sz w:val="20"/>
                <w:szCs w:val="20"/>
              </w:rPr>
              <w:t>and Dissertation Committee members</w:t>
            </w:r>
            <w:r w:rsidR="00100AD9" w:rsidRPr="006B47F8">
              <w:rPr>
                <w:sz w:val="20"/>
                <w:szCs w:val="20"/>
              </w:rPr>
              <w:t>.</w:t>
            </w:r>
          </w:p>
        </w:tc>
      </w:tr>
      <w:tr w:rsidR="000D019E" w:rsidRPr="006B47F8" w:rsidTr="00954DAF">
        <w:trPr>
          <w:trHeight w:val="179"/>
          <w:tblHeader/>
        </w:trPr>
        <w:tc>
          <w:tcPr>
            <w:tcW w:w="302" w:type="pct"/>
            <w:vAlign w:val="center"/>
          </w:tcPr>
          <w:p w:rsidR="000D019E" w:rsidRPr="006B47F8" w:rsidRDefault="00AB0B68" w:rsidP="007A2C6E">
            <w:pPr>
              <w:jc w:val="center"/>
              <w:rPr>
                <w:sz w:val="20"/>
                <w:szCs w:val="20"/>
              </w:rPr>
            </w:pPr>
            <w:r w:rsidRPr="006B47F8">
              <w:rPr>
                <w:sz w:val="20"/>
                <w:szCs w:val="20"/>
              </w:rPr>
              <w:t>1</w:t>
            </w:r>
            <w:r w:rsidR="00310829" w:rsidRPr="006B47F8">
              <w:rPr>
                <w:sz w:val="20"/>
                <w:szCs w:val="20"/>
              </w:rPr>
              <w:t>6</w:t>
            </w:r>
          </w:p>
        </w:tc>
        <w:tc>
          <w:tcPr>
            <w:tcW w:w="870" w:type="pct"/>
          </w:tcPr>
          <w:p w:rsidR="000D019E" w:rsidRPr="006B47F8" w:rsidRDefault="000D019E" w:rsidP="007A2C6E">
            <w:pPr>
              <w:jc w:val="center"/>
              <w:rPr>
                <w:sz w:val="20"/>
                <w:szCs w:val="20"/>
              </w:rPr>
            </w:pPr>
            <w:r w:rsidRPr="006B47F8">
              <w:rPr>
                <w:sz w:val="20"/>
                <w:szCs w:val="20"/>
              </w:rPr>
              <w:t>Complete Research Study Manuscript</w:t>
            </w:r>
          </w:p>
        </w:tc>
        <w:tc>
          <w:tcPr>
            <w:tcW w:w="788" w:type="pct"/>
          </w:tcPr>
          <w:p w:rsidR="000D019E" w:rsidRPr="006B47F8" w:rsidRDefault="00AB0B68" w:rsidP="007A2C6E">
            <w:pPr>
              <w:jc w:val="center"/>
              <w:rPr>
                <w:sz w:val="20"/>
                <w:szCs w:val="20"/>
              </w:rPr>
            </w:pPr>
            <w:r w:rsidRPr="006B47F8">
              <w:rPr>
                <w:sz w:val="20"/>
                <w:szCs w:val="20"/>
              </w:rPr>
              <w:t>Semester 3</w:t>
            </w:r>
          </w:p>
          <w:p w:rsidR="000D019E" w:rsidRPr="006B47F8" w:rsidRDefault="000D019E" w:rsidP="007A2C6E">
            <w:pPr>
              <w:jc w:val="center"/>
              <w:rPr>
                <w:sz w:val="20"/>
                <w:szCs w:val="20"/>
              </w:rPr>
            </w:pPr>
          </w:p>
        </w:tc>
        <w:tc>
          <w:tcPr>
            <w:tcW w:w="3040" w:type="pct"/>
          </w:tcPr>
          <w:p w:rsidR="000D019E" w:rsidRPr="006B47F8" w:rsidRDefault="00D93306" w:rsidP="00104D13">
            <w:pPr>
              <w:jc w:val="center"/>
              <w:rPr>
                <w:sz w:val="20"/>
                <w:szCs w:val="20"/>
              </w:rPr>
            </w:pPr>
            <w:r w:rsidRPr="006B47F8">
              <w:rPr>
                <w:sz w:val="20"/>
                <w:szCs w:val="20"/>
              </w:rPr>
              <w:t>Continue to Work with</w:t>
            </w:r>
            <w:r w:rsidR="00AF6E37">
              <w:rPr>
                <w:sz w:val="20"/>
                <w:szCs w:val="20"/>
              </w:rPr>
              <w:t xml:space="preserve"> Chair</w:t>
            </w:r>
            <w:r w:rsidR="00AF6E37" w:rsidRPr="006B47F8">
              <w:rPr>
                <w:sz w:val="20"/>
                <w:szCs w:val="20"/>
              </w:rPr>
              <w:t xml:space="preserve"> </w:t>
            </w:r>
            <w:r w:rsidRPr="006B47F8">
              <w:rPr>
                <w:sz w:val="20"/>
                <w:szCs w:val="20"/>
              </w:rPr>
              <w:t>and Dissertation Committee members</w:t>
            </w:r>
            <w:r w:rsidR="000D019E" w:rsidRPr="006B47F8">
              <w:rPr>
                <w:sz w:val="20"/>
                <w:szCs w:val="20"/>
              </w:rPr>
              <w:t xml:space="preserve">; Distribute copies to all committee members; </w:t>
            </w:r>
            <w:r w:rsidR="000D019E" w:rsidRPr="006B47F8">
              <w:rPr>
                <w:i/>
                <w:iCs/>
                <w:sz w:val="20"/>
                <w:szCs w:val="20"/>
              </w:rPr>
              <w:t>Typically requires revisions.</w:t>
            </w:r>
          </w:p>
        </w:tc>
      </w:tr>
      <w:tr w:rsidR="000D019E" w:rsidRPr="006B47F8" w:rsidTr="00954DAF">
        <w:trPr>
          <w:trHeight w:val="179"/>
          <w:tblHeader/>
        </w:trPr>
        <w:tc>
          <w:tcPr>
            <w:tcW w:w="302" w:type="pct"/>
            <w:vAlign w:val="center"/>
          </w:tcPr>
          <w:p w:rsidR="000D019E" w:rsidRPr="006B47F8" w:rsidRDefault="00AB0B68" w:rsidP="007A2C6E">
            <w:pPr>
              <w:jc w:val="center"/>
              <w:rPr>
                <w:sz w:val="20"/>
                <w:szCs w:val="20"/>
              </w:rPr>
            </w:pPr>
            <w:r w:rsidRPr="006B47F8">
              <w:rPr>
                <w:sz w:val="20"/>
                <w:szCs w:val="20"/>
              </w:rPr>
              <w:t>1</w:t>
            </w:r>
            <w:r w:rsidR="00310829" w:rsidRPr="006B47F8">
              <w:rPr>
                <w:sz w:val="20"/>
                <w:szCs w:val="20"/>
              </w:rPr>
              <w:t>7</w:t>
            </w:r>
          </w:p>
        </w:tc>
        <w:tc>
          <w:tcPr>
            <w:tcW w:w="870" w:type="pct"/>
          </w:tcPr>
          <w:p w:rsidR="000D019E" w:rsidRPr="006B47F8" w:rsidRDefault="000D019E" w:rsidP="001D424A">
            <w:pPr>
              <w:jc w:val="center"/>
              <w:rPr>
                <w:sz w:val="20"/>
                <w:szCs w:val="20"/>
              </w:rPr>
            </w:pPr>
            <w:r w:rsidRPr="006B47F8">
              <w:rPr>
                <w:sz w:val="20"/>
                <w:szCs w:val="20"/>
              </w:rPr>
              <w:t xml:space="preserve">Schedule </w:t>
            </w:r>
            <w:r w:rsidR="001D424A" w:rsidRPr="006B47F8">
              <w:rPr>
                <w:sz w:val="20"/>
                <w:szCs w:val="20"/>
              </w:rPr>
              <w:t>Dissertation</w:t>
            </w:r>
            <w:r w:rsidRPr="006B47F8">
              <w:rPr>
                <w:sz w:val="20"/>
                <w:szCs w:val="20"/>
              </w:rPr>
              <w:t xml:space="preserve"> Defense</w:t>
            </w:r>
          </w:p>
        </w:tc>
        <w:tc>
          <w:tcPr>
            <w:tcW w:w="788" w:type="pct"/>
          </w:tcPr>
          <w:p w:rsidR="000D019E" w:rsidRPr="006B47F8" w:rsidRDefault="00AB0B68" w:rsidP="007A2C6E">
            <w:pPr>
              <w:jc w:val="center"/>
              <w:rPr>
                <w:sz w:val="20"/>
                <w:szCs w:val="20"/>
              </w:rPr>
            </w:pPr>
            <w:r w:rsidRPr="006B47F8">
              <w:rPr>
                <w:sz w:val="20"/>
                <w:szCs w:val="20"/>
              </w:rPr>
              <w:t>Semester 3</w:t>
            </w:r>
          </w:p>
          <w:p w:rsidR="000D019E" w:rsidRPr="006B47F8" w:rsidRDefault="000D019E" w:rsidP="007A2C6E">
            <w:pPr>
              <w:jc w:val="center"/>
              <w:rPr>
                <w:sz w:val="20"/>
                <w:szCs w:val="20"/>
              </w:rPr>
            </w:pPr>
          </w:p>
        </w:tc>
        <w:tc>
          <w:tcPr>
            <w:tcW w:w="3040" w:type="pct"/>
          </w:tcPr>
          <w:p w:rsidR="000D019E" w:rsidRPr="006B47F8" w:rsidRDefault="000D019E" w:rsidP="007A2C6E">
            <w:pPr>
              <w:jc w:val="center"/>
              <w:rPr>
                <w:sz w:val="20"/>
                <w:szCs w:val="20"/>
              </w:rPr>
            </w:pPr>
            <w:r w:rsidRPr="006B47F8">
              <w:rPr>
                <w:sz w:val="20"/>
                <w:szCs w:val="20"/>
              </w:rPr>
              <w:t xml:space="preserve">Allow ample time (minimum </w:t>
            </w:r>
            <w:r w:rsidR="00415B40">
              <w:rPr>
                <w:sz w:val="20"/>
                <w:szCs w:val="20"/>
              </w:rPr>
              <w:t>two weeks</w:t>
            </w:r>
            <w:r w:rsidRPr="006B47F8">
              <w:rPr>
                <w:sz w:val="20"/>
                <w:szCs w:val="20"/>
              </w:rPr>
              <w:t>) for committee members to read the research study</w:t>
            </w:r>
            <w:r w:rsidR="00100AD9" w:rsidRPr="006B47F8">
              <w:rPr>
                <w:sz w:val="20"/>
                <w:szCs w:val="20"/>
              </w:rPr>
              <w:t>.</w:t>
            </w:r>
          </w:p>
        </w:tc>
      </w:tr>
      <w:tr w:rsidR="00DA219F" w:rsidRPr="006B47F8" w:rsidTr="00954DAF">
        <w:trPr>
          <w:trHeight w:val="179"/>
          <w:tblHeader/>
        </w:trPr>
        <w:tc>
          <w:tcPr>
            <w:tcW w:w="0" w:type="auto"/>
            <w:vAlign w:val="center"/>
          </w:tcPr>
          <w:p w:rsidR="00DA219F" w:rsidRPr="006B47F8" w:rsidRDefault="00DA219F" w:rsidP="00DA219F">
            <w:pPr>
              <w:jc w:val="center"/>
              <w:rPr>
                <w:sz w:val="20"/>
                <w:szCs w:val="20"/>
              </w:rPr>
            </w:pPr>
            <w:r w:rsidRPr="006B47F8">
              <w:rPr>
                <w:sz w:val="20"/>
                <w:szCs w:val="20"/>
              </w:rPr>
              <w:t>18</w:t>
            </w:r>
          </w:p>
        </w:tc>
        <w:tc>
          <w:tcPr>
            <w:tcW w:w="0" w:type="auto"/>
          </w:tcPr>
          <w:p w:rsidR="00DA219F" w:rsidRPr="006B47F8" w:rsidRDefault="00DA219F" w:rsidP="00DA219F">
            <w:pPr>
              <w:jc w:val="center"/>
              <w:rPr>
                <w:sz w:val="20"/>
                <w:szCs w:val="20"/>
              </w:rPr>
            </w:pPr>
            <w:r w:rsidRPr="006B47F8">
              <w:rPr>
                <w:sz w:val="20"/>
                <w:szCs w:val="20"/>
              </w:rPr>
              <w:t>Develop defense invitation and work with chair to distribute to the university faculty and staff</w:t>
            </w:r>
          </w:p>
        </w:tc>
        <w:tc>
          <w:tcPr>
            <w:tcW w:w="0" w:type="auto"/>
          </w:tcPr>
          <w:p w:rsidR="00DA219F" w:rsidRPr="006B47F8" w:rsidRDefault="00DA219F" w:rsidP="00DA219F">
            <w:pPr>
              <w:jc w:val="center"/>
              <w:rPr>
                <w:sz w:val="20"/>
                <w:szCs w:val="20"/>
              </w:rPr>
            </w:pPr>
            <w:r w:rsidRPr="006B47F8">
              <w:rPr>
                <w:sz w:val="20"/>
                <w:szCs w:val="20"/>
              </w:rPr>
              <w:t xml:space="preserve">Semester </w:t>
            </w:r>
            <w:r w:rsidR="00AF6E37">
              <w:rPr>
                <w:sz w:val="20"/>
                <w:szCs w:val="20"/>
              </w:rPr>
              <w:t>3</w:t>
            </w:r>
          </w:p>
        </w:tc>
        <w:tc>
          <w:tcPr>
            <w:tcW w:w="3040" w:type="pct"/>
          </w:tcPr>
          <w:p w:rsidR="00DA219F" w:rsidRPr="006B47F8" w:rsidRDefault="00DA219F" w:rsidP="00DA219F">
            <w:pPr>
              <w:jc w:val="center"/>
              <w:rPr>
                <w:sz w:val="20"/>
                <w:szCs w:val="20"/>
              </w:rPr>
            </w:pPr>
            <w:r w:rsidRPr="006B47F8">
              <w:rPr>
                <w:sz w:val="20"/>
                <w:szCs w:val="20"/>
              </w:rPr>
              <w:t xml:space="preserve">This must be posted in the college and distributed to the university faculty and staff at least 10 business days prior to the defense. </w:t>
            </w:r>
            <w:r w:rsidR="001266DB">
              <w:rPr>
                <w:sz w:val="20"/>
                <w:szCs w:val="20"/>
              </w:rPr>
              <w:t xml:space="preserve">See the required template on the </w:t>
            </w:r>
            <w:r w:rsidR="001266DB" w:rsidRPr="001266DB">
              <w:rPr>
                <w:i/>
                <w:sz w:val="20"/>
                <w:szCs w:val="20"/>
              </w:rPr>
              <w:t>Student Handbook</w:t>
            </w:r>
            <w:r w:rsidR="001266DB">
              <w:rPr>
                <w:sz w:val="20"/>
                <w:szCs w:val="20"/>
              </w:rPr>
              <w:t xml:space="preserve"> website.</w:t>
            </w:r>
          </w:p>
        </w:tc>
      </w:tr>
      <w:tr w:rsidR="00DA219F" w:rsidRPr="006B47F8" w:rsidTr="00954DAF">
        <w:trPr>
          <w:trHeight w:val="179"/>
          <w:tblHeader/>
        </w:trPr>
        <w:tc>
          <w:tcPr>
            <w:tcW w:w="302" w:type="pct"/>
            <w:vAlign w:val="center"/>
          </w:tcPr>
          <w:p w:rsidR="000D019E" w:rsidRPr="006B47F8" w:rsidRDefault="00AB0B68" w:rsidP="007A2C6E">
            <w:pPr>
              <w:jc w:val="center"/>
              <w:rPr>
                <w:sz w:val="20"/>
                <w:szCs w:val="20"/>
              </w:rPr>
            </w:pPr>
            <w:r w:rsidRPr="006B47F8">
              <w:rPr>
                <w:sz w:val="20"/>
                <w:szCs w:val="20"/>
              </w:rPr>
              <w:t>1</w:t>
            </w:r>
            <w:r w:rsidR="00DA219F" w:rsidRPr="006B47F8">
              <w:rPr>
                <w:sz w:val="20"/>
                <w:szCs w:val="20"/>
              </w:rPr>
              <w:t>9</w:t>
            </w:r>
          </w:p>
        </w:tc>
        <w:tc>
          <w:tcPr>
            <w:tcW w:w="870" w:type="pct"/>
          </w:tcPr>
          <w:p w:rsidR="000D019E" w:rsidRPr="006B47F8" w:rsidRDefault="00320605" w:rsidP="007A2C6E">
            <w:pPr>
              <w:jc w:val="center"/>
              <w:rPr>
                <w:sz w:val="20"/>
                <w:szCs w:val="20"/>
              </w:rPr>
            </w:pPr>
            <w:r>
              <w:rPr>
                <w:sz w:val="20"/>
                <w:szCs w:val="20"/>
              </w:rPr>
              <w:t xml:space="preserve">Set up </w:t>
            </w:r>
            <w:r w:rsidR="001D424A" w:rsidRPr="006B47F8">
              <w:rPr>
                <w:sz w:val="20"/>
                <w:szCs w:val="20"/>
              </w:rPr>
              <w:t>Dissertation</w:t>
            </w:r>
            <w:r w:rsidR="000D019E" w:rsidRPr="006B47F8">
              <w:rPr>
                <w:sz w:val="20"/>
                <w:szCs w:val="20"/>
              </w:rPr>
              <w:t xml:space="preserve"> Defense</w:t>
            </w:r>
            <w:r>
              <w:rPr>
                <w:sz w:val="20"/>
                <w:szCs w:val="20"/>
              </w:rPr>
              <w:t xml:space="preserve"> with committee</w:t>
            </w:r>
          </w:p>
        </w:tc>
        <w:tc>
          <w:tcPr>
            <w:tcW w:w="788" w:type="pct"/>
          </w:tcPr>
          <w:p w:rsidR="000D019E" w:rsidRPr="006B47F8" w:rsidRDefault="00AB0B68" w:rsidP="007A2C6E">
            <w:pPr>
              <w:jc w:val="center"/>
              <w:rPr>
                <w:sz w:val="20"/>
                <w:szCs w:val="20"/>
              </w:rPr>
            </w:pPr>
            <w:r w:rsidRPr="006B47F8">
              <w:rPr>
                <w:sz w:val="20"/>
                <w:szCs w:val="20"/>
              </w:rPr>
              <w:t>Semester 3</w:t>
            </w:r>
          </w:p>
          <w:p w:rsidR="000D019E" w:rsidRPr="006B47F8" w:rsidRDefault="000D019E" w:rsidP="007A2C6E">
            <w:pPr>
              <w:jc w:val="center"/>
              <w:rPr>
                <w:sz w:val="20"/>
                <w:szCs w:val="20"/>
              </w:rPr>
            </w:pPr>
          </w:p>
        </w:tc>
        <w:tc>
          <w:tcPr>
            <w:tcW w:w="3040" w:type="pct"/>
          </w:tcPr>
          <w:p w:rsidR="000D019E" w:rsidRPr="006B47F8" w:rsidRDefault="000D019E" w:rsidP="007A2C6E">
            <w:pPr>
              <w:jc w:val="center"/>
              <w:rPr>
                <w:sz w:val="20"/>
                <w:szCs w:val="20"/>
              </w:rPr>
            </w:pPr>
            <w:r w:rsidRPr="006B47F8">
              <w:rPr>
                <w:sz w:val="20"/>
                <w:szCs w:val="20"/>
              </w:rPr>
              <w:t xml:space="preserve">Must be scheduled </w:t>
            </w:r>
            <w:r w:rsidR="00320605">
              <w:rPr>
                <w:sz w:val="20"/>
                <w:szCs w:val="20"/>
              </w:rPr>
              <w:t xml:space="preserve">at least </w:t>
            </w:r>
            <w:r w:rsidRPr="006B47F8">
              <w:rPr>
                <w:sz w:val="20"/>
                <w:szCs w:val="20"/>
              </w:rPr>
              <w:t>3 weeks before end of semester.</w:t>
            </w:r>
          </w:p>
          <w:p w:rsidR="000D019E" w:rsidRPr="006B47F8" w:rsidRDefault="000D019E" w:rsidP="007A2C6E">
            <w:pPr>
              <w:jc w:val="center"/>
              <w:rPr>
                <w:sz w:val="20"/>
                <w:szCs w:val="20"/>
              </w:rPr>
            </w:pPr>
          </w:p>
        </w:tc>
      </w:tr>
      <w:tr w:rsidR="00DA219F" w:rsidRPr="006B47F8" w:rsidTr="00954DAF">
        <w:trPr>
          <w:trHeight w:val="179"/>
          <w:tblHeader/>
        </w:trPr>
        <w:tc>
          <w:tcPr>
            <w:tcW w:w="0" w:type="auto"/>
            <w:vAlign w:val="center"/>
          </w:tcPr>
          <w:p w:rsidR="001D424A" w:rsidRPr="006B47F8" w:rsidRDefault="00DA219F" w:rsidP="001D424A">
            <w:pPr>
              <w:jc w:val="center"/>
              <w:rPr>
                <w:sz w:val="20"/>
                <w:szCs w:val="20"/>
              </w:rPr>
            </w:pPr>
            <w:r w:rsidRPr="006B47F8">
              <w:rPr>
                <w:sz w:val="20"/>
                <w:szCs w:val="20"/>
              </w:rPr>
              <w:t>20</w:t>
            </w:r>
          </w:p>
        </w:tc>
        <w:tc>
          <w:tcPr>
            <w:tcW w:w="0" w:type="auto"/>
          </w:tcPr>
          <w:p w:rsidR="001D424A" w:rsidRPr="006B47F8" w:rsidRDefault="001D424A" w:rsidP="00AF6E37">
            <w:pPr>
              <w:jc w:val="center"/>
              <w:rPr>
                <w:sz w:val="20"/>
                <w:szCs w:val="20"/>
              </w:rPr>
            </w:pPr>
            <w:r w:rsidRPr="006B47F8">
              <w:rPr>
                <w:sz w:val="20"/>
                <w:szCs w:val="20"/>
              </w:rPr>
              <w:t xml:space="preserve">Approval of final dissertation </w:t>
            </w:r>
          </w:p>
        </w:tc>
        <w:tc>
          <w:tcPr>
            <w:tcW w:w="788" w:type="pct"/>
          </w:tcPr>
          <w:p w:rsidR="001D424A" w:rsidRPr="006B47F8" w:rsidRDefault="001D424A" w:rsidP="001D424A">
            <w:pPr>
              <w:jc w:val="center"/>
              <w:rPr>
                <w:sz w:val="20"/>
                <w:szCs w:val="20"/>
              </w:rPr>
            </w:pPr>
            <w:r w:rsidRPr="006B47F8">
              <w:rPr>
                <w:sz w:val="20"/>
                <w:szCs w:val="20"/>
              </w:rPr>
              <w:t>Semester 3</w:t>
            </w:r>
          </w:p>
        </w:tc>
        <w:tc>
          <w:tcPr>
            <w:tcW w:w="3040" w:type="pct"/>
          </w:tcPr>
          <w:p w:rsidR="00415B40" w:rsidRPr="006B47F8" w:rsidDel="00310829" w:rsidRDefault="001266DB" w:rsidP="001266DB">
            <w:pPr>
              <w:jc w:val="center"/>
              <w:rPr>
                <w:bCs/>
                <w:sz w:val="20"/>
                <w:szCs w:val="20"/>
              </w:rPr>
            </w:pPr>
            <w:r>
              <w:rPr>
                <w:bCs/>
                <w:sz w:val="20"/>
                <w:szCs w:val="20"/>
              </w:rPr>
              <w:t xml:space="preserve">The </w:t>
            </w:r>
            <w:proofErr w:type="spellStart"/>
            <w:r>
              <w:rPr>
                <w:bCs/>
                <w:sz w:val="20"/>
                <w:szCs w:val="20"/>
              </w:rPr>
              <w:t>EdD</w:t>
            </w:r>
            <w:proofErr w:type="spellEnd"/>
            <w:r>
              <w:rPr>
                <w:bCs/>
                <w:sz w:val="20"/>
                <w:szCs w:val="20"/>
              </w:rPr>
              <w:t xml:space="preserve"> Dissertation Defense Approval Form must be</w:t>
            </w:r>
            <w:r w:rsidR="001D424A" w:rsidRPr="006B47F8">
              <w:rPr>
                <w:bCs/>
                <w:sz w:val="20"/>
                <w:szCs w:val="20"/>
              </w:rPr>
              <w:t xml:space="preserve"> signed by</w:t>
            </w:r>
            <w:r w:rsidR="00320605">
              <w:rPr>
                <w:bCs/>
                <w:sz w:val="20"/>
                <w:szCs w:val="20"/>
              </w:rPr>
              <w:t xml:space="preserve"> </w:t>
            </w:r>
            <w:r>
              <w:rPr>
                <w:bCs/>
                <w:sz w:val="20"/>
                <w:szCs w:val="20"/>
              </w:rPr>
              <w:t xml:space="preserve">the </w:t>
            </w:r>
            <w:r w:rsidR="00320605">
              <w:rPr>
                <w:bCs/>
                <w:sz w:val="20"/>
                <w:szCs w:val="20"/>
              </w:rPr>
              <w:t>chair and</w:t>
            </w:r>
            <w:r w:rsidR="00104D13">
              <w:rPr>
                <w:bCs/>
                <w:sz w:val="20"/>
                <w:szCs w:val="20"/>
              </w:rPr>
              <w:t xml:space="preserve"> </w:t>
            </w:r>
            <w:r w:rsidR="001D424A" w:rsidRPr="006B47F8">
              <w:rPr>
                <w:bCs/>
                <w:sz w:val="20"/>
                <w:szCs w:val="20"/>
              </w:rPr>
              <w:t xml:space="preserve">committee </w:t>
            </w:r>
            <w:proofErr w:type="spellStart"/>
            <w:r w:rsidR="001D424A" w:rsidRPr="006B47F8">
              <w:rPr>
                <w:bCs/>
                <w:sz w:val="20"/>
                <w:szCs w:val="20"/>
              </w:rPr>
              <w:t>members</w:t>
            </w:r>
            <w:r>
              <w:rPr>
                <w:bCs/>
                <w:sz w:val="20"/>
                <w:szCs w:val="20"/>
              </w:rPr>
              <w:t>.</w:t>
            </w:r>
            <w:r w:rsidR="00415B40">
              <w:rPr>
                <w:bCs/>
                <w:sz w:val="20"/>
                <w:szCs w:val="20"/>
              </w:rPr>
              <w:t>An</w:t>
            </w:r>
            <w:proofErr w:type="spellEnd"/>
            <w:r w:rsidR="00415B40">
              <w:rPr>
                <w:bCs/>
                <w:sz w:val="20"/>
                <w:szCs w:val="20"/>
              </w:rPr>
              <w:t xml:space="preserve"> unsigned </w:t>
            </w:r>
            <w:r>
              <w:rPr>
                <w:bCs/>
                <w:sz w:val="20"/>
                <w:szCs w:val="20"/>
              </w:rPr>
              <w:t xml:space="preserve">signature </w:t>
            </w:r>
            <w:r w:rsidR="00415B40">
              <w:rPr>
                <w:bCs/>
                <w:sz w:val="20"/>
                <w:szCs w:val="20"/>
              </w:rPr>
              <w:t>approval page listing committee members</w:t>
            </w:r>
            <w:r>
              <w:rPr>
                <w:bCs/>
                <w:sz w:val="20"/>
                <w:szCs w:val="20"/>
              </w:rPr>
              <w:t xml:space="preserve"> and their degrees</w:t>
            </w:r>
            <w:r w:rsidR="00415B40">
              <w:rPr>
                <w:bCs/>
                <w:sz w:val="20"/>
                <w:szCs w:val="20"/>
              </w:rPr>
              <w:t xml:space="preserve"> is required by ProQuest Electronic Dissertations.</w:t>
            </w:r>
          </w:p>
        </w:tc>
      </w:tr>
      <w:tr w:rsidR="00DA219F" w:rsidRPr="006B47F8" w:rsidTr="00954DAF">
        <w:trPr>
          <w:trHeight w:val="179"/>
          <w:tblHeader/>
        </w:trPr>
        <w:tc>
          <w:tcPr>
            <w:tcW w:w="0" w:type="auto"/>
            <w:vAlign w:val="center"/>
          </w:tcPr>
          <w:p w:rsidR="001D424A" w:rsidRPr="006B47F8" w:rsidDel="00310829" w:rsidRDefault="001D424A" w:rsidP="001D424A">
            <w:pPr>
              <w:jc w:val="center"/>
              <w:rPr>
                <w:sz w:val="20"/>
                <w:szCs w:val="20"/>
              </w:rPr>
            </w:pPr>
            <w:r w:rsidRPr="006B47F8">
              <w:rPr>
                <w:sz w:val="20"/>
                <w:szCs w:val="20"/>
              </w:rPr>
              <w:t>2</w:t>
            </w:r>
            <w:r w:rsidR="00DA219F" w:rsidRPr="006B47F8">
              <w:rPr>
                <w:sz w:val="20"/>
                <w:szCs w:val="20"/>
              </w:rPr>
              <w:t>1</w:t>
            </w:r>
          </w:p>
        </w:tc>
        <w:tc>
          <w:tcPr>
            <w:tcW w:w="0" w:type="auto"/>
          </w:tcPr>
          <w:p w:rsidR="00415B40" w:rsidRDefault="00415B40" w:rsidP="001D424A">
            <w:pPr>
              <w:jc w:val="center"/>
              <w:rPr>
                <w:sz w:val="20"/>
                <w:szCs w:val="20"/>
              </w:rPr>
            </w:pPr>
          </w:p>
          <w:p w:rsidR="00415B40" w:rsidRDefault="00415B40" w:rsidP="001D424A">
            <w:pPr>
              <w:jc w:val="center"/>
              <w:rPr>
                <w:sz w:val="20"/>
                <w:szCs w:val="20"/>
              </w:rPr>
            </w:pPr>
            <w:r>
              <w:rPr>
                <w:sz w:val="20"/>
                <w:szCs w:val="20"/>
              </w:rPr>
              <w:t>Complete submission process of for dissertation through ProQuest guidelines.</w:t>
            </w:r>
          </w:p>
          <w:p w:rsidR="00DA219F" w:rsidRPr="006B47F8" w:rsidDel="00310829" w:rsidRDefault="00415B40" w:rsidP="00320605">
            <w:pPr>
              <w:jc w:val="center"/>
              <w:rPr>
                <w:sz w:val="20"/>
                <w:szCs w:val="20"/>
              </w:rPr>
            </w:pPr>
            <w:r>
              <w:rPr>
                <w:sz w:val="20"/>
                <w:szCs w:val="20"/>
              </w:rPr>
              <w:t xml:space="preserve"> </w:t>
            </w:r>
          </w:p>
        </w:tc>
        <w:tc>
          <w:tcPr>
            <w:tcW w:w="788" w:type="pct"/>
          </w:tcPr>
          <w:p w:rsidR="001D424A" w:rsidRPr="006B47F8" w:rsidDel="00310829" w:rsidRDefault="001D424A" w:rsidP="001D424A">
            <w:pPr>
              <w:jc w:val="center"/>
              <w:rPr>
                <w:sz w:val="20"/>
                <w:szCs w:val="20"/>
              </w:rPr>
            </w:pPr>
            <w:r w:rsidRPr="006B47F8">
              <w:rPr>
                <w:sz w:val="20"/>
                <w:szCs w:val="20"/>
              </w:rPr>
              <w:t>Semester 3</w:t>
            </w:r>
          </w:p>
        </w:tc>
        <w:tc>
          <w:tcPr>
            <w:tcW w:w="3040" w:type="pct"/>
          </w:tcPr>
          <w:p w:rsidR="00415B40" w:rsidRPr="00745EFD" w:rsidDel="00310829" w:rsidRDefault="001266DB" w:rsidP="001D424A">
            <w:pPr>
              <w:jc w:val="center"/>
              <w:rPr>
                <w:bCs/>
                <w:sz w:val="18"/>
                <w:szCs w:val="18"/>
              </w:rPr>
            </w:pPr>
            <w:r w:rsidRPr="001266DB">
              <w:rPr>
                <w:bCs/>
                <w:sz w:val="20"/>
                <w:szCs w:val="20"/>
              </w:rPr>
              <w:t>http://www.fgcu.edu/Graduate/12002.asp</w:t>
            </w:r>
          </w:p>
        </w:tc>
      </w:tr>
    </w:tbl>
    <w:p w:rsidR="0064767B" w:rsidRPr="006B47F8" w:rsidRDefault="0064767B" w:rsidP="007A2C6E">
      <w:pPr>
        <w:rPr>
          <w:bCs/>
        </w:rPr>
      </w:pPr>
      <w:r w:rsidRPr="006B47F8">
        <w:rPr>
          <w:b/>
        </w:rPr>
        <w:br w:type="page"/>
      </w:r>
    </w:p>
    <w:p w:rsidR="004000AF" w:rsidRPr="006B47F8" w:rsidRDefault="00322E8F" w:rsidP="007A2C6E">
      <w:pPr>
        <w:pStyle w:val="Heading1"/>
        <w:rPr>
          <w:sz w:val="24"/>
        </w:rPr>
      </w:pPr>
      <w:bookmarkStart w:id="70" w:name="_Toc384909882"/>
      <w:bookmarkStart w:id="71" w:name="_Toc442274456"/>
      <w:r w:rsidRPr="006B47F8">
        <w:rPr>
          <w:sz w:val="24"/>
        </w:rPr>
        <w:lastRenderedPageBreak/>
        <w:t>Steps in the Process</w:t>
      </w:r>
      <w:bookmarkEnd w:id="70"/>
      <w:bookmarkEnd w:id="71"/>
    </w:p>
    <w:p w:rsidR="00784451" w:rsidRPr="006B47F8" w:rsidRDefault="00784451" w:rsidP="007A2C6E"/>
    <w:p w:rsidR="004000AF" w:rsidRPr="006B47F8" w:rsidRDefault="004000AF" w:rsidP="007A2C6E">
      <w:r w:rsidRPr="006B47F8">
        <w:t>The steps in the process of developing your p</w:t>
      </w:r>
      <w:r w:rsidR="007D533D" w:rsidRPr="006B47F8">
        <w:t xml:space="preserve">roposal can begin in the proposal development classes. </w:t>
      </w:r>
      <w:r w:rsidR="00A875C5" w:rsidRPr="006B47F8">
        <w:t>However, candidates are encouraged to begin thinking about topic</w:t>
      </w:r>
      <w:r w:rsidR="007D533D" w:rsidRPr="006B47F8">
        <w:t>s of interest early in their</w:t>
      </w:r>
      <w:r w:rsidR="00A875C5" w:rsidRPr="006B47F8">
        <w:t xml:space="preserve"> program. They are encouraged to discuss topics and research design elements with their advisor prior to enrolling in the</w:t>
      </w:r>
      <w:r w:rsidR="00790104" w:rsidRPr="006B47F8">
        <w:t xml:space="preserve"> proposal development course. T</w:t>
      </w:r>
      <w:r w:rsidR="00A875C5" w:rsidRPr="006B47F8">
        <w:t>opic selection will be a natural occurrence for many candidates as they take classes, read current research literature, and begin developing areas of personal</w:t>
      </w:r>
      <w:r w:rsidR="006C1B05" w:rsidRPr="006B47F8">
        <w:t xml:space="preserve"> research</w:t>
      </w:r>
      <w:r w:rsidR="00A875C5" w:rsidRPr="006B47F8">
        <w:t xml:space="preserve"> interest.</w:t>
      </w:r>
    </w:p>
    <w:p w:rsidR="00A76698" w:rsidRPr="006B47F8" w:rsidRDefault="00A76698" w:rsidP="007A2C6E">
      <w:pPr>
        <w:pStyle w:val="Heading2"/>
        <w:jc w:val="left"/>
        <w:rPr>
          <w:b w:val="0"/>
          <w:i/>
          <w:sz w:val="24"/>
        </w:rPr>
      </w:pPr>
    </w:p>
    <w:p w:rsidR="004000AF" w:rsidRPr="006B47F8" w:rsidRDefault="004000AF" w:rsidP="007A2C6E">
      <w:pPr>
        <w:pStyle w:val="Heading2"/>
        <w:jc w:val="left"/>
        <w:rPr>
          <w:i/>
          <w:sz w:val="24"/>
        </w:rPr>
      </w:pPr>
      <w:bookmarkStart w:id="72" w:name="_Toc384909883"/>
      <w:bookmarkStart w:id="73" w:name="_Toc442274457"/>
      <w:r w:rsidRPr="006B47F8">
        <w:rPr>
          <w:i/>
          <w:sz w:val="24"/>
        </w:rPr>
        <w:t xml:space="preserve">STEP </w:t>
      </w:r>
      <w:r w:rsidR="004F5122" w:rsidRPr="006B47F8">
        <w:rPr>
          <w:i/>
          <w:sz w:val="24"/>
        </w:rPr>
        <w:t>1</w:t>
      </w:r>
      <w:r w:rsidRPr="006B47F8">
        <w:rPr>
          <w:i/>
          <w:sz w:val="24"/>
        </w:rPr>
        <w:t>:  Identification of topic for the study</w:t>
      </w:r>
      <w:r w:rsidR="007E0D0E" w:rsidRPr="006B47F8">
        <w:rPr>
          <w:i/>
          <w:sz w:val="24"/>
        </w:rPr>
        <w:t xml:space="preserve"> and developing a problem statement</w:t>
      </w:r>
      <w:bookmarkEnd w:id="72"/>
      <w:bookmarkEnd w:id="73"/>
    </w:p>
    <w:p w:rsidR="004000AF" w:rsidRPr="006B47F8" w:rsidRDefault="004000AF" w:rsidP="007A2C6E">
      <w:pPr>
        <w:tabs>
          <w:tab w:val="left" w:pos="1440"/>
        </w:tabs>
        <w:spacing w:before="24"/>
        <w:ind w:left="1080" w:hanging="1080"/>
        <w:rPr>
          <w:sz w:val="12"/>
        </w:rPr>
      </w:pPr>
    </w:p>
    <w:p w:rsidR="00F0097E" w:rsidRPr="006B47F8" w:rsidRDefault="00790104" w:rsidP="00E8200A">
      <w:pPr>
        <w:numPr>
          <w:ilvl w:val="0"/>
          <w:numId w:val="7"/>
        </w:numPr>
        <w:spacing w:before="24"/>
      </w:pPr>
      <w:r w:rsidRPr="006B47F8">
        <w:t>Candidates should choose a topic</w:t>
      </w:r>
      <w:r w:rsidR="0027552E" w:rsidRPr="006B47F8">
        <w:t xml:space="preserve"> and a problem statement</w:t>
      </w:r>
      <w:r w:rsidRPr="006B47F8">
        <w:t xml:space="preserve"> that is of interest to them, </w:t>
      </w:r>
      <w:r w:rsidR="00994A2F" w:rsidRPr="006B47F8">
        <w:t xml:space="preserve">that </w:t>
      </w:r>
      <w:r w:rsidR="00757783" w:rsidRPr="006B47F8">
        <w:t xml:space="preserve">is important, </w:t>
      </w:r>
      <w:r w:rsidR="0027552E" w:rsidRPr="006B47F8">
        <w:t xml:space="preserve">and that is of </w:t>
      </w:r>
      <w:r w:rsidR="00757783" w:rsidRPr="006B47F8">
        <w:t xml:space="preserve">timely topical interest in their career area. In addition, they should select </w:t>
      </w:r>
      <w:r w:rsidR="00C26D60" w:rsidRPr="006B47F8">
        <w:t>a topic</w:t>
      </w:r>
      <w:r w:rsidRPr="006B47F8">
        <w:t xml:space="preserve"> that will con</w:t>
      </w:r>
      <w:r w:rsidR="00757783" w:rsidRPr="006B47F8">
        <w:t xml:space="preserve">tribute to the literature base and </w:t>
      </w:r>
      <w:r w:rsidR="00C26D60" w:rsidRPr="006B47F8">
        <w:t xml:space="preserve">that </w:t>
      </w:r>
      <w:r w:rsidR="0027552E" w:rsidRPr="006B47F8">
        <w:t>will not be</w:t>
      </w:r>
      <w:r w:rsidR="00757783" w:rsidRPr="006B47F8">
        <w:t xml:space="preserve"> simply one of many research studies on a topic that has been overworked in the literature or one that appears to have been resolved in the research literature. On the other hand, looking at an old problem in a new way</w:t>
      </w:r>
      <w:r w:rsidR="007E0D0E" w:rsidRPr="006B47F8">
        <w:t xml:space="preserve"> or with a different population</w:t>
      </w:r>
      <w:r w:rsidR="00757783" w:rsidRPr="006B47F8">
        <w:t xml:space="preserve"> is encouraged. </w:t>
      </w:r>
    </w:p>
    <w:p w:rsidR="00F0097E" w:rsidRPr="006B47F8" w:rsidRDefault="00F0097E" w:rsidP="00E8200A">
      <w:pPr>
        <w:numPr>
          <w:ilvl w:val="0"/>
          <w:numId w:val="7"/>
        </w:numPr>
        <w:spacing w:before="24"/>
      </w:pPr>
      <w:r w:rsidRPr="006B47F8">
        <w:t xml:space="preserve">Candidates should insure that they have the resources necessary to complete the study. The university will not provide money for research study costs. </w:t>
      </w:r>
    </w:p>
    <w:p w:rsidR="00F0097E" w:rsidRPr="006B47F8" w:rsidRDefault="00F0097E" w:rsidP="00E8200A">
      <w:pPr>
        <w:numPr>
          <w:ilvl w:val="0"/>
          <w:numId w:val="7"/>
        </w:numPr>
        <w:spacing w:before="24"/>
      </w:pPr>
      <w:r w:rsidRPr="006B47F8">
        <w:t xml:space="preserve">Candidates should consider the timeframe required to complete the study. It is best to choose the desired completion date and then using the “Suggested Timeframe” above, work backward. </w:t>
      </w:r>
    </w:p>
    <w:p w:rsidR="007D533D" w:rsidRPr="006B47F8" w:rsidRDefault="00F0097E" w:rsidP="00E8200A">
      <w:pPr>
        <w:numPr>
          <w:ilvl w:val="0"/>
          <w:numId w:val="7"/>
        </w:numPr>
        <w:spacing w:before="24"/>
      </w:pPr>
      <w:r w:rsidRPr="006B47F8">
        <w:t>Candidates need to receive approval of their study from the organization in which the study will be carried out. It is each candidate’s responsibility to seek and receive this approval.</w:t>
      </w:r>
      <w:r w:rsidR="007D533D" w:rsidRPr="006B47F8">
        <w:t xml:space="preserve"> Those organizations, especially school districts, may have their own IRB process. </w:t>
      </w:r>
    </w:p>
    <w:p w:rsidR="00F0097E" w:rsidRPr="006B47F8" w:rsidRDefault="00F0097E" w:rsidP="00E8200A">
      <w:pPr>
        <w:numPr>
          <w:ilvl w:val="0"/>
          <w:numId w:val="7"/>
        </w:numPr>
        <w:spacing w:before="24"/>
      </w:pPr>
      <w:r w:rsidRPr="006B47F8">
        <w:t>Examples of possible research</w:t>
      </w:r>
      <w:r w:rsidR="00994A2F" w:rsidRPr="006B47F8">
        <w:t xml:space="preserve"> </w:t>
      </w:r>
      <w:r w:rsidR="007D533D" w:rsidRPr="006B47F8">
        <w:t xml:space="preserve">topics </w:t>
      </w:r>
      <w:r w:rsidR="00994A2F" w:rsidRPr="006B47F8">
        <w:t>may</w:t>
      </w:r>
      <w:r w:rsidRPr="006B47F8">
        <w:t xml:space="preserve"> include:</w:t>
      </w:r>
    </w:p>
    <w:p w:rsidR="00994A2F" w:rsidRPr="006B47F8" w:rsidRDefault="00994A2F" w:rsidP="00E8200A">
      <w:pPr>
        <w:numPr>
          <w:ilvl w:val="1"/>
          <w:numId w:val="7"/>
        </w:numPr>
        <w:spacing w:before="24"/>
      </w:pPr>
      <w:r w:rsidRPr="006B47F8">
        <w:t>Action research projects that look at the effectiveness of a program.</w:t>
      </w:r>
    </w:p>
    <w:p w:rsidR="00994A2F" w:rsidRPr="006B47F8" w:rsidRDefault="00994A2F" w:rsidP="00E8200A">
      <w:pPr>
        <w:numPr>
          <w:ilvl w:val="1"/>
          <w:numId w:val="7"/>
        </w:numPr>
        <w:spacing w:before="24"/>
      </w:pPr>
      <w:r w:rsidRPr="006B47F8">
        <w:t>Action research projects that look at the implementation fidelity of a program.</w:t>
      </w:r>
    </w:p>
    <w:p w:rsidR="00994A2F" w:rsidRPr="006B47F8" w:rsidRDefault="00994A2F" w:rsidP="00E8200A">
      <w:pPr>
        <w:numPr>
          <w:ilvl w:val="1"/>
          <w:numId w:val="7"/>
        </w:numPr>
        <w:spacing w:before="24"/>
      </w:pPr>
      <w:r w:rsidRPr="006B47F8">
        <w:t>School climate studies.</w:t>
      </w:r>
    </w:p>
    <w:p w:rsidR="002A3947" w:rsidRPr="006B47F8" w:rsidRDefault="002A3947" w:rsidP="00E8200A">
      <w:pPr>
        <w:numPr>
          <w:ilvl w:val="1"/>
          <w:numId w:val="7"/>
        </w:numPr>
        <w:spacing w:before="24"/>
      </w:pPr>
      <w:r w:rsidRPr="006B47F8">
        <w:t>Effectiveness of new curriculum.</w:t>
      </w:r>
    </w:p>
    <w:p w:rsidR="002A3947" w:rsidRPr="006B47F8" w:rsidRDefault="002A3947" w:rsidP="00E8200A">
      <w:pPr>
        <w:numPr>
          <w:ilvl w:val="1"/>
          <w:numId w:val="7"/>
        </w:numPr>
        <w:spacing w:before="24"/>
      </w:pPr>
      <w:r w:rsidRPr="006B47F8">
        <w:t>Entrance test scores and student success.</w:t>
      </w:r>
    </w:p>
    <w:p w:rsidR="002A3947" w:rsidRPr="006B47F8" w:rsidRDefault="002A3947" w:rsidP="00E8200A">
      <w:pPr>
        <w:numPr>
          <w:ilvl w:val="1"/>
          <w:numId w:val="7"/>
        </w:numPr>
        <w:spacing w:before="24"/>
      </w:pPr>
      <w:r w:rsidRPr="006B47F8">
        <w:t>Effectiveness of school counseling programs.</w:t>
      </w:r>
    </w:p>
    <w:p w:rsidR="002A3947" w:rsidRPr="006B47F8" w:rsidRDefault="002A3947" w:rsidP="00E8200A">
      <w:pPr>
        <w:numPr>
          <w:ilvl w:val="1"/>
          <w:numId w:val="7"/>
        </w:numPr>
        <w:spacing w:before="24"/>
      </w:pPr>
      <w:r w:rsidRPr="006B47F8">
        <w:t>Retention of minority students</w:t>
      </w:r>
      <w:r w:rsidR="00823870" w:rsidRPr="006B47F8">
        <w:t xml:space="preserve"> </w:t>
      </w:r>
      <w:r w:rsidRPr="006B47F8">
        <w:t>(e.g., at FGCU).</w:t>
      </w:r>
    </w:p>
    <w:p w:rsidR="002A3947" w:rsidRPr="006B47F8" w:rsidRDefault="002A3947" w:rsidP="00E8200A">
      <w:pPr>
        <w:numPr>
          <w:ilvl w:val="1"/>
          <w:numId w:val="7"/>
        </w:numPr>
        <w:spacing w:before="24"/>
      </w:pPr>
      <w:r w:rsidRPr="006B47F8">
        <w:t>Effects of cyber-bullying on children or effectiveness of cyber-bullying prevention programs.</w:t>
      </w:r>
    </w:p>
    <w:p w:rsidR="00994A2F" w:rsidRPr="006B47F8" w:rsidRDefault="00994A2F" w:rsidP="00E8200A">
      <w:pPr>
        <w:numPr>
          <w:ilvl w:val="0"/>
          <w:numId w:val="7"/>
        </w:numPr>
        <w:spacing w:before="24"/>
      </w:pPr>
      <w:r w:rsidRPr="006B47F8">
        <w:t xml:space="preserve">Candidates should develop a title for their research project that includes the names of the variables under study. </w:t>
      </w:r>
    </w:p>
    <w:p w:rsidR="00994A2F" w:rsidRPr="006B47F8" w:rsidRDefault="00994A2F" w:rsidP="00E8200A">
      <w:pPr>
        <w:numPr>
          <w:ilvl w:val="1"/>
          <w:numId w:val="7"/>
        </w:numPr>
        <w:spacing w:before="24"/>
      </w:pPr>
      <w:r w:rsidRPr="006B47F8">
        <w:t>Poor title example: Action Research in an Elementary School Classroom</w:t>
      </w:r>
    </w:p>
    <w:p w:rsidR="00994A2F" w:rsidRPr="006B47F8" w:rsidRDefault="00994A2F" w:rsidP="00E8200A">
      <w:pPr>
        <w:numPr>
          <w:ilvl w:val="1"/>
          <w:numId w:val="7"/>
        </w:numPr>
        <w:spacing w:before="24"/>
      </w:pPr>
      <w:r w:rsidRPr="006B47F8">
        <w:t>Good title example: The Effect of Cooperative Learning Strategies on Fifth Grade Student Engagement in a Title I School</w:t>
      </w:r>
    </w:p>
    <w:p w:rsidR="004000AF" w:rsidRPr="006B47F8" w:rsidRDefault="00F0097E" w:rsidP="007A2C6E">
      <w:pPr>
        <w:spacing w:before="24"/>
      </w:pPr>
      <w:r w:rsidRPr="006B47F8">
        <w:tab/>
      </w:r>
    </w:p>
    <w:p w:rsidR="007965E7" w:rsidRPr="006B47F8" w:rsidRDefault="007965E7">
      <w:pPr>
        <w:rPr>
          <w:b/>
          <w:bCs/>
          <w:i/>
        </w:rPr>
      </w:pPr>
      <w:r w:rsidRPr="006B47F8">
        <w:rPr>
          <w:b/>
          <w:bCs/>
          <w:i/>
        </w:rPr>
        <w:br w:type="page"/>
      </w:r>
    </w:p>
    <w:p w:rsidR="004000AF" w:rsidRPr="006B47F8" w:rsidRDefault="000940F2" w:rsidP="007A2C6E">
      <w:pPr>
        <w:pStyle w:val="BodyTextIndent"/>
        <w:spacing w:line="240" w:lineRule="auto"/>
        <w:ind w:left="360" w:hanging="360"/>
        <w:outlineLvl w:val="1"/>
        <w:rPr>
          <w:b/>
          <w:bCs/>
          <w:i/>
        </w:rPr>
      </w:pPr>
      <w:bookmarkStart w:id="74" w:name="_Toc384909884"/>
      <w:bookmarkStart w:id="75" w:name="_Toc442274458"/>
      <w:r w:rsidRPr="006B47F8">
        <w:rPr>
          <w:b/>
          <w:bCs/>
          <w:i/>
        </w:rPr>
        <w:lastRenderedPageBreak/>
        <w:t xml:space="preserve">STEP </w:t>
      </w:r>
      <w:r w:rsidR="004F5122" w:rsidRPr="006B47F8">
        <w:rPr>
          <w:b/>
          <w:bCs/>
          <w:i/>
        </w:rPr>
        <w:t>2</w:t>
      </w:r>
      <w:r w:rsidRPr="006B47F8">
        <w:rPr>
          <w:b/>
          <w:bCs/>
          <w:i/>
        </w:rPr>
        <w:t xml:space="preserve">: Review of literature </w:t>
      </w:r>
      <w:r w:rsidR="001D49AE" w:rsidRPr="006B47F8">
        <w:rPr>
          <w:b/>
          <w:bCs/>
          <w:i/>
        </w:rPr>
        <w:t>(Note that for the pre-proposal</w:t>
      </w:r>
      <w:r w:rsidR="008A2ABC" w:rsidRPr="006B47F8">
        <w:rPr>
          <w:b/>
          <w:bCs/>
          <w:i/>
        </w:rPr>
        <w:t xml:space="preserve"> or prospectus, chapter 1,</w:t>
      </w:r>
      <w:r w:rsidR="001D49AE" w:rsidRPr="006B47F8">
        <w:rPr>
          <w:b/>
          <w:bCs/>
          <w:i/>
        </w:rPr>
        <w:t xml:space="preserve"> </w:t>
      </w:r>
      <w:r w:rsidR="00293741" w:rsidRPr="006B47F8">
        <w:rPr>
          <w:b/>
          <w:bCs/>
          <w:i/>
        </w:rPr>
        <w:t>the candidate is only expected to provide a summary of the literature review consisting of the major research findings)</w:t>
      </w:r>
      <w:bookmarkEnd w:id="74"/>
      <w:bookmarkEnd w:id="75"/>
    </w:p>
    <w:p w:rsidR="004000AF" w:rsidRPr="006B47F8" w:rsidRDefault="004000AF" w:rsidP="007A2C6E">
      <w:pPr>
        <w:pStyle w:val="BodyTextIndent"/>
        <w:spacing w:line="240" w:lineRule="auto"/>
        <w:ind w:left="360" w:hanging="360"/>
        <w:rPr>
          <w:b/>
          <w:bCs/>
          <w:sz w:val="12"/>
          <w:u w:val="single"/>
        </w:rPr>
      </w:pPr>
    </w:p>
    <w:p w:rsidR="004000AF" w:rsidRPr="006B47F8" w:rsidRDefault="006969FE" w:rsidP="007A2C6E">
      <w:pPr>
        <w:numPr>
          <w:ilvl w:val="1"/>
          <w:numId w:val="2"/>
        </w:numPr>
        <w:tabs>
          <w:tab w:val="clear" w:pos="2340"/>
          <w:tab w:val="num" w:pos="360"/>
        </w:tabs>
        <w:spacing w:before="19"/>
        <w:ind w:left="360"/>
      </w:pPr>
      <w:r w:rsidRPr="006B47F8">
        <w:t>Candidates should begin their review of the literature by</w:t>
      </w:r>
      <w:r w:rsidR="00AF3554" w:rsidRPr="006B47F8">
        <w:t xml:space="preserve"> using preliminary</w:t>
      </w:r>
      <w:r w:rsidR="0005275D" w:rsidRPr="006B47F8">
        <w:t xml:space="preserve"> sources (databases, indexes</w:t>
      </w:r>
      <w:r w:rsidR="00AF3554" w:rsidRPr="006B47F8">
        <w:t xml:space="preserve"> etc.) to locate</w:t>
      </w:r>
      <w:r w:rsidRPr="006B47F8">
        <w:t xml:space="preserve"> </w:t>
      </w:r>
      <w:r w:rsidR="004C55B2" w:rsidRPr="006B47F8">
        <w:t xml:space="preserve">recent </w:t>
      </w:r>
      <w:r w:rsidRPr="006B47F8">
        <w:t>secondary sources such as literature reviews</w:t>
      </w:r>
      <w:r w:rsidR="004C55B2" w:rsidRPr="006B47F8">
        <w:t xml:space="preserve"> or compilations </w:t>
      </w:r>
      <w:r w:rsidRPr="006B47F8">
        <w:t xml:space="preserve">(for example, </w:t>
      </w:r>
      <w:r w:rsidR="004C55B2" w:rsidRPr="006B47F8">
        <w:rPr>
          <w:i/>
        </w:rPr>
        <w:t xml:space="preserve">Review of Educational Research, Review of Research in Education, Encyclopedia of Educational Research, </w:t>
      </w:r>
      <w:r w:rsidR="00890EDC" w:rsidRPr="006B47F8">
        <w:rPr>
          <w:i/>
          <w:iCs/>
        </w:rPr>
        <w:t>Encyclopedia of Educational Research</w:t>
      </w:r>
      <w:r w:rsidR="00D33FEC" w:rsidRPr="006B47F8">
        <w:rPr>
          <w:i/>
          <w:iCs/>
        </w:rPr>
        <w:t xml:space="preserve"> </w:t>
      </w:r>
      <w:r w:rsidR="004C55B2" w:rsidRPr="006B47F8">
        <w:t xml:space="preserve">or various handbooks written in an area of interest). These sources should help you identify some of the most respected research on a topic. Another good source would be to locate </w:t>
      </w:r>
      <w:r w:rsidR="00AB7089" w:rsidRPr="006B47F8">
        <w:t>meta</w:t>
      </w:r>
      <w:r w:rsidR="00A33EE3">
        <w:t>-</w:t>
      </w:r>
      <w:r w:rsidR="00104D13">
        <w:t xml:space="preserve"> </w:t>
      </w:r>
      <w:r w:rsidR="00AB7089" w:rsidRPr="006B47F8">
        <w:t>analyse</w:t>
      </w:r>
      <w:r w:rsidR="004C55B2" w:rsidRPr="006B47F8">
        <w:t>s or meta</w:t>
      </w:r>
      <w:r w:rsidR="00A33EE3">
        <w:t>-</w:t>
      </w:r>
      <w:r w:rsidR="004C55B2" w:rsidRPr="006B47F8">
        <w:t xml:space="preserve">syntheses on your topic. </w:t>
      </w:r>
    </w:p>
    <w:p w:rsidR="00AF3554" w:rsidRPr="006B47F8" w:rsidRDefault="00D33FEC" w:rsidP="007A2C6E">
      <w:pPr>
        <w:numPr>
          <w:ilvl w:val="1"/>
          <w:numId w:val="2"/>
        </w:numPr>
        <w:tabs>
          <w:tab w:val="clear" w:pos="2340"/>
          <w:tab w:val="num" w:pos="360"/>
        </w:tabs>
        <w:spacing w:before="19"/>
        <w:ind w:left="360"/>
      </w:pPr>
      <w:r w:rsidRPr="006B47F8">
        <w:t>G</w:t>
      </w:r>
      <w:r w:rsidR="00AF3554" w:rsidRPr="006B47F8">
        <w:t>ood preliminary source</w:t>
      </w:r>
      <w:r w:rsidRPr="006B47F8">
        <w:t>s</w:t>
      </w:r>
      <w:r w:rsidR="00AF3554" w:rsidRPr="006B47F8">
        <w:t xml:space="preserve"> are the research guides developed by our college librarian. There is one for Educational Leadership and one for Curriculum and Instruction.</w:t>
      </w:r>
    </w:p>
    <w:p w:rsidR="00AF3554" w:rsidRPr="006B47F8" w:rsidRDefault="0082075D" w:rsidP="00E8200A">
      <w:pPr>
        <w:numPr>
          <w:ilvl w:val="0"/>
          <w:numId w:val="8"/>
        </w:numPr>
        <w:spacing w:before="19"/>
      </w:pPr>
      <w:hyperlink r:id="rId15" w:history="1">
        <w:r w:rsidR="00AF3554" w:rsidRPr="006B47F8">
          <w:rPr>
            <w:rStyle w:val="Hyperlink"/>
          </w:rPr>
          <w:t>http://fgcu.libguides.com/ed_leadership</w:t>
        </w:r>
      </w:hyperlink>
    </w:p>
    <w:p w:rsidR="0005275D" w:rsidRPr="006B47F8" w:rsidRDefault="0082075D" w:rsidP="00E8200A">
      <w:pPr>
        <w:numPr>
          <w:ilvl w:val="0"/>
          <w:numId w:val="8"/>
        </w:numPr>
        <w:spacing w:before="19"/>
      </w:pPr>
      <w:hyperlink r:id="rId16" w:history="1">
        <w:r w:rsidR="0005275D" w:rsidRPr="006B47F8">
          <w:rPr>
            <w:rStyle w:val="Hyperlink"/>
          </w:rPr>
          <w:t>http://fgcu.libguides.com/curriculum</w:t>
        </w:r>
      </w:hyperlink>
    </w:p>
    <w:p w:rsidR="00D33FEC" w:rsidRPr="006B47F8" w:rsidRDefault="00D92120" w:rsidP="00E8200A">
      <w:pPr>
        <w:numPr>
          <w:ilvl w:val="0"/>
          <w:numId w:val="9"/>
        </w:numPr>
        <w:spacing w:before="19"/>
      </w:pPr>
      <w:r w:rsidRPr="006B47F8">
        <w:t>G</w:t>
      </w:r>
      <w:r w:rsidR="00AB7089" w:rsidRPr="006B47F8">
        <w:t>ood secondary sources lead</w:t>
      </w:r>
      <w:r w:rsidRPr="006B47F8">
        <w:t xml:space="preserve"> to primary sources. </w:t>
      </w:r>
      <w:r w:rsidR="00AB7089" w:rsidRPr="006B47F8">
        <w:t>It is the candidate’s responsibility to find the most recent research in the topic area, so searches of current journals is critical. This may require a hand</w:t>
      </w:r>
      <w:r w:rsidR="00AF3554" w:rsidRPr="006B47F8">
        <w:t xml:space="preserve"> search of journals that may not</w:t>
      </w:r>
      <w:r w:rsidR="00AB7089" w:rsidRPr="006B47F8">
        <w:t xml:space="preserve"> yet</w:t>
      </w:r>
      <w:r w:rsidR="00AF3554" w:rsidRPr="006B47F8">
        <w:t xml:space="preserve"> be</w:t>
      </w:r>
      <w:r w:rsidR="00AB7089" w:rsidRPr="006B47F8">
        <w:t xml:space="preserve"> archived in databases. </w:t>
      </w:r>
    </w:p>
    <w:p w:rsidR="00D33FEC" w:rsidRPr="006B47F8" w:rsidRDefault="00AB7089" w:rsidP="00E8200A">
      <w:pPr>
        <w:numPr>
          <w:ilvl w:val="0"/>
          <w:numId w:val="9"/>
        </w:numPr>
        <w:spacing w:before="19"/>
      </w:pPr>
      <w:r w:rsidRPr="006B47F8">
        <w:t xml:space="preserve">Candidates need to focus mainly on peer-reviewed journal. However, recent </w:t>
      </w:r>
      <w:r w:rsidR="0005275D" w:rsidRPr="006B47F8">
        <w:t xml:space="preserve">scholarly </w:t>
      </w:r>
      <w:r w:rsidRPr="006B47F8">
        <w:t xml:space="preserve">papers presented at professional conferences are </w:t>
      </w:r>
      <w:r w:rsidR="00D1565C" w:rsidRPr="006B47F8">
        <w:t>encouraged due to their recent development</w:t>
      </w:r>
      <w:r w:rsidRPr="006B47F8">
        <w:t>.</w:t>
      </w:r>
    </w:p>
    <w:p w:rsidR="00D33FEC" w:rsidRPr="006B47F8" w:rsidRDefault="00D1565C" w:rsidP="00E8200A">
      <w:pPr>
        <w:numPr>
          <w:ilvl w:val="0"/>
          <w:numId w:val="9"/>
        </w:numPr>
        <w:spacing w:before="19"/>
      </w:pPr>
      <w:r w:rsidRPr="006B47F8">
        <w:t xml:space="preserve">Some professional websites also may be good sources, but candidates must be careful since some website may have a particular politically/social orientation. For example, the Cato </w:t>
      </w:r>
      <w:r w:rsidR="0064476C" w:rsidRPr="006B47F8">
        <w:t>Institute</w:t>
      </w:r>
      <w:r w:rsidRPr="006B47F8">
        <w:t xml:space="preserve"> </w:t>
      </w:r>
      <w:r w:rsidR="0064476C" w:rsidRPr="006B47F8">
        <w:t>often has</w:t>
      </w:r>
      <w:r w:rsidRPr="006B47F8">
        <w:t xml:space="preserve"> their research publications </w:t>
      </w:r>
      <w:r w:rsidR="00561B10" w:rsidRPr="006B47F8">
        <w:t xml:space="preserve">challenged by others. A good source that debunks poor research is </w:t>
      </w:r>
      <w:r w:rsidR="00A33EE3">
        <w:t>the National Education Policy</w:t>
      </w:r>
      <w:r w:rsidR="00561B10" w:rsidRPr="006B47F8">
        <w:t xml:space="preserve"> Center, a consortium of universities that work together to review research that attempts to influence public policy</w:t>
      </w:r>
      <w:r w:rsidR="009622F9" w:rsidRPr="006B47F8">
        <w:t xml:space="preserve">: </w:t>
      </w:r>
      <w:r w:rsidR="00A33EE3" w:rsidRPr="00A33EE3">
        <w:t>http://nepc.colorado.edu/</w:t>
      </w:r>
    </w:p>
    <w:p w:rsidR="00D33FEC" w:rsidRPr="006B47F8" w:rsidRDefault="009622F9" w:rsidP="00E8200A">
      <w:pPr>
        <w:numPr>
          <w:ilvl w:val="0"/>
          <w:numId w:val="9"/>
        </w:numPr>
        <w:spacing w:before="19"/>
      </w:pPr>
      <w:r w:rsidRPr="006B47F8">
        <w:t xml:space="preserve">On the other hand, there are many good online sources that are non-partisan and publish quality research (e.g., Center on Education Policy: </w:t>
      </w:r>
      <w:hyperlink r:id="rId17" w:history="1">
        <w:r w:rsidR="00E803BB" w:rsidRPr="00E803BB">
          <w:rPr>
            <w:rStyle w:val="Hyperlink"/>
          </w:rPr>
          <w:t>www.cep-dc.org</w:t>
        </w:r>
        <w:r w:rsidR="0005275D" w:rsidRPr="00E803BB">
          <w:rPr>
            <w:rStyle w:val="Hyperlink"/>
          </w:rPr>
          <w:t>;</w:t>
        </w:r>
      </w:hyperlink>
      <w:r w:rsidR="0005275D" w:rsidRPr="006B47F8">
        <w:t xml:space="preserve"> the above mentioned </w:t>
      </w:r>
      <w:r w:rsidR="00A33EE3">
        <w:t>National Education Policy</w:t>
      </w:r>
      <w:r w:rsidR="00A33EE3" w:rsidRPr="006B47F8">
        <w:t xml:space="preserve"> Center</w:t>
      </w:r>
      <w:r w:rsidR="0005275D" w:rsidRPr="006B47F8">
        <w:t xml:space="preserve">: </w:t>
      </w:r>
      <w:r w:rsidR="00A33EE3" w:rsidRPr="00A33EE3">
        <w:t>http://nepc.colorado.edu/</w:t>
      </w:r>
    </w:p>
    <w:p w:rsidR="00890EDC" w:rsidRPr="006B47F8" w:rsidRDefault="00890EDC" w:rsidP="00E8200A">
      <w:pPr>
        <w:numPr>
          <w:ilvl w:val="0"/>
          <w:numId w:val="9"/>
        </w:numPr>
        <w:spacing w:before="19"/>
      </w:pPr>
      <w:r w:rsidRPr="006B47F8">
        <w:t xml:space="preserve">The Literature Review (LR) is a </w:t>
      </w:r>
      <w:r w:rsidRPr="006B47F8">
        <w:rPr>
          <w:u w:val="single"/>
        </w:rPr>
        <w:t>summary</w:t>
      </w:r>
      <w:r w:rsidRPr="006B47F8">
        <w:t xml:space="preserve"> of research:</w:t>
      </w:r>
    </w:p>
    <w:p w:rsidR="00890EDC" w:rsidRPr="006B47F8" w:rsidRDefault="00890EDC" w:rsidP="00E8200A">
      <w:pPr>
        <w:numPr>
          <w:ilvl w:val="0"/>
          <w:numId w:val="10"/>
        </w:numPr>
      </w:pPr>
      <w:r w:rsidRPr="006B47F8">
        <w:t>It is not a “list” of found research but a coherent and articulate account of past and current research findings.</w:t>
      </w:r>
      <w:r w:rsidR="00471AAA" w:rsidRPr="006B47F8">
        <w:t xml:space="preserve"> </w:t>
      </w:r>
      <w:r w:rsidRPr="006B47F8">
        <w:t xml:space="preserve">The LR should be </w:t>
      </w:r>
      <w:r w:rsidRPr="006B47F8">
        <w:rPr>
          <w:u w:val="single"/>
        </w:rPr>
        <w:t>synthesized</w:t>
      </w:r>
      <w:r w:rsidRPr="006B47F8">
        <w:t>:</w:t>
      </w:r>
    </w:p>
    <w:p w:rsidR="00890EDC" w:rsidRPr="006B47F8" w:rsidRDefault="00890EDC" w:rsidP="00E8200A">
      <w:pPr>
        <w:numPr>
          <w:ilvl w:val="1"/>
          <w:numId w:val="12"/>
        </w:numPr>
      </w:pPr>
      <w:r w:rsidRPr="006B47F8">
        <w:t>The review should not only be coherent, but should organize the studies reviewed under themes or topics.</w:t>
      </w:r>
    </w:p>
    <w:p w:rsidR="00890EDC" w:rsidRPr="006B47F8" w:rsidRDefault="00471AAA" w:rsidP="00E8200A">
      <w:pPr>
        <w:numPr>
          <w:ilvl w:val="1"/>
          <w:numId w:val="12"/>
        </w:numPr>
      </w:pPr>
      <w:r w:rsidRPr="006B47F8">
        <w:t>The review</w:t>
      </w:r>
      <w:r w:rsidR="00890EDC" w:rsidRPr="006B47F8">
        <w:t xml:space="preserve"> is a guide and should be</w:t>
      </w:r>
      <w:r w:rsidRPr="006B47F8">
        <w:t xml:space="preserve"> able to provide readers with</w:t>
      </w:r>
      <w:r w:rsidR="00890EDC" w:rsidRPr="006B47F8">
        <w:t xml:space="preserve"> in-depth</w:t>
      </w:r>
      <w:r w:rsidRPr="006B47F8">
        <w:t xml:space="preserve"> analysis</w:t>
      </w:r>
      <w:r w:rsidR="00890EDC" w:rsidRPr="006B47F8">
        <w:t xml:space="preserve"> and current status of research in a given area. </w:t>
      </w:r>
    </w:p>
    <w:p w:rsidR="00890EDC" w:rsidRPr="006B47F8" w:rsidRDefault="00890EDC" w:rsidP="00E8200A">
      <w:pPr>
        <w:numPr>
          <w:ilvl w:val="0"/>
          <w:numId w:val="10"/>
        </w:numPr>
      </w:pPr>
      <w:r w:rsidRPr="006B47F8">
        <w:t>Suggestion: read two or three LRs in order to become familiar with summary styles.</w:t>
      </w:r>
    </w:p>
    <w:p w:rsidR="00D33FEC" w:rsidRPr="006B47F8" w:rsidRDefault="00D33FEC" w:rsidP="00E8200A">
      <w:pPr>
        <w:numPr>
          <w:ilvl w:val="0"/>
          <w:numId w:val="10"/>
        </w:numPr>
      </w:pPr>
      <w:r w:rsidRPr="006B47F8">
        <w:t xml:space="preserve">Start </w:t>
      </w:r>
      <w:r w:rsidR="00A33EE3">
        <w:t>by reading the</w:t>
      </w:r>
      <w:r w:rsidRPr="006B47F8">
        <w:t xml:space="preserve"> most current research and work backwards.</w:t>
      </w:r>
    </w:p>
    <w:p w:rsidR="00890EDC" w:rsidRPr="006B47F8" w:rsidRDefault="00890EDC" w:rsidP="00E8200A">
      <w:pPr>
        <w:numPr>
          <w:ilvl w:val="0"/>
          <w:numId w:val="10"/>
        </w:numPr>
      </w:pPr>
      <w:r w:rsidRPr="006B47F8">
        <w:t>The sources typically are journal articles, books and other documents that describe past and present status of research in a given field</w:t>
      </w:r>
      <w:r w:rsidR="00D33FEC" w:rsidRPr="006B47F8">
        <w:t>.</w:t>
      </w:r>
    </w:p>
    <w:p w:rsidR="00890EDC" w:rsidRPr="006B47F8" w:rsidRDefault="00890EDC" w:rsidP="00E8200A">
      <w:pPr>
        <w:numPr>
          <w:ilvl w:val="0"/>
          <w:numId w:val="10"/>
        </w:numPr>
      </w:pPr>
      <w:r w:rsidRPr="006B47F8">
        <w:t xml:space="preserve">The LR should be exhaustive and as current as possible. </w:t>
      </w:r>
    </w:p>
    <w:p w:rsidR="00890EDC" w:rsidRPr="006B47F8" w:rsidRDefault="00890EDC" w:rsidP="00E8200A">
      <w:pPr>
        <w:numPr>
          <w:ilvl w:val="0"/>
          <w:numId w:val="10"/>
        </w:numPr>
      </w:pPr>
      <w:r w:rsidRPr="006B47F8">
        <w:t>How many articles? There is no set number. As long as the search is exhaustive and focused on the research topic, the review will be acceptable.</w:t>
      </w:r>
      <w:r w:rsidR="00F31BBC" w:rsidRPr="006B47F8">
        <w:t xml:space="preserve"> Exhaustive does mean everything. It means the best research that you find in your search that is cited by other sources. You will see the same publications and authors appearing in multiple publications. </w:t>
      </w:r>
    </w:p>
    <w:p w:rsidR="00890EDC" w:rsidRPr="006B47F8" w:rsidRDefault="00890EDC" w:rsidP="00E8200A">
      <w:pPr>
        <w:numPr>
          <w:ilvl w:val="0"/>
          <w:numId w:val="10"/>
        </w:numPr>
      </w:pPr>
      <w:r w:rsidRPr="006B47F8">
        <w:lastRenderedPageBreak/>
        <w:t xml:space="preserve">How far back should one search? </w:t>
      </w:r>
      <w:r w:rsidR="00D33FEC" w:rsidRPr="006B47F8">
        <w:t xml:space="preserve"> </w:t>
      </w:r>
      <w:r w:rsidRPr="006B47F8">
        <w:t xml:space="preserve">A reasonable and widely accepted timeframe includes research conducted during the past 10 years. Important studies (i.e., </w:t>
      </w:r>
      <w:r w:rsidR="005F42C5" w:rsidRPr="006B47F8">
        <w:t>seminal/classic studies</w:t>
      </w:r>
      <w:r w:rsidRPr="006B47F8">
        <w:t xml:space="preserve"> that had a significant impact on the field of study) should also be mentioned even if these go beyond the mentioned timeframe. </w:t>
      </w:r>
    </w:p>
    <w:p w:rsidR="00F31BBC" w:rsidRPr="006B47F8" w:rsidRDefault="00F31BBC" w:rsidP="00E8200A">
      <w:pPr>
        <w:numPr>
          <w:ilvl w:val="0"/>
          <w:numId w:val="10"/>
        </w:numPr>
      </w:pPr>
      <w:r w:rsidRPr="006B47F8">
        <w:t xml:space="preserve">Organize the Literature </w:t>
      </w:r>
      <w:r w:rsidR="004D648B">
        <w:t>(Creswell, 2014</w:t>
      </w:r>
      <w:r w:rsidRPr="006B47F8">
        <w:t>)</w:t>
      </w:r>
    </w:p>
    <w:p w:rsidR="00890EDC" w:rsidRPr="006B47F8" w:rsidRDefault="00890EDC" w:rsidP="00E8200A">
      <w:pPr>
        <w:numPr>
          <w:ilvl w:val="1"/>
          <w:numId w:val="11"/>
        </w:numPr>
      </w:pPr>
      <w:r w:rsidRPr="006B47F8">
        <w:t>Create a “file” or “abstract” system to keep track of what you read. Each article you read should be summarized in one page containing</w:t>
      </w:r>
      <w:r w:rsidR="00F31BBC" w:rsidRPr="006B47F8">
        <w:t>:</w:t>
      </w:r>
    </w:p>
    <w:p w:rsidR="00890EDC" w:rsidRPr="006B47F8" w:rsidRDefault="00890EDC" w:rsidP="00E8200A">
      <w:pPr>
        <w:numPr>
          <w:ilvl w:val="2"/>
          <w:numId w:val="11"/>
        </w:numPr>
      </w:pPr>
      <w:r w:rsidRPr="006B47F8">
        <w:t>Title (use APA to type the title so that you can later copy-paste this into the References section of your paper)</w:t>
      </w:r>
    </w:p>
    <w:p w:rsidR="00890EDC" w:rsidRPr="006B47F8" w:rsidRDefault="00890EDC" w:rsidP="00E8200A">
      <w:pPr>
        <w:numPr>
          <w:ilvl w:val="2"/>
          <w:numId w:val="11"/>
        </w:numPr>
      </w:pPr>
      <w:r w:rsidRPr="006B47F8">
        <w:t>Source: journal article, book, glossary, etc.</w:t>
      </w:r>
    </w:p>
    <w:p w:rsidR="00890EDC" w:rsidRPr="006B47F8" w:rsidRDefault="00890EDC" w:rsidP="00E8200A">
      <w:pPr>
        <w:numPr>
          <w:ilvl w:val="2"/>
          <w:numId w:val="11"/>
        </w:numPr>
      </w:pPr>
      <w:r w:rsidRPr="006B47F8">
        <w:t xml:space="preserve">Research problem: one or two lines will suffice </w:t>
      </w:r>
    </w:p>
    <w:p w:rsidR="00890EDC" w:rsidRPr="006B47F8" w:rsidRDefault="00890EDC" w:rsidP="00E8200A">
      <w:pPr>
        <w:numPr>
          <w:ilvl w:val="2"/>
          <w:numId w:val="11"/>
        </w:numPr>
      </w:pPr>
      <w:r w:rsidRPr="006B47F8">
        <w:t>Research Questions or Hypotheses</w:t>
      </w:r>
    </w:p>
    <w:p w:rsidR="00890EDC" w:rsidRPr="006B47F8" w:rsidRDefault="00890EDC" w:rsidP="00E8200A">
      <w:pPr>
        <w:numPr>
          <w:ilvl w:val="2"/>
          <w:numId w:val="11"/>
        </w:numPr>
      </w:pPr>
      <w:r w:rsidRPr="006B47F8">
        <w:t>Data collection procedure (a description of sample characteristics can be very handy as well)</w:t>
      </w:r>
    </w:p>
    <w:p w:rsidR="00890EDC" w:rsidRPr="006B47F8" w:rsidRDefault="00890EDC" w:rsidP="00E8200A">
      <w:pPr>
        <w:numPr>
          <w:ilvl w:val="2"/>
          <w:numId w:val="11"/>
        </w:numPr>
      </w:pPr>
      <w:r w:rsidRPr="006B47F8">
        <w:t>Results or findings of the study</w:t>
      </w:r>
    </w:p>
    <w:p w:rsidR="00890EDC" w:rsidRDefault="00890EDC" w:rsidP="00E8200A">
      <w:pPr>
        <w:numPr>
          <w:ilvl w:val="1"/>
          <w:numId w:val="11"/>
        </w:numPr>
      </w:pPr>
      <w:r w:rsidRPr="006B47F8">
        <w:t xml:space="preserve">Sort these abstracts into groups of related topics or areas which can then become the different sections of your review. </w:t>
      </w:r>
    </w:p>
    <w:p w:rsidR="00A33EE3" w:rsidRDefault="00A33EE3" w:rsidP="00E8200A">
      <w:pPr>
        <w:numPr>
          <w:ilvl w:val="1"/>
          <w:numId w:val="11"/>
        </w:numPr>
      </w:pPr>
      <w:r>
        <w:t xml:space="preserve">Another good source for suggestions about organizing a literature review </w:t>
      </w:r>
      <w:r w:rsidR="00053956">
        <w:t>can be found in</w:t>
      </w:r>
      <w:r>
        <w:t xml:space="preserve"> the t</w:t>
      </w:r>
      <w:r w:rsidR="00D35186">
        <w:t xml:space="preserve">ext used for the prospectus, </w:t>
      </w:r>
      <w:r>
        <w:t>proposal</w:t>
      </w:r>
      <w:r w:rsidR="00D35186">
        <w:t xml:space="preserve"> and dissertation</w:t>
      </w:r>
      <w:r>
        <w:t xml:space="preserve"> classes: </w:t>
      </w:r>
    </w:p>
    <w:p w:rsidR="00053956" w:rsidRPr="00053956" w:rsidRDefault="00053956" w:rsidP="00E8200A">
      <w:pPr>
        <w:pStyle w:val="ListParagraph"/>
        <w:numPr>
          <w:ilvl w:val="2"/>
          <w:numId w:val="11"/>
        </w:numPr>
        <w:tabs>
          <w:tab w:val="left" w:pos="-720"/>
        </w:tabs>
        <w:suppressAutoHyphens/>
        <w:rPr>
          <w:spacing w:val="-2"/>
        </w:rPr>
      </w:pPr>
      <w:r w:rsidRPr="00053956">
        <w:rPr>
          <w:spacing w:val="-2"/>
        </w:rPr>
        <w:t xml:space="preserve">Thomas, R. M. &amp; Brubaker, D. L. (2008). </w:t>
      </w:r>
      <w:r w:rsidRPr="00053956">
        <w:rPr>
          <w:i/>
          <w:spacing w:val="-2"/>
        </w:rPr>
        <w:t xml:space="preserve">Theses and dissertations: A guide to planning, research, and writing. </w:t>
      </w:r>
      <w:r w:rsidRPr="00053956">
        <w:rPr>
          <w:spacing w:val="-2"/>
        </w:rPr>
        <w:t>Thousand Oaks, CA: Corwin Press.</w:t>
      </w:r>
    </w:p>
    <w:p w:rsidR="00155261" w:rsidRPr="006B47F8" w:rsidRDefault="00155261" w:rsidP="007A2C6E">
      <w:pPr>
        <w:ind w:left="360"/>
      </w:pPr>
    </w:p>
    <w:p w:rsidR="00D33FEC" w:rsidRPr="006B47F8" w:rsidRDefault="00471AAA" w:rsidP="00E8200A">
      <w:pPr>
        <w:numPr>
          <w:ilvl w:val="0"/>
          <w:numId w:val="9"/>
        </w:numPr>
      </w:pPr>
      <w:r w:rsidRPr="006B47F8">
        <w:t>Use this checklist for your LR:</w:t>
      </w:r>
    </w:p>
    <w:p w:rsidR="00471AAA" w:rsidRPr="006B47F8" w:rsidRDefault="00890EDC" w:rsidP="00E8200A">
      <w:pPr>
        <w:numPr>
          <w:ilvl w:val="1"/>
          <w:numId w:val="13"/>
        </w:numPr>
      </w:pPr>
      <w:r w:rsidRPr="006B47F8">
        <w:t>Provides contextual background</w:t>
      </w:r>
    </w:p>
    <w:p w:rsidR="00471AAA" w:rsidRPr="006B47F8" w:rsidRDefault="00890EDC" w:rsidP="00E8200A">
      <w:pPr>
        <w:numPr>
          <w:ilvl w:val="1"/>
          <w:numId w:val="13"/>
        </w:numPr>
      </w:pPr>
      <w:r w:rsidRPr="006B47F8">
        <w:t>Reveals related issues</w:t>
      </w:r>
    </w:p>
    <w:p w:rsidR="00471AAA" w:rsidRPr="006B47F8" w:rsidRDefault="00890EDC" w:rsidP="00E8200A">
      <w:pPr>
        <w:numPr>
          <w:ilvl w:val="1"/>
          <w:numId w:val="13"/>
        </w:numPr>
      </w:pPr>
      <w:r w:rsidRPr="006B47F8">
        <w:t>Reviews similar problems elsewhere</w:t>
      </w:r>
    </w:p>
    <w:p w:rsidR="00471AAA" w:rsidRPr="006B47F8" w:rsidRDefault="00890EDC" w:rsidP="00E8200A">
      <w:pPr>
        <w:numPr>
          <w:ilvl w:val="1"/>
          <w:numId w:val="13"/>
        </w:numPr>
      </w:pPr>
      <w:r w:rsidRPr="006B47F8">
        <w:t>Provides significance to your approach to the study</w:t>
      </w:r>
    </w:p>
    <w:p w:rsidR="00471AAA" w:rsidRPr="006B47F8" w:rsidRDefault="00890EDC" w:rsidP="00E8200A">
      <w:pPr>
        <w:numPr>
          <w:ilvl w:val="1"/>
          <w:numId w:val="13"/>
        </w:numPr>
      </w:pPr>
      <w:r w:rsidRPr="006B47F8">
        <w:t>Includes major/seminal research articles pertaining to study</w:t>
      </w:r>
    </w:p>
    <w:p w:rsidR="00471AAA" w:rsidRPr="006B47F8" w:rsidRDefault="00890EDC" w:rsidP="00E8200A">
      <w:pPr>
        <w:numPr>
          <w:ilvl w:val="1"/>
          <w:numId w:val="13"/>
        </w:numPr>
      </w:pPr>
      <w:r w:rsidRPr="006B47F8">
        <w:t>Written in an integrated manner</w:t>
      </w:r>
    </w:p>
    <w:p w:rsidR="00471AAA" w:rsidRPr="006B47F8" w:rsidRDefault="00C86C27" w:rsidP="00E8200A">
      <w:pPr>
        <w:numPr>
          <w:ilvl w:val="1"/>
          <w:numId w:val="13"/>
        </w:numPr>
      </w:pPr>
      <w:r w:rsidRPr="006B47F8">
        <w:t>S</w:t>
      </w:r>
      <w:r w:rsidR="00890EDC" w:rsidRPr="006B47F8">
        <w:t>ynthesizes rather than summarizes findings</w:t>
      </w:r>
    </w:p>
    <w:p w:rsidR="00471AAA" w:rsidRPr="006B47F8" w:rsidRDefault="00471AAA" w:rsidP="00E8200A">
      <w:pPr>
        <w:numPr>
          <w:ilvl w:val="1"/>
          <w:numId w:val="13"/>
        </w:numPr>
      </w:pPr>
      <w:r w:rsidRPr="006B47F8">
        <w:t>Uses contrast/compare when possible</w:t>
      </w:r>
      <w:r w:rsidRPr="006B47F8">
        <w:rPr>
          <w:rFonts w:ascii="Arial" w:eastAsia="+mn-ea" w:hAnsi="Arial" w:cs="+mn-cs"/>
          <w:sz w:val="56"/>
          <w:szCs w:val="56"/>
        </w:rPr>
        <w:t xml:space="preserve"> </w:t>
      </w:r>
    </w:p>
    <w:p w:rsidR="00471AAA" w:rsidRPr="006B47F8" w:rsidRDefault="00890EDC" w:rsidP="00E8200A">
      <w:pPr>
        <w:numPr>
          <w:ilvl w:val="1"/>
          <w:numId w:val="13"/>
        </w:numPr>
      </w:pPr>
      <w:r w:rsidRPr="006B47F8">
        <w:t>Uses proper APA writing style</w:t>
      </w:r>
    </w:p>
    <w:p w:rsidR="00053956" w:rsidRPr="00053956" w:rsidRDefault="00053956" w:rsidP="00053956">
      <w:pPr>
        <w:rPr>
          <w:b/>
          <w:bCs/>
          <w:u w:val="single"/>
        </w:rPr>
      </w:pPr>
    </w:p>
    <w:p w:rsidR="004000AF" w:rsidRPr="006B47F8" w:rsidRDefault="00155261" w:rsidP="00E8200A">
      <w:pPr>
        <w:numPr>
          <w:ilvl w:val="0"/>
          <w:numId w:val="9"/>
        </w:numPr>
        <w:rPr>
          <w:b/>
          <w:bCs/>
          <w:u w:val="single"/>
        </w:rPr>
      </w:pPr>
      <w:r w:rsidRPr="00053956">
        <w:t xml:space="preserve">For the </w:t>
      </w:r>
      <w:r w:rsidR="00293741" w:rsidRPr="00053956">
        <w:t>pre-</w:t>
      </w:r>
      <w:r w:rsidRPr="00053956">
        <w:t>proposal</w:t>
      </w:r>
      <w:r w:rsidR="00053956">
        <w:t>/prospectus</w:t>
      </w:r>
      <w:r w:rsidRPr="00053956">
        <w:t>, limit the LR to the most compelling research that supports the need to</w:t>
      </w:r>
      <w:r w:rsidRPr="006B47F8">
        <w:t xml:space="preserve"> the study and provides context for your research questions or hypotheses.</w:t>
      </w:r>
      <w:r w:rsidR="00AE3216" w:rsidRPr="006B47F8">
        <w:t xml:space="preserve"> </w:t>
      </w:r>
    </w:p>
    <w:p w:rsidR="00322E8F" w:rsidRPr="006B47F8" w:rsidRDefault="00322E8F" w:rsidP="007A2C6E">
      <w:pPr>
        <w:rPr>
          <w:b/>
          <w:bCs/>
          <w:u w:val="single"/>
        </w:rPr>
      </w:pPr>
    </w:p>
    <w:p w:rsidR="004000AF" w:rsidRPr="006B47F8" w:rsidRDefault="004000AF" w:rsidP="007A2C6E">
      <w:pPr>
        <w:pStyle w:val="Heading2"/>
        <w:jc w:val="left"/>
        <w:rPr>
          <w:bCs w:val="0"/>
          <w:i/>
          <w:sz w:val="24"/>
        </w:rPr>
      </w:pPr>
      <w:bookmarkStart w:id="76" w:name="_Toc384909885"/>
      <w:bookmarkStart w:id="77" w:name="_Toc442274459"/>
      <w:r w:rsidRPr="006B47F8">
        <w:rPr>
          <w:bCs w:val="0"/>
          <w:i/>
          <w:sz w:val="24"/>
        </w:rPr>
        <w:t xml:space="preserve">STEP </w:t>
      </w:r>
      <w:r w:rsidR="004F5122" w:rsidRPr="006B47F8">
        <w:rPr>
          <w:bCs w:val="0"/>
          <w:i/>
          <w:sz w:val="24"/>
        </w:rPr>
        <w:t>3</w:t>
      </w:r>
      <w:r w:rsidRPr="006B47F8">
        <w:rPr>
          <w:bCs w:val="0"/>
          <w:i/>
          <w:sz w:val="24"/>
        </w:rPr>
        <w:t xml:space="preserve">:  Development of a </w:t>
      </w:r>
      <w:r w:rsidR="00471AAA" w:rsidRPr="006B47F8">
        <w:rPr>
          <w:bCs w:val="0"/>
          <w:i/>
          <w:sz w:val="24"/>
        </w:rPr>
        <w:t xml:space="preserve">Research </w:t>
      </w:r>
      <w:r w:rsidR="00293741" w:rsidRPr="006B47F8">
        <w:rPr>
          <w:bCs w:val="0"/>
          <w:i/>
          <w:sz w:val="24"/>
        </w:rPr>
        <w:t>Pre-</w:t>
      </w:r>
      <w:r w:rsidR="00471AAA" w:rsidRPr="006B47F8">
        <w:rPr>
          <w:bCs w:val="0"/>
          <w:i/>
          <w:sz w:val="24"/>
        </w:rPr>
        <w:t>Proposal</w:t>
      </w:r>
      <w:r w:rsidR="00C86C27" w:rsidRPr="006B47F8">
        <w:rPr>
          <w:bCs w:val="0"/>
          <w:i/>
          <w:sz w:val="24"/>
        </w:rPr>
        <w:t xml:space="preserve"> or Prospectus</w:t>
      </w:r>
      <w:bookmarkEnd w:id="76"/>
      <w:bookmarkEnd w:id="77"/>
    </w:p>
    <w:p w:rsidR="004000AF" w:rsidRPr="006B47F8" w:rsidRDefault="004000AF" w:rsidP="007A2C6E">
      <w:pPr>
        <w:rPr>
          <w:b/>
          <w:bCs/>
          <w:sz w:val="12"/>
        </w:rPr>
      </w:pPr>
    </w:p>
    <w:p w:rsidR="00471AAA" w:rsidRPr="006B47F8" w:rsidRDefault="004000AF" w:rsidP="007A2C6E">
      <w:pPr>
        <w:numPr>
          <w:ilvl w:val="0"/>
          <w:numId w:val="4"/>
        </w:numPr>
        <w:tabs>
          <w:tab w:val="clear" w:pos="720"/>
          <w:tab w:val="num" w:pos="360"/>
          <w:tab w:val="left" w:pos="9180"/>
          <w:tab w:val="left" w:pos="9450"/>
          <w:tab w:val="left" w:pos="9630"/>
        </w:tabs>
        <w:spacing w:before="19"/>
        <w:ind w:hanging="720"/>
      </w:pPr>
      <w:r w:rsidRPr="006B47F8">
        <w:t xml:space="preserve">The </w:t>
      </w:r>
      <w:r w:rsidR="001D49AE" w:rsidRPr="006B47F8">
        <w:t>pre-</w:t>
      </w:r>
      <w:r w:rsidR="00471AAA" w:rsidRPr="006B47F8">
        <w:t>proposal</w:t>
      </w:r>
      <w:r w:rsidR="00C86C27" w:rsidRPr="006B47F8">
        <w:t xml:space="preserve"> or prospectus</w:t>
      </w:r>
      <w:r w:rsidR="00471AAA" w:rsidRPr="006B47F8">
        <w:t xml:space="preserve"> becomes CHAPTER ONE of your final project.</w:t>
      </w:r>
    </w:p>
    <w:p w:rsidR="004000AF" w:rsidRPr="006B47F8" w:rsidRDefault="00B14E25" w:rsidP="007A2C6E">
      <w:pPr>
        <w:numPr>
          <w:ilvl w:val="0"/>
          <w:numId w:val="4"/>
        </w:numPr>
        <w:tabs>
          <w:tab w:val="clear" w:pos="720"/>
          <w:tab w:val="num" w:pos="360"/>
          <w:tab w:val="left" w:pos="9180"/>
          <w:tab w:val="left" w:pos="9450"/>
          <w:tab w:val="left" w:pos="9630"/>
        </w:tabs>
        <w:spacing w:before="19"/>
        <w:ind w:hanging="720"/>
      </w:pPr>
      <w:r>
        <w:t>C</w:t>
      </w:r>
      <w:r w:rsidR="0089071A">
        <w:t xml:space="preserve">hapter one </w:t>
      </w:r>
      <w:r w:rsidR="004000AF" w:rsidRPr="006B47F8">
        <w:t>includes the following:</w:t>
      </w:r>
    </w:p>
    <w:p w:rsidR="001D49AE" w:rsidRPr="006B47F8" w:rsidRDefault="001A35F7" w:rsidP="00E8200A">
      <w:pPr>
        <w:numPr>
          <w:ilvl w:val="0"/>
          <w:numId w:val="14"/>
        </w:numPr>
        <w:tabs>
          <w:tab w:val="left" w:pos="1440"/>
          <w:tab w:val="left" w:pos="1620"/>
          <w:tab w:val="left" w:pos="9180"/>
          <w:tab w:val="left" w:pos="9450"/>
          <w:tab w:val="left" w:pos="9630"/>
        </w:tabs>
        <w:spacing w:before="19"/>
      </w:pPr>
      <w:r>
        <w:t>An introduction to your topic that includes a</w:t>
      </w:r>
      <w:r w:rsidR="00317375">
        <w:t xml:space="preserve"> rationale for unde</w:t>
      </w:r>
      <w:r w:rsidR="00954DAF">
        <w:t>rtaking this study</w:t>
      </w:r>
    </w:p>
    <w:p w:rsidR="004000AF" w:rsidRPr="006B47F8" w:rsidRDefault="00D04A2C" w:rsidP="00E8200A">
      <w:pPr>
        <w:numPr>
          <w:ilvl w:val="0"/>
          <w:numId w:val="14"/>
        </w:numPr>
        <w:tabs>
          <w:tab w:val="left" w:pos="1440"/>
          <w:tab w:val="left" w:pos="1620"/>
          <w:tab w:val="left" w:pos="9180"/>
          <w:tab w:val="left" w:pos="9450"/>
          <w:tab w:val="left" w:pos="9630"/>
        </w:tabs>
        <w:spacing w:before="19"/>
      </w:pPr>
      <w:r>
        <w:t>A</w:t>
      </w:r>
      <w:r w:rsidR="004000AF" w:rsidRPr="006B47F8">
        <w:t xml:space="preserve"> </w:t>
      </w:r>
      <w:r w:rsidR="001A35F7">
        <w:t xml:space="preserve">brief literature review </w:t>
      </w:r>
      <w:r w:rsidR="004000AF" w:rsidRPr="006B47F8">
        <w:t>with several citations from impo</w:t>
      </w:r>
      <w:r w:rsidR="00471AAA" w:rsidRPr="006B47F8">
        <w:t>rtant sources</w:t>
      </w:r>
      <w:r w:rsidR="001A35F7">
        <w:t xml:space="preserve"> </w:t>
      </w:r>
    </w:p>
    <w:p w:rsidR="004000AF" w:rsidRPr="006B47F8" w:rsidRDefault="00D04A2C" w:rsidP="00E8200A">
      <w:pPr>
        <w:numPr>
          <w:ilvl w:val="0"/>
          <w:numId w:val="14"/>
        </w:numPr>
        <w:tabs>
          <w:tab w:val="left" w:pos="9180"/>
          <w:tab w:val="left" w:pos="9450"/>
          <w:tab w:val="left" w:pos="9630"/>
        </w:tabs>
        <w:spacing w:before="19"/>
      </w:pPr>
      <w:r>
        <w:t>S</w:t>
      </w:r>
      <w:r w:rsidR="004000AF" w:rsidRPr="006B47F8">
        <w:t>tatement of the problem</w:t>
      </w:r>
    </w:p>
    <w:p w:rsidR="004000AF" w:rsidRPr="006B47F8" w:rsidRDefault="00D04A2C" w:rsidP="00E8200A">
      <w:pPr>
        <w:numPr>
          <w:ilvl w:val="0"/>
          <w:numId w:val="14"/>
        </w:numPr>
        <w:tabs>
          <w:tab w:val="left" w:pos="9180"/>
          <w:tab w:val="left" w:pos="9450"/>
          <w:tab w:val="left" w:pos="9630"/>
        </w:tabs>
        <w:spacing w:before="19"/>
      </w:pPr>
      <w:r>
        <w:t>R</w:t>
      </w:r>
      <w:r w:rsidR="004000AF" w:rsidRPr="006B47F8">
        <w:t>esearch questions</w:t>
      </w:r>
      <w:r w:rsidR="00155261" w:rsidRPr="006B47F8">
        <w:t xml:space="preserve"> or hypotheses</w:t>
      </w:r>
    </w:p>
    <w:p w:rsidR="00471AAA" w:rsidRPr="006B47F8" w:rsidRDefault="00D04A2C" w:rsidP="00E8200A">
      <w:pPr>
        <w:numPr>
          <w:ilvl w:val="0"/>
          <w:numId w:val="14"/>
        </w:numPr>
        <w:tabs>
          <w:tab w:val="left" w:pos="9180"/>
          <w:tab w:val="left" w:pos="9450"/>
          <w:tab w:val="left" w:pos="9630"/>
        </w:tabs>
        <w:spacing w:before="19"/>
      </w:pPr>
      <w:r>
        <w:t>D</w:t>
      </w:r>
      <w:r w:rsidR="004000AF" w:rsidRPr="006B47F8">
        <w:t>efinitions of terms</w:t>
      </w:r>
    </w:p>
    <w:p w:rsidR="001D49AE" w:rsidRPr="006B47F8" w:rsidRDefault="00D04A2C" w:rsidP="00E8200A">
      <w:pPr>
        <w:numPr>
          <w:ilvl w:val="0"/>
          <w:numId w:val="14"/>
        </w:numPr>
        <w:tabs>
          <w:tab w:val="left" w:pos="9180"/>
          <w:tab w:val="left" w:pos="9450"/>
          <w:tab w:val="left" w:pos="9630"/>
        </w:tabs>
        <w:spacing w:before="19"/>
      </w:pPr>
      <w:r>
        <w:t>S</w:t>
      </w:r>
      <w:r w:rsidR="001D49AE" w:rsidRPr="006B47F8">
        <w:t>ignificance of the study</w:t>
      </w:r>
    </w:p>
    <w:p w:rsidR="004000AF" w:rsidRDefault="00D04A2C" w:rsidP="00E8200A">
      <w:pPr>
        <w:numPr>
          <w:ilvl w:val="0"/>
          <w:numId w:val="14"/>
        </w:numPr>
        <w:tabs>
          <w:tab w:val="left" w:pos="9180"/>
          <w:tab w:val="left" w:pos="9450"/>
          <w:tab w:val="left" w:pos="9630"/>
        </w:tabs>
        <w:spacing w:before="19"/>
      </w:pPr>
      <w:r>
        <w:lastRenderedPageBreak/>
        <w:t>O</w:t>
      </w:r>
      <w:r w:rsidR="004000AF" w:rsidRPr="006B47F8">
        <w:t>utline of the remainder of the study</w:t>
      </w:r>
      <w:r w:rsidR="00805470">
        <w:t xml:space="preserve"> (includes short</w:t>
      </w:r>
      <w:r w:rsidR="00AF7B4D">
        <w:t>, summary</w:t>
      </w:r>
      <w:r w:rsidR="00805470">
        <w:t xml:space="preserve"> description of participants/sample, data collection, and other information required by the dissertation committee)</w:t>
      </w:r>
      <w:r w:rsidR="00AF7B4D">
        <w:t>.</w:t>
      </w:r>
    </w:p>
    <w:p w:rsidR="004000AF" w:rsidRPr="006B47F8" w:rsidRDefault="004000AF" w:rsidP="007A2C6E">
      <w:pPr>
        <w:tabs>
          <w:tab w:val="left" w:pos="9180"/>
          <w:tab w:val="left" w:pos="9450"/>
          <w:tab w:val="left" w:pos="9630"/>
        </w:tabs>
        <w:spacing w:before="19"/>
        <w:ind w:left="2160" w:hanging="720"/>
        <w:rPr>
          <w:sz w:val="12"/>
        </w:rPr>
      </w:pPr>
    </w:p>
    <w:p w:rsidR="00C86C27" w:rsidRPr="006B47F8" w:rsidRDefault="004000AF" w:rsidP="007A2C6E">
      <w:pPr>
        <w:pStyle w:val="Header"/>
        <w:tabs>
          <w:tab w:val="clear" w:pos="4320"/>
          <w:tab w:val="clear" w:pos="8640"/>
          <w:tab w:val="left" w:pos="9180"/>
          <w:tab w:val="left" w:pos="9450"/>
          <w:tab w:val="left" w:pos="9630"/>
        </w:tabs>
        <w:spacing w:before="19" w:line="278" w:lineRule="exact"/>
        <w:rPr>
          <w:i/>
        </w:rPr>
      </w:pPr>
      <w:r w:rsidRPr="006B47F8">
        <w:t xml:space="preserve">The </w:t>
      </w:r>
      <w:r w:rsidR="00293741" w:rsidRPr="006B47F8">
        <w:t>pre-</w:t>
      </w:r>
      <w:r w:rsidR="00471AAA" w:rsidRPr="006B47F8">
        <w:t>proposal</w:t>
      </w:r>
      <w:r w:rsidR="00C86C27" w:rsidRPr="006B47F8">
        <w:t xml:space="preserve"> or prospectus</w:t>
      </w:r>
      <w:r w:rsidRPr="006B47F8">
        <w:t xml:space="preserve"> is </w:t>
      </w:r>
      <w:r w:rsidR="00634C31" w:rsidRPr="006B47F8">
        <w:t>approximately</w:t>
      </w:r>
      <w:r w:rsidRPr="006B47F8">
        <w:t xml:space="preserve"> </w:t>
      </w:r>
      <w:r w:rsidR="009B7A8F">
        <w:t>eight</w:t>
      </w:r>
      <w:r w:rsidR="00C86C27" w:rsidRPr="006B47F8">
        <w:t xml:space="preserve"> to 12 pages for the dissertation</w:t>
      </w:r>
      <w:r w:rsidRPr="006B47F8">
        <w:t>.</w:t>
      </w:r>
      <w:r w:rsidR="00634C31" w:rsidRPr="006B47F8">
        <w:t xml:space="preserve"> The length may vary depending on the topic, amount </w:t>
      </w:r>
      <w:r w:rsidR="001D49AE" w:rsidRPr="006B47F8">
        <w:t>of contextual</w:t>
      </w:r>
      <w:r w:rsidR="00634C31" w:rsidRPr="006B47F8">
        <w:t xml:space="preserve"> literature, and preferences of the</w:t>
      </w:r>
      <w:r w:rsidR="00C86C27" w:rsidRPr="006B47F8">
        <w:t xml:space="preserve"> candidate’s committee. </w:t>
      </w:r>
      <w:r w:rsidR="00634C31" w:rsidRPr="006B47F8">
        <w:t xml:space="preserve"> </w:t>
      </w:r>
      <w:r w:rsidR="004B380C" w:rsidRPr="006B47F8">
        <w:rPr>
          <w:i/>
        </w:rPr>
        <w:t xml:space="preserve"> </w:t>
      </w:r>
    </w:p>
    <w:p w:rsidR="00C86C27" w:rsidRPr="006B47F8" w:rsidRDefault="00C86C27" w:rsidP="007A2C6E">
      <w:pPr>
        <w:pStyle w:val="Header"/>
        <w:tabs>
          <w:tab w:val="clear" w:pos="4320"/>
          <w:tab w:val="clear" w:pos="8640"/>
          <w:tab w:val="left" w:pos="9180"/>
          <w:tab w:val="left" w:pos="9450"/>
          <w:tab w:val="left" w:pos="9630"/>
        </w:tabs>
        <w:spacing w:before="19" w:line="278" w:lineRule="exact"/>
        <w:rPr>
          <w:i/>
        </w:rPr>
      </w:pPr>
    </w:p>
    <w:p w:rsidR="004000AF" w:rsidRPr="006B47F8" w:rsidRDefault="004B380C" w:rsidP="007A2C6E">
      <w:pPr>
        <w:pStyle w:val="Header"/>
        <w:tabs>
          <w:tab w:val="clear" w:pos="4320"/>
          <w:tab w:val="clear" w:pos="8640"/>
          <w:tab w:val="left" w:pos="9180"/>
          <w:tab w:val="left" w:pos="9450"/>
          <w:tab w:val="left" w:pos="9630"/>
        </w:tabs>
        <w:spacing w:before="19" w:line="278" w:lineRule="exact"/>
        <w:outlineLvl w:val="1"/>
        <w:rPr>
          <w:b/>
          <w:i/>
        </w:rPr>
      </w:pPr>
      <w:bookmarkStart w:id="78" w:name="_Toc384909886"/>
      <w:bookmarkStart w:id="79" w:name="_Toc442274460"/>
      <w:r w:rsidRPr="006B47F8">
        <w:rPr>
          <w:b/>
          <w:i/>
        </w:rPr>
        <w:t xml:space="preserve">STEP </w:t>
      </w:r>
      <w:r w:rsidR="004F5122" w:rsidRPr="006B47F8">
        <w:rPr>
          <w:b/>
          <w:i/>
        </w:rPr>
        <w:t>4</w:t>
      </w:r>
      <w:r w:rsidR="001D49AE" w:rsidRPr="006B47F8">
        <w:rPr>
          <w:b/>
          <w:i/>
        </w:rPr>
        <w:t xml:space="preserve">: </w:t>
      </w:r>
      <w:r w:rsidR="00293741" w:rsidRPr="006B47F8">
        <w:rPr>
          <w:b/>
          <w:i/>
        </w:rPr>
        <w:t xml:space="preserve">Expand and Refine Review of Literature </w:t>
      </w:r>
      <w:r w:rsidRPr="006B47F8">
        <w:rPr>
          <w:b/>
          <w:i/>
        </w:rPr>
        <w:t>(Chapter Two)</w:t>
      </w:r>
      <w:bookmarkEnd w:id="78"/>
      <w:bookmarkEnd w:id="79"/>
    </w:p>
    <w:p w:rsidR="00B14E25" w:rsidRDefault="004B380C" w:rsidP="007A2C6E">
      <w:pPr>
        <w:tabs>
          <w:tab w:val="left" w:pos="9180"/>
          <w:tab w:val="left" w:pos="9450"/>
          <w:tab w:val="left" w:pos="9630"/>
        </w:tabs>
        <w:spacing w:before="19"/>
        <w:ind w:left="540"/>
      </w:pPr>
      <w:r w:rsidRPr="006B47F8">
        <w:t>Once the pre-proposal</w:t>
      </w:r>
      <w:r w:rsidR="00C86C27" w:rsidRPr="006B47F8">
        <w:t xml:space="preserve"> or prospectus</w:t>
      </w:r>
      <w:r w:rsidRPr="006B47F8">
        <w:t xml:space="preserve"> has been reviewed and approved, additional literature review is necessary to develop CHAPTER TWO, REVIEW OF THE LITERATURE.  </w:t>
      </w:r>
      <w:r w:rsidR="00B14E25">
        <w:t>Include theoretical perspective or framework</w:t>
      </w:r>
      <w:r w:rsidR="00AF7B4D">
        <w:t>.</w:t>
      </w:r>
    </w:p>
    <w:p w:rsidR="00293741" w:rsidRPr="006B47F8" w:rsidRDefault="00293741" w:rsidP="007A2C6E">
      <w:pPr>
        <w:pStyle w:val="Header"/>
        <w:tabs>
          <w:tab w:val="clear" w:pos="4320"/>
          <w:tab w:val="clear" w:pos="8640"/>
          <w:tab w:val="left" w:pos="9180"/>
          <w:tab w:val="left" w:pos="9450"/>
          <w:tab w:val="left" w:pos="9630"/>
        </w:tabs>
        <w:spacing w:before="19" w:line="278" w:lineRule="exact"/>
        <w:rPr>
          <w:i/>
        </w:rPr>
      </w:pPr>
    </w:p>
    <w:p w:rsidR="004B380C" w:rsidRPr="006B47F8" w:rsidRDefault="004B380C" w:rsidP="007A2C6E">
      <w:pPr>
        <w:pStyle w:val="Heading2"/>
        <w:jc w:val="left"/>
        <w:rPr>
          <w:i/>
          <w:sz w:val="24"/>
        </w:rPr>
      </w:pPr>
      <w:bookmarkStart w:id="80" w:name="_Toc384909887"/>
      <w:bookmarkStart w:id="81" w:name="_Toc442274461"/>
      <w:r w:rsidRPr="006B47F8">
        <w:rPr>
          <w:i/>
          <w:sz w:val="24"/>
        </w:rPr>
        <w:t xml:space="preserve">STEP </w:t>
      </w:r>
      <w:r w:rsidR="004F5122" w:rsidRPr="006B47F8">
        <w:rPr>
          <w:i/>
          <w:sz w:val="24"/>
        </w:rPr>
        <w:t>5</w:t>
      </w:r>
      <w:r w:rsidRPr="006B47F8">
        <w:rPr>
          <w:i/>
          <w:sz w:val="24"/>
        </w:rPr>
        <w:t>: Methodology section (Chapter Three)</w:t>
      </w:r>
      <w:bookmarkEnd w:id="80"/>
      <w:bookmarkEnd w:id="81"/>
    </w:p>
    <w:p w:rsidR="004B380C" w:rsidRPr="006B47F8" w:rsidRDefault="004B380C" w:rsidP="007A2C6E"/>
    <w:p w:rsidR="004B380C" w:rsidRPr="006B47F8" w:rsidRDefault="004B380C" w:rsidP="007A2C6E">
      <w:r w:rsidRPr="006B47F8">
        <w:t>Chapter Three</w:t>
      </w:r>
      <w:r w:rsidR="00B14E25">
        <w:t xml:space="preserve"> (METHODS)</w:t>
      </w:r>
      <w:r w:rsidRPr="006B47F8">
        <w:t xml:space="preserve"> consists of the Methods section of the project. </w:t>
      </w:r>
      <w:r w:rsidR="00C86C27" w:rsidRPr="006B47F8">
        <w:t>Candidates</w:t>
      </w:r>
      <w:r w:rsidRPr="006B47F8">
        <w:t xml:space="preserve"> work with their</w:t>
      </w:r>
      <w:r w:rsidR="00C86C27" w:rsidRPr="006B47F8">
        <w:t xml:space="preserve"> class instructor and</w:t>
      </w:r>
      <w:r w:rsidRPr="006B47F8">
        <w:t xml:space="preserve"> committees</w:t>
      </w:r>
      <w:r w:rsidR="00486A5C" w:rsidRPr="006B47F8">
        <w:t xml:space="preserve"> on this chapter</w:t>
      </w:r>
      <w:r w:rsidRPr="006B47F8">
        <w:t xml:space="preserve">. The methodology chapter </w:t>
      </w:r>
      <w:r w:rsidR="00B50CEC">
        <w:t xml:space="preserve">for a </w:t>
      </w:r>
      <w:r w:rsidR="00B50CEC" w:rsidRPr="00954DAF">
        <w:rPr>
          <w:i/>
        </w:rPr>
        <w:t>quantitative study</w:t>
      </w:r>
      <w:r w:rsidR="00B50CEC">
        <w:t xml:space="preserve"> </w:t>
      </w:r>
      <w:r w:rsidRPr="006B47F8">
        <w:t>should consist of the following sections</w:t>
      </w:r>
      <w:r w:rsidR="00B25511">
        <w:t xml:space="preserve"> (adapted from Creswell, 2014)</w:t>
      </w:r>
      <w:r w:rsidRPr="006B47F8">
        <w:t>:</w:t>
      </w:r>
    </w:p>
    <w:p w:rsidR="004B380C" w:rsidRPr="006B47F8" w:rsidRDefault="00B3118D" w:rsidP="00E8200A">
      <w:pPr>
        <w:pStyle w:val="ListParagraph"/>
        <w:numPr>
          <w:ilvl w:val="0"/>
          <w:numId w:val="18"/>
        </w:numPr>
        <w:ind w:left="630"/>
      </w:pPr>
      <w:r w:rsidRPr="006B47F8">
        <w:t>D</w:t>
      </w:r>
      <w:r w:rsidR="004B380C" w:rsidRPr="006B47F8">
        <w:t>escription of the population to whom results of t</w:t>
      </w:r>
      <w:r w:rsidR="00954DAF">
        <w:t>he study will be generalized</w:t>
      </w:r>
    </w:p>
    <w:p w:rsidR="004B380C" w:rsidRPr="006B47F8" w:rsidRDefault="00B3118D" w:rsidP="00E8200A">
      <w:pPr>
        <w:pStyle w:val="ListParagraph"/>
        <w:numPr>
          <w:ilvl w:val="0"/>
          <w:numId w:val="18"/>
        </w:numPr>
        <w:ind w:left="630"/>
      </w:pPr>
      <w:r w:rsidRPr="006B47F8">
        <w:t>S</w:t>
      </w:r>
      <w:r w:rsidR="00954DAF">
        <w:t>ample design and composition</w:t>
      </w:r>
    </w:p>
    <w:p w:rsidR="004B380C" w:rsidRPr="006B47F8" w:rsidRDefault="00B3118D" w:rsidP="00E8200A">
      <w:pPr>
        <w:pStyle w:val="ListParagraph"/>
        <w:numPr>
          <w:ilvl w:val="0"/>
          <w:numId w:val="18"/>
        </w:numPr>
        <w:ind w:left="630"/>
      </w:pPr>
      <w:r w:rsidRPr="006B47F8">
        <w:t>R</w:t>
      </w:r>
      <w:r w:rsidR="004B380C" w:rsidRPr="006B47F8">
        <w:t>esearch questions and hypotheses</w:t>
      </w:r>
    </w:p>
    <w:p w:rsidR="008D5F4E" w:rsidRPr="006B47F8" w:rsidRDefault="00B3118D" w:rsidP="00E8200A">
      <w:pPr>
        <w:pStyle w:val="ListParagraph"/>
        <w:numPr>
          <w:ilvl w:val="0"/>
          <w:numId w:val="18"/>
        </w:numPr>
        <w:ind w:left="630"/>
      </w:pPr>
      <w:r w:rsidRPr="006B47F8">
        <w:t>M</w:t>
      </w:r>
      <w:r w:rsidR="008D5F4E" w:rsidRPr="006B47F8">
        <w:t>easures</w:t>
      </w:r>
    </w:p>
    <w:p w:rsidR="008D5F4E" w:rsidRPr="006B47F8" w:rsidRDefault="00B3118D" w:rsidP="00E8200A">
      <w:pPr>
        <w:pStyle w:val="ListParagraph"/>
        <w:numPr>
          <w:ilvl w:val="1"/>
          <w:numId w:val="40"/>
        </w:numPr>
        <w:ind w:left="1170"/>
      </w:pPr>
      <w:r w:rsidRPr="006B47F8">
        <w:t>V</w:t>
      </w:r>
      <w:r w:rsidR="008D5F4E" w:rsidRPr="006B47F8">
        <w:t xml:space="preserve">ariables and </w:t>
      </w:r>
      <w:r w:rsidR="00C86C27" w:rsidRPr="006B47F8">
        <w:t xml:space="preserve">definitions </w:t>
      </w:r>
      <w:r w:rsidR="008D5F4E" w:rsidRPr="006B47F8">
        <w:t>of variables</w:t>
      </w:r>
    </w:p>
    <w:p w:rsidR="008D5F4E" w:rsidRPr="006B47F8" w:rsidRDefault="00B3118D" w:rsidP="00E8200A">
      <w:pPr>
        <w:pStyle w:val="ListParagraph"/>
        <w:numPr>
          <w:ilvl w:val="1"/>
          <w:numId w:val="40"/>
        </w:numPr>
        <w:ind w:left="1170"/>
      </w:pPr>
      <w:r w:rsidRPr="006B47F8">
        <w:t>D</w:t>
      </w:r>
      <w:r w:rsidR="008D5F4E" w:rsidRPr="006B47F8">
        <w:t>ata collection instruments</w:t>
      </w:r>
      <w:r w:rsidR="00C86C27" w:rsidRPr="006B47F8">
        <w:t xml:space="preserve"> (if appropriate)</w:t>
      </w:r>
    </w:p>
    <w:p w:rsidR="004B380C" w:rsidRPr="006B47F8" w:rsidRDefault="00B3118D" w:rsidP="00E8200A">
      <w:pPr>
        <w:pStyle w:val="ListParagraph"/>
        <w:numPr>
          <w:ilvl w:val="1"/>
          <w:numId w:val="40"/>
        </w:numPr>
        <w:ind w:left="1170"/>
      </w:pPr>
      <w:r w:rsidRPr="006B47F8">
        <w:t>V</w:t>
      </w:r>
      <w:r w:rsidR="008D5F4E" w:rsidRPr="006B47F8">
        <w:t>alidity and reliability of measures</w:t>
      </w:r>
      <w:r w:rsidR="00C86C27" w:rsidRPr="006B47F8">
        <w:t xml:space="preserve"> (if appropriate)</w:t>
      </w:r>
    </w:p>
    <w:p w:rsidR="008D5F4E" w:rsidRPr="006B47F8" w:rsidRDefault="00B3118D" w:rsidP="00E8200A">
      <w:pPr>
        <w:pStyle w:val="ListParagraph"/>
        <w:numPr>
          <w:ilvl w:val="0"/>
          <w:numId w:val="18"/>
        </w:numPr>
        <w:ind w:left="630"/>
      </w:pPr>
      <w:r w:rsidRPr="006B47F8">
        <w:t>R</w:t>
      </w:r>
      <w:r w:rsidR="008D5F4E" w:rsidRPr="006B47F8">
        <w:t>esearch design</w:t>
      </w:r>
    </w:p>
    <w:p w:rsidR="0015453A" w:rsidRPr="006B47F8" w:rsidRDefault="00C72B7B" w:rsidP="00E8200A">
      <w:pPr>
        <w:pStyle w:val="ListParagraph"/>
        <w:numPr>
          <w:ilvl w:val="1"/>
          <w:numId w:val="41"/>
        </w:numPr>
        <w:ind w:left="1170"/>
      </w:pPr>
      <w:r>
        <w:t xml:space="preserve">Research </w:t>
      </w:r>
      <w:r w:rsidR="00B3118D" w:rsidRPr="006B47F8">
        <w:t>D</w:t>
      </w:r>
      <w:r w:rsidR="0015453A" w:rsidRPr="006B47F8">
        <w:t>esign</w:t>
      </w:r>
      <w:r>
        <w:t xml:space="preserve"> (e.g., experimental, </w:t>
      </w:r>
      <w:r w:rsidR="00B25511">
        <w:t xml:space="preserve">quasi-experimental, </w:t>
      </w:r>
      <w:r>
        <w:t>survey)</w:t>
      </w:r>
    </w:p>
    <w:p w:rsidR="0015453A" w:rsidRPr="006B47F8" w:rsidRDefault="00B3118D" w:rsidP="00E8200A">
      <w:pPr>
        <w:pStyle w:val="ListParagraph"/>
        <w:numPr>
          <w:ilvl w:val="1"/>
          <w:numId w:val="41"/>
        </w:numPr>
        <w:ind w:left="1170"/>
      </w:pPr>
      <w:r w:rsidRPr="006B47F8">
        <w:t>D</w:t>
      </w:r>
      <w:r w:rsidR="0015453A" w:rsidRPr="006B47F8">
        <w:t>ata collection procedures</w:t>
      </w:r>
    </w:p>
    <w:p w:rsidR="0015453A" w:rsidRPr="006B47F8" w:rsidRDefault="00B3118D" w:rsidP="00E8200A">
      <w:pPr>
        <w:pStyle w:val="ListParagraph"/>
        <w:numPr>
          <w:ilvl w:val="1"/>
          <w:numId w:val="41"/>
        </w:numPr>
        <w:ind w:left="1170"/>
      </w:pPr>
      <w:r w:rsidRPr="006B47F8">
        <w:t>I</w:t>
      </w:r>
      <w:r w:rsidR="0015453A" w:rsidRPr="006B47F8">
        <w:t>nternal and external validity threats</w:t>
      </w:r>
    </w:p>
    <w:p w:rsidR="008D5F4E" w:rsidRDefault="00B3118D" w:rsidP="00E8200A">
      <w:pPr>
        <w:pStyle w:val="ListParagraph"/>
        <w:numPr>
          <w:ilvl w:val="0"/>
          <w:numId w:val="18"/>
        </w:numPr>
        <w:ind w:left="630"/>
      </w:pPr>
      <w:r w:rsidRPr="006B47F8">
        <w:t>D</w:t>
      </w:r>
      <w:r w:rsidR="008D5F4E" w:rsidRPr="006B47F8">
        <w:t>ata analysis</w:t>
      </w:r>
      <w:r w:rsidR="007135AB" w:rsidRPr="006B47F8">
        <w:t xml:space="preserve"> </w:t>
      </w:r>
      <w:r w:rsidR="0015453A" w:rsidRPr="006B47F8">
        <w:t>procedures</w:t>
      </w:r>
    </w:p>
    <w:p w:rsidR="00C72B7B" w:rsidRPr="006B47F8" w:rsidRDefault="00C72B7B" w:rsidP="00E8200A">
      <w:pPr>
        <w:pStyle w:val="ListParagraph"/>
        <w:numPr>
          <w:ilvl w:val="0"/>
          <w:numId w:val="18"/>
        </w:numPr>
        <w:ind w:left="630"/>
      </w:pPr>
      <w:r>
        <w:t>Preliminary studies or pilot tests (if applicable)</w:t>
      </w:r>
    </w:p>
    <w:p w:rsidR="0015453A" w:rsidRPr="006B47F8" w:rsidRDefault="00B3118D" w:rsidP="00E8200A">
      <w:pPr>
        <w:pStyle w:val="ListParagraph"/>
        <w:numPr>
          <w:ilvl w:val="0"/>
          <w:numId w:val="18"/>
        </w:numPr>
        <w:ind w:left="630"/>
      </w:pPr>
      <w:r w:rsidRPr="006B47F8">
        <w:t>D</w:t>
      </w:r>
      <w:r w:rsidR="00A72543" w:rsidRPr="006B47F8">
        <w:t>el</w:t>
      </w:r>
      <w:r w:rsidR="0015453A" w:rsidRPr="006B47F8">
        <w:t>imitations</w:t>
      </w:r>
    </w:p>
    <w:p w:rsidR="008D5F4E" w:rsidRDefault="008D5F4E" w:rsidP="00B50CEC">
      <w:pPr>
        <w:pStyle w:val="ListParagraph"/>
        <w:ind w:left="0"/>
      </w:pPr>
    </w:p>
    <w:p w:rsidR="00B50CEC" w:rsidRDefault="00B50CEC" w:rsidP="00B50CEC">
      <w:pPr>
        <w:pStyle w:val="ListParagraph"/>
        <w:ind w:left="0"/>
      </w:pPr>
      <w:r>
        <w:t xml:space="preserve">For a </w:t>
      </w:r>
      <w:r w:rsidRPr="00954DAF">
        <w:rPr>
          <w:i/>
        </w:rPr>
        <w:t>qualitative study</w:t>
      </w:r>
      <w:r>
        <w:t>, the following sections are recommended</w:t>
      </w:r>
      <w:r w:rsidR="00B25511">
        <w:t xml:space="preserve"> (</w:t>
      </w:r>
      <w:r w:rsidR="00E66DA0">
        <w:t xml:space="preserve">adapted from </w:t>
      </w:r>
      <w:r w:rsidR="00B25511">
        <w:t>Creswell, 2014)</w:t>
      </w:r>
      <w:r>
        <w:t>:</w:t>
      </w:r>
      <w:r w:rsidR="001D6A45">
        <w:t xml:space="preserve"> </w:t>
      </w:r>
    </w:p>
    <w:p w:rsidR="00D04A2C" w:rsidRPr="007B434F" w:rsidRDefault="00D04A2C" w:rsidP="00E8200A">
      <w:pPr>
        <w:pStyle w:val="ListParagraph"/>
        <w:numPr>
          <w:ilvl w:val="0"/>
          <w:numId w:val="38"/>
        </w:numPr>
        <w:contextualSpacing/>
      </w:pPr>
      <w:r w:rsidRPr="007B434F">
        <w:t>Procedures</w:t>
      </w:r>
    </w:p>
    <w:p w:rsidR="00D04A2C" w:rsidRPr="007B434F" w:rsidRDefault="00D04A2C" w:rsidP="00E8200A">
      <w:pPr>
        <w:pStyle w:val="ListParagraph"/>
        <w:numPr>
          <w:ilvl w:val="1"/>
          <w:numId w:val="39"/>
        </w:numPr>
        <w:ind w:left="1260"/>
        <w:contextualSpacing/>
      </w:pPr>
      <w:r w:rsidRPr="007B434F">
        <w:t>Philosophical assumptions or worldview of qualitative research</w:t>
      </w:r>
    </w:p>
    <w:p w:rsidR="00D04A2C" w:rsidRPr="007B434F" w:rsidRDefault="00D04A2C" w:rsidP="00E8200A">
      <w:pPr>
        <w:pStyle w:val="ListParagraph"/>
        <w:numPr>
          <w:ilvl w:val="1"/>
          <w:numId w:val="39"/>
        </w:numPr>
        <w:ind w:left="1260"/>
        <w:contextualSpacing/>
      </w:pPr>
      <w:r w:rsidRPr="007B434F">
        <w:t>Qualitative design (e.g., ethnography, case study)</w:t>
      </w:r>
    </w:p>
    <w:p w:rsidR="00D04A2C" w:rsidRPr="007B434F" w:rsidRDefault="00D04A2C" w:rsidP="00E8200A">
      <w:pPr>
        <w:pStyle w:val="ListParagraph"/>
        <w:numPr>
          <w:ilvl w:val="1"/>
          <w:numId w:val="39"/>
        </w:numPr>
        <w:ind w:left="1260"/>
        <w:contextualSpacing/>
      </w:pPr>
      <w:r w:rsidRPr="007B434F">
        <w:t>Role of the researcher</w:t>
      </w:r>
    </w:p>
    <w:p w:rsidR="00D04A2C" w:rsidRPr="007B434F" w:rsidRDefault="00D04A2C" w:rsidP="00E8200A">
      <w:pPr>
        <w:pStyle w:val="ListParagraph"/>
        <w:numPr>
          <w:ilvl w:val="1"/>
          <w:numId w:val="39"/>
        </w:numPr>
        <w:ind w:left="1260"/>
        <w:contextualSpacing/>
      </w:pPr>
      <w:r w:rsidRPr="007B434F">
        <w:t>Data collection procedures</w:t>
      </w:r>
    </w:p>
    <w:p w:rsidR="00D04A2C" w:rsidRPr="007B434F" w:rsidRDefault="00D04A2C" w:rsidP="00E8200A">
      <w:pPr>
        <w:pStyle w:val="ListParagraph"/>
        <w:numPr>
          <w:ilvl w:val="1"/>
          <w:numId w:val="39"/>
        </w:numPr>
        <w:ind w:left="1260"/>
        <w:contextualSpacing/>
      </w:pPr>
      <w:r w:rsidRPr="007B434F">
        <w:t>Data analysis procedures</w:t>
      </w:r>
    </w:p>
    <w:p w:rsidR="00D04A2C" w:rsidRPr="007B434F" w:rsidRDefault="00D04A2C" w:rsidP="00E8200A">
      <w:pPr>
        <w:pStyle w:val="ListParagraph"/>
        <w:numPr>
          <w:ilvl w:val="1"/>
          <w:numId w:val="39"/>
        </w:numPr>
        <w:ind w:left="1260"/>
        <w:contextualSpacing/>
      </w:pPr>
      <w:r w:rsidRPr="007B434F">
        <w:t>Strategies for validating findings</w:t>
      </w:r>
    </w:p>
    <w:p w:rsidR="00D04A2C" w:rsidRPr="007B434F" w:rsidRDefault="00D04A2C" w:rsidP="00E8200A">
      <w:pPr>
        <w:pStyle w:val="ListParagraph"/>
        <w:numPr>
          <w:ilvl w:val="1"/>
          <w:numId w:val="39"/>
        </w:numPr>
        <w:ind w:left="1260"/>
        <w:contextualSpacing/>
      </w:pPr>
      <w:r w:rsidRPr="007B434F">
        <w:t>Proposed narrative structure of the study</w:t>
      </w:r>
    </w:p>
    <w:p w:rsidR="00D04A2C" w:rsidRPr="007B434F" w:rsidRDefault="00D04A2C" w:rsidP="00E8200A">
      <w:pPr>
        <w:pStyle w:val="ListParagraph"/>
        <w:numPr>
          <w:ilvl w:val="1"/>
          <w:numId w:val="39"/>
        </w:numPr>
        <w:ind w:left="1260"/>
        <w:contextualSpacing/>
      </w:pPr>
      <w:r w:rsidRPr="007B434F">
        <w:t>Anticipated ethical issues</w:t>
      </w:r>
    </w:p>
    <w:p w:rsidR="00D04A2C" w:rsidRPr="007B434F" w:rsidRDefault="00D04A2C" w:rsidP="00E8200A">
      <w:pPr>
        <w:pStyle w:val="ListParagraph"/>
        <w:numPr>
          <w:ilvl w:val="0"/>
          <w:numId w:val="38"/>
        </w:numPr>
        <w:contextualSpacing/>
      </w:pPr>
      <w:r w:rsidRPr="007B434F">
        <w:t>Preliminary pilot findings (if available)</w:t>
      </w:r>
    </w:p>
    <w:p w:rsidR="00D04A2C" w:rsidRPr="007B434F" w:rsidRDefault="00D04A2C" w:rsidP="00E8200A">
      <w:pPr>
        <w:pStyle w:val="ListParagraph"/>
        <w:numPr>
          <w:ilvl w:val="0"/>
          <w:numId w:val="38"/>
        </w:numPr>
        <w:contextualSpacing/>
      </w:pPr>
      <w:r w:rsidRPr="007B434F">
        <w:t>Expected impact and significance of study (include transformative changes likely to occur if this is a transformative format)</w:t>
      </w:r>
    </w:p>
    <w:p w:rsidR="00D04A2C" w:rsidRDefault="00D04A2C" w:rsidP="00D04A2C"/>
    <w:p w:rsidR="00B50CEC" w:rsidRDefault="00B50CEC" w:rsidP="00B50CEC">
      <w:pPr>
        <w:pStyle w:val="ListParagraph"/>
        <w:ind w:left="0"/>
      </w:pPr>
    </w:p>
    <w:p w:rsidR="00B50CEC" w:rsidRDefault="00B50CEC" w:rsidP="00B50CEC">
      <w:pPr>
        <w:pStyle w:val="ListParagraph"/>
        <w:ind w:left="0"/>
      </w:pPr>
      <w:r>
        <w:t xml:space="preserve">For a </w:t>
      </w:r>
      <w:r w:rsidRPr="00954DAF">
        <w:rPr>
          <w:i/>
        </w:rPr>
        <w:t>mixed methods study</w:t>
      </w:r>
      <w:r>
        <w:t>, the following sections are recommended</w:t>
      </w:r>
      <w:r w:rsidR="00E66DA0">
        <w:t xml:space="preserve"> (adapted from Creswell, 2014)</w:t>
      </w:r>
      <w:r>
        <w:t>:</w:t>
      </w:r>
      <w:r w:rsidR="001D6A45">
        <w:t xml:space="preserve"> </w:t>
      </w:r>
    </w:p>
    <w:p w:rsidR="00D04A2C" w:rsidRDefault="00D04A2C" w:rsidP="00E66DA0">
      <w:pPr>
        <w:ind w:left="360"/>
        <w:contextualSpacing/>
      </w:pPr>
    </w:p>
    <w:p w:rsidR="00D04A2C" w:rsidRDefault="00D04A2C" w:rsidP="00E8200A">
      <w:pPr>
        <w:pStyle w:val="ListParagraph"/>
        <w:numPr>
          <w:ilvl w:val="0"/>
          <w:numId w:val="42"/>
        </w:numPr>
        <w:contextualSpacing/>
      </w:pPr>
      <w:r>
        <w:t>Methods</w:t>
      </w:r>
    </w:p>
    <w:p w:rsidR="00D04A2C" w:rsidRDefault="00D04A2C" w:rsidP="00E8200A">
      <w:pPr>
        <w:pStyle w:val="ListParagraph"/>
        <w:numPr>
          <w:ilvl w:val="1"/>
          <w:numId w:val="43"/>
        </w:numPr>
        <w:ind w:left="1260"/>
        <w:contextualSpacing/>
      </w:pPr>
      <w:r>
        <w:t>A definition of</w:t>
      </w:r>
      <w:r w:rsidR="00E66DA0">
        <w:t>/rationale for</w:t>
      </w:r>
      <w:r>
        <w:t xml:space="preserve"> mixed methods research</w:t>
      </w:r>
    </w:p>
    <w:p w:rsidR="00D04A2C" w:rsidRDefault="00D04A2C" w:rsidP="00E8200A">
      <w:pPr>
        <w:pStyle w:val="ListParagraph"/>
        <w:numPr>
          <w:ilvl w:val="1"/>
          <w:numId w:val="43"/>
        </w:numPr>
        <w:ind w:left="1260"/>
        <w:contextualSpacing/>
      </w:pPr>
      <w:r>
        <w:t>The type of design</w:t>
      </w:r>
      <w:r w:rsidR="00E66DA0">
        <w:t>s</w:t>
      </w:r>
      <w:r>
        <w:t xml:space="preserve"> used and </w:t>
      </w:r>
      <w:r w:rsidR="00E66DA0">
        <w:t>their</w:t>
      </w:r>
      <w:r>
        <w:t xml:space="preserve"> definition</w:t>
      </w:r>
      <w:r w:rsidR="00E66DA0">
        <w:t>s</w:t>
      </w:r>
    </w:p>
    <w:p w:rsidR="00D04A2C" w:rsidRDefault="00D04A2C" w:rsidP="00E8200A">
      <w:pPr>
        <w:pStyle w:val="ListParagraph"/>
        <w:numPr>
          <w:ilvl w:val="1"/>
          <w:numId w:val="43"/>
        </w:numPr>
        <w:ind w:left="1260"/>
        <w:contextualSpacing/>
      </w:pPr>
      <w:r>
        <w:t xml:space="preserve">Challenges in </w:t>
      </w:r>
      <w:r w:rsidR="00E66DA0">
        <w:t>us</w:t>
      </w:r>
      <w:r>
        <w:t>ing this design and how they will be addressed</w:t>
      </w:r>
    </w:p>
    <w:p w:rsidR="00D04A2C" w:rsidRDefault="00D04A2C" w:rsidP="00E8200A">
      <w:pPr>
        <w:pStyle w:val="ListParagraph"/>
        <w:numPr>
          <w:ilvl w:val="1"/>
          <w:numId w:val="43"/>
        </w:numPr>
        <w:ind w:left="1260"/>
        <w:contextualSpacing/>
      </w:pPr>
      <w:r>
        <w:t>Reference and inclusion of a diagram of procedures</w:t>
      </w:r>
      <w:r w:rsidR="00E66DA0">
        <w:t xml:space="preserve"> (if appropriate)</w:t>
      </w:r>
    </w:p>
    <w:p w:rsidR="00D04A2C" w:rsidRDefault="00E66DA0" w:rsidP="00E8200A">
      <w:pPr>
        <w:pStyle w:val="ListParagraph"/>
        <w:numPr>
          <w:ilvl w:val="1"/>
          <w:numId w:val="43"/>
        </w:numPr>
        <w:ind w:left="1260"/>
        <w:contextualSpacing/>
      </w:pPr>
      <w:r>
        <w:t xml:space="preserve">Data collection and </w:t>
      </w:r>
      <w:r w:rsidR="00D04A2C">
        <w:t xml:space="preserve"> analysis procedures</w:t>
      </w:r>
    </w:p>
    <w:p w:rsidR="00D04A2C" w:rsidRDefault="00D04A2C" w:rsidP="00E8200A">
      <w:pPr>
        <w:pStyle w:val="ListParagraph"/>
        <w:numPr>
          <w:ilvl w:val="1"/>
          <w:numId w:val="43"/>
        </w:numPr>
        <w:ind w:left="1260"/>
        <w:contextualSpacing/>
      </w:pPr>
      <w:r>
        <w:t>Validity approaches in both quantitative and qualitative research</w:t>
      </w:r>
    </w:p>
    <w:p w:rsidR="00D04A2C" w:rsidRDefault="00D04A2C" w:rsidP="00E8200A">
      <w:pPr>
        <w:pStyle w:val="ListParagraph"/>
        <w:numPr>
          <w:ilvl w:val="0"/>
          <w:numId w:val="42"/>
        </w:numPr>
        <w:contextualSpacing/>
      </w:pPr>
      <w:r>
        <w:t>Potential ethical issues</w:t>
      </w:r>
    </w:p>
    <w:p w:rsidR="00D04A2C" w:rsidRDefault="00D04A2C" w:rsidP="00B50CEC">
      <w:pPr>
        <w:pStyle w:val="ListParagraph"/>
        <w:ind w:left="0"/>
      </w:pPr>
    </w:p>
    <w:p w:rsidR="00B50CEC" w:rsidRPr="006B47F8" w:rsidRDefault="00B50CEC" w:rsidP="007A2C6E">
      <w:pPr>
        <w:pStyle w:val="ListParagraph"/>
      </w:pPr>
    </w:p>
    <w:p w:rsidR="004000AF" w:rsidRPr="006B47F8" w:rsidRDefault="00AD30AC" w:rsidP="007A2C6E">
      <w:pPr>
        <w:pStyle w:val="Heading2"/>
        <w:jc w:val="left"/>
        <w:rPr>
          <w:i/>
          <w:sz w:val="24"/>
        </w:rPr>
      </w:pPr>
      <w:bookmarkStart w:id="82" w:name="_Toc384909888"/>
      <w:bookmarkStart w:id="83" w:name="_Toc442274462"/>
      <w:r w:rsidRPr="006B47F8">
        <w:rPr>
          <w:i/>
          <w:sz w:val="24"/>
        </w:rPr>
        <w:t xml:space="preserve">STEP </w:t>
      </w:r>
      <w:r w:rsidR="004F5122" w:rsidRPr="006B47F8">
        <w:rPr>
          <w:i/>
          <w:sz w:val="24"/>
        </w:rPr>
        <w:t>6</w:t>
      </w:r>
      <w:r w:rsidR="004000AF" w:rsidRPr="006B47F8">
        <w:rPr>
          <w:i/>
          <w:sz w:val="24"/>
        </w:rPr>
        <w:t xml:space="preserve">:  Submission </w:t>
      </w:r>
      <w:r w:rsidR="00AE3216" w:rsidRPr="006B47F8">
        <w:rPr>
          <w:i/>
          <w:sz w:val="24"/>
        </w:rPr>
        <w:t>to IRB</w:t>
      </w:r>
      <w:bookmarkEnd w:id="82"/>
      <w:bookmarkEnd w:id="83"/>
    </w:p>
    <w:p w:rsidR="004000AF" w:rsidRPr="006B47F8" w:rsidRDefault="004000AF" w:rsidP="007A2C6E">
      <w:pPr>
        <w:rPr>
          <w:sz w:val="12"/>
        </w:rPr>
      </w:pPr>
    </w:p>
    <w:p w:rsidR="00AE3216" w:rsidRPr="006B47F8" w:rsidRDefault="00954DAF" w:rsidP="007A2C6E">
      <w:pPr>
        <w:numPr>
          <w:ilvl w:val="1"/>
          <w:numId w:val="4"/>
        </w:numPr>
        <w:tabs>
          <w:tab w:val="num" w:pos="360"/>
          <w:tab w:val="left" w:pos="1080"/>
        </w:tabs>
        <w:ind w:left="360"/>
      </w:pPr>
      <w:r>
        <w:t xml:space="preserve">Candidates </w:t>
      </w:r>
      <w:r w:rsidR="009F27B4">
        <w:t xml:space="preserve">submit the </w:t>
      </w:r>
      <w:r w:rsidR="00AE3216" w:rsidRPr="006B47F8">
        <w:t xml:space="preserve">IRB application form </w:t>
      </w:r>
      <w:r w:rsidR="009F27B4">
        <w:t xml:space="preserve">upon approval of their committee. </w:t>
      </w:r>
      <w:r w:rsidR="00AE3216" w:rsidRPr="006B47F8">
        <w:t xml:space="preserve">A copy of the signed application form must be filed with the Office of Research and Sponsored Programs (ORSP) and with the candidates’ committee chair. </w:t>
      </w:r>
    </w:p>
    <w:p w:rsidR="00AE3216" w:rsidRPr="006B47F8" w:rsidRDefault="00AE3216" w:rsidP="007A2C6E"/>
    <w:p w:rsidR="000940F2" w:rsidRPr="006B47F8" w:rsidRDefault="00173E53" w:rsidP="009F27B4">
      <w:pPr>
        <w:ind w:left="360"/>
      </w:pPr>
      <w:r w:rsidRPr="006B47F8">
        <w:t>A description of the IRB process and a</w:t>
      </w:r>
      <w:r w:rsidR="00D96BAC" w:rsidRPr="006B47F8">
        <w:t xml:space="preserve">ll </w:t>
      </w:r>
      <w:r w:rsidRPr="006B47F8">
        <w:t xml:space="preserve">supporting </w:t>
      </w:r>
      <w:r w:rsidR="00D96BAC" w:rsidRPr="006B47F8">
        <w:t xml:space="preserve">documents </w:t>
      </w:r>
      <w:r w:rsidR="0094792E">
        <w:t>is</w:t>
      </w:r>
      <w:r w:rsidR="00D96BAC" w:rsidRPr="006B47F8">
        <w:t xml:space="preserve"> available at this URL: </w:t>
      </w:r>
      <w:hyperlink r:id="rId18" w:history="1">
        <w:r w:rsidR="0094792E" w:rsidRPr="00954DAF">
          <w:rPr>
            <w:rStyle w:val="Hyperlink"/>
          </w:rPr>
          <w:t>http://www.fgcu.edu/ORSP/irb.html</w:t>
        </w:r>
      </w:hyperlink>
    </w:p>
    <w:p w:rsidR="000940F2" w:rsidRPr="006B47F8" w:rsidRDefault="000940F2" w:rsidP="007A2C6E"/>
    <w:p w:rsidR="002056CD" w:rsidRPr="006B47F8" w:rsidRDefault="002056CD" w:rsidP="00E8200A">
      <w:pPr>
        <w:pStyle w:val="NormalWeb"/>
        <w:numPr>
          <w:ilvl w:val="0"/>
          <w:numId w:val="26"/>
        </w:numPr>
        <w:spacing w:before="0" w:beforeAutospacing="0" w:after="0" w:afterAutospacing="0"/>
      </w:pPr>
      <w:r w:rsidRPr="006B47F8">
        <w:t xml:space="preserve">The IRB requires completion of human subject training to accompany the protocol.  Candidates are required to complete the following tutorial.  </w:t>
      </w:r>
    </w:p>
    <w:p w:rsidR="00173E53" w:rsidRDefault="0082075D" w:rsidP="007A2C6E">
      <w:pPr>
        <w:pStyle w:val="BodyTextIndent3"/>
        <w:tabs>
          <w:tab w:val="clear" w:pos="360"/>
        </w:tabs>
        <w:spacing w:before="0" w:line="240" w:lineRule="auto"/>
        <w:ind w:left="1080" w:firstLine="0"/>
        <w:outlineLvl w:val="1"/>
        <w:rPr>
          <w:rStyle w:val="Hyperlink"/>
          <w:szCs w:val="20"/>
        </w:rPr>
      </w:pPr>
      <w:hyperlink r:id="rId19" w:history="1">
        <w:bookmarkStart w:id="84" w:name="_Toc384909889"/>
        <w:bookmarkStart w:id="85" w:name="_Toc442274463"/>
        <w:r w:rsidR="00173E53" w:rsidRPr="00271240">
          <w:rPr>
            <w:rStyle w:val="Hyperlink"/>
            <w:szCs w:val="20"/>
          </w:rPr>
          <w:t>https://www.citiprogram.org/</w:t>
        </w:r>
        <w:bookmarkEnd w:id="84"/>
        <w:bookmarkEnd w:id="85"/>
      </w:hyperlink>
    </w:p>
    <w:p w:rsidR="006D61A7" w:rsidRDefault="00954DAF" w:rsidP="00954DAF">
      <w:pPr>
        <w:pStyle w:val="BodyTextIndent3"/>
        <w:tabs>
          <w:tab w:val="clear" w:pos="360"/>
        </w:tabs>
        <w:spacing w:before="0" w:line="240" w:lineRule="auto"/>
        <w:ind w:left="360" w:firstLine="0"/>
        <w:outlineLvl w:val="1"/>
        <w:rPr>
          <w:rStyle w:val="Hyperlink"/>
          <w:szCs w:val="20"/>
        </w:rPr>
      </w:pPr>
      <w:r w:rsidRPr="006B47F8">
        <w:t xml:space="preserve">Please print the certificate at the end of </w:t>
      </w:r>
      <w:r>
        <w:t>the tutorial</w:t>
      </w:r>
      <w:r w:rsidRPr="006B47F8">
        <w:t>. Make a copy for yourse</w:t>
      </w:r>
      <w:r>
        <w:t>lf and for your committee chair.</w:t>
      </w:r>
      <w:r>
        <w:t xml:space="preserve"> </w:t>
      </w:r>
    </w:p>
    <w:p w:rsidR="006D61A7" w:rsidRDefault="006D61A7" w:rsidP="00E8200A">
      <w:pPr>
        <w:pStyle w:val="BodyTextIndent3"/>
        <w:numPr>
          <w:ilvl w:val="0"/>
          <w:numId w:val="44"/>
        </w:numPr>
        <w:tabs>
          <w:tab w:val="clear" w:pos="360"/>
        </w:tabs>
        <w:spacing w:before="0" w:line="240" w:lineRule="auto"/>
        <w:ind w:left="360"/>
        <w:outlineLvl w:val="1"/>
      </w:pPr>
      <w:bookmarkStart w:id="86" w:name="_Toc442274464"/>
      <w:r>
        <w:t xml:space="preserve">In addition to the FGCU IRB process, all school districts and other universities also require that researchers receive approval of research projects when collecting data from within their organizations. </w:t>
      </w:r>
      <w:r w:rsidR="003A2847">
        <w:t>Two</w:t>
      </w:r>
      <w:r>
        <w:t xml:space="preserve"> local school district IRB information </w:t>
      </w:r>
      <w:r w:rsidR="003A2847">
        <w:t>websites are</w:t>
      </w:r>
      <w:r>
        <w:t xml:space="preserve"> listed below:</w:t>
      </w:r>
      <w:bookmarkEnd w:id="86"/>
    </w:p>
    <w:p w:rsidR="006D61A7" w:rsidRDefault="006D61A7" w:rsidP="00E8200A">
      <w:pPr>
        <w:pStyle w:val="BodyTextIndent3"/>
        <w:numPr>
          <w:ilvl w:val="1"/>
          <w:numId w:val="44"/>
        </w:numPr>
        <w:tabs>
          <w:tab w:val="clear" w:pos="360"/>
        </w:tabs>
        <w:spacing w:before="0" w:line="240" w:lineRule="auto"/>
        <w:outlineLvl w:val="1"/>
      </w:pPr>
      <w:bookmarkStart w:id="87" w:name="_Toc442274465"/>
      <w:r>
        <w:t xml:space="preserve">Lee County School District: </w:t>
      </w:r>
      <w:hyperlink r:id="rId20" w:history="1">
        <w:r w:rsidR="003A314C" w:rsidRPr="00ED5DCA">
          <w:rPr>
            <w:rStyle w:val="Hyperlink"/>
          </w:rPr>
          <w:t>http://www.leeschools.net/research-guidelines</w:t>
        </w:r>
        <w:bookmarkEnd w:id="87"/>
      </w:hyperlink>
    </w:p>
    <w:p w:rsidR="003A314C" w:rsidRPr="006D61A7" w:rsidRDefault="003A314C" w:rsidP="00E8200A">
      <w:pPr>
        <w:pStyle w:val="BodyTextIndent3"/>
        <w:numPr>
          <w:ilvl w:val="1"/>
          <w:numId w:val="44"/>
        </w:numPr>
        <w:tabs>
          <w:tab w:val="clear" w:pos="360"/>
        </w:tabs>
        <w:spacing w:before="0" w:line="240" w:lineRule="auto"/>
        <w:outlineLvl w:val="1"/>
      </w:pPr>
      <w:bookmarkStart w:id="88" w:name="_Toc442274466"/>
      <w:r>
        <w:t xml:space="preserve">Collier County School District: </w:t>
      </w:r>
      <w:hyperlink r:id="rId21" w:history="1">
        <w:r w:rsidR="00803FA8" w:rsidRPr="00803FA8">
          <w:rPr>
            <w:rStyle w:val="Hyperlink"/>
          </w:rPr>
          <w:t>https://data.collierschools.com/DataAndResearch/ContentPages/Home.aspx</w:t>
        </w:r>
        <w:bookmarkEnd w:id="88"/>
      </w:hyperlink>
    </w:p>
    <w:p w:rsidR="004000AF" w:rsidRPr="006B47F8" w:rsidRDefault="004000AF" w:rsidP="007A2C6E">
      <w:pPr>
        <w:tabs>
          <w:tab w:val="left" w:pos="9180"/>
          <w:tab w:val="left" w:pos="9450"/>
          <w:tab w:val="left" w:pos="9630"/>
        </w:tabs>
        <w:spacing w:before="19"/>
        <w:rPr>
          <w:sz w:val="12"/>
        </w:rPr>
      </w:pPr>
    </w:p>
    <w:p w:rsidR="00C63DEA" w:rsidRPr="006B47F8" w:rsidRDefault="00C63DEA" w:rsidP="007A2C6E">
      <w:pPr>
        <w:pStyle w:val="ListParagraph"/>
        <w:ind w:left="0"/>
        <w:outlineLvl w:val="1"/>
        <w:rPr>
          <w:b/>
        </w:rPr>
      </w:pPr>
      <w:bookmarkStart w:id="89" w:name="_Toc384909890"/>
      <w:bookmarkStart w:id="90" w:name="_Toc442274467"/>
      <w:r w:rsidRPr="006B47F8">
        <w:rPr>
          <w:b/>
        </w:rPr>
        <w:t xml:space="preserve">STEP </w:t>
      </w:r>
      <w:r w:rsidR="004F5122" w:rsidRPr="006B47F8">
        <w:rPr>
          <w:b/>
        </w:rPr>
        <w:t>7</w:t>
      </w:r>
      <w:r w:rsidRPr="006B47F8">
        <w:rPr>
          <w:b/>
        </w:rPr>
        <w:t>: Proposal hearing</w:t>
      </w:r>
      <w:bookmarkEnd w:id="89"/>
      <w:bookmarkEnd w:id="90"/>
    </w:p>
    <w:p w:rsidR="00C63DEA" w:rsidRPr="006B47F8" w:rsidRDefault="00C63DEA" w:rsidP="007A2C6E">
      <w:pPr>
        <w:pStyle w:val="ListParagraph"/>
        <w:ind w:left="0"/>
      </w:pPr>
    </w:p>
    <w:p w:rsidR="00C63DEA" w:rsidRPr="006B47F8" w:rsidRDefault="00C63DEA" w:rsidP="007A2C6E">
      <w:pPr>
        <w:pStyle w:val="ListParagraph"/>
      </w:pPr>
      <w:r w:rsidRPr="006B47F8">
        <w:t xml:space="preserve">Upon completing the proposal (the first three chapters), a candidate schedules a proposal hearing </w:t>
      </w:r>
      <w:r w:rsidR="0002766C" w:rsidRPr="006B47F8">
        <w:t xml:space="preserve">with all the committee members. </w:t>
      </w:r>
      <w:r w:rsidRPr="006B47F8">
        <w:t>The purpose of the proposal hearing is to ensure that the methodology proposed is appropriate for the research study and that the study may be conducted as proposed by the candidate.</w:t>
      </w:r>
      <w:r w:rsidR="008111EF" w:rsidRPr="006B47F8">
        <w:t xml:space="preserve"> </w:t>
      </w:r>
      <w:r w:rsidR="00D64D6D" w:rsidRPr="006B47F8">
        <w:t xml:space="preserve">The committee should reach consensus on approval of the dissertation </w:t>
      </w:r>
      <w:r w:rsidR="0058695E">
        <w:t>proposal</w:t>
      </w:r>
      <w:r w:rsidR="00D64D6D" w:rsidRPr="006B47F8">
        <w:t xml:space="preserve">. If consensus cannot be reached, and one member of the committee disagrees with the study, then this committee </w:t>
      </w:r>
      <w:r w:rsidR="00486A5C" w:rsidRPr="006B47F8">
        <w:t xml:space="preserve">chair will consult with the </w:t>
      </w:r>
      <w:r w:rsidR="00363668" w:rsidRPr="006B47F8">
        <w:t xml:space="preserve">candidate’s </w:t>
      </w:r>
      <w:r w:rsidR="00486A5C" w:rsidRPr="006B47F8">
        <w:t xml:space="preserve">committee and program </w:t>
      </w:r>
      <w:r w:rsidR="000979F6">
        <w:t>director</w:t>
      </w:r>
      <w:r w:rsidR="00486A5C" w:rsidRPr="006B47F8">
        <w:t>. The chair</w:t>
      </w:r>
      <w:r w:rsidR="00F30182">
        <w:t xml:space="preserve"> and candidate</w:t>
      </w:r>
      <w:r w:rsidR="00486A5C" w:rsidRPr="006B47F8">
        <w:t xml:space="preserve"> may reorganize the committee if necessary.</w:t>
      </w:r>
    </w:p>
    <w:p w:rsidR="008111EF" w:rsidRPr="006B47F8" w:rsidRDefault="008111EF" w:rsidP="007A2C6E">
      <w:pPr>
        <w:pStyle w:val="ListParagraph"/>
      </w:pPr>
    </w:p>
    <w:p w:rsidR="008111EF" w:rsidRPr="006B47F8" w:rsidRDefault="008111EF" w:rsidP="007A2C6E">
      <w:pPr>
        <w:pStyle w:val="ListParagraph"/>
      </w:pPr>
      <w:r w:rsidRPr="006B47F8">
        <w:lastRenderedPageBreak/>
        <w:t>After the proposal is approved by the committee, the Proposal Approval form must be signed and placed in the candidate’s file</w:t>
      </w:r>
      <w:r w:rsidR="00801A02">
        <w:t xml:space="preserve"> located on the </w:t>
      </w:r>
      <w:r w:rsidR="00801A02" w:rsidRPr="00A004B2">
        <w:rPr>
          <w:i/>
        </w:rPr>
        <w:t>Student Handbook</w:t>
      </w:r>
      <w:r w:rsidR="00A004B2">
        <w:t xml:space="preserve"> website: </w:t>
      </w:r>
      <w:r w:rsidR="00A004B2" w:rsidRPr="00A004B2">
        <w:t>http://coe.fgcu.edu/educationedd/eddhandbook.html</w:t>
      </w:r>
      <w:r w:rsidR="00A004B2">
        <w:t xml:space="preserve"> </w:t>
      </w:r>
    </w:p>
    <w:p w:rsidR="00173E53" w:rsidRPr="006B47F8" w:rsidRDefault="00173E53" w:rsidP="007A2C6E">
      <w:pPr>
        <w:pStyle w:val="BodyTextIndent3"/>
        <w:tabs>
          <w:tab w:val="clear" w:pos="360"/>
          <w:tab w:val="left" w:pos="720"/>
          <w:tab w:val="num" w:pos="1800"/>
        </w:tabs>
        <w:spacing w:line="240" w:lineRule="auto"/>
        <w:outlineLvl w:val="1"/>
        <w:rPr>
          <w:bCs/>
          <w:i/>
        </w:rPr>
      </w:pPr>
    </w:p>
    <w:p w:rsidR="004000AF" w:rsidRPr="006B47F8" w:rsidRDefault="004000AF" w:rsidP="007A2C6E">
      <w:pPr>
        <w:pStyle w:val="BodyTextIndent3"/>
        <w:tabs>
          <w:tab w:val="clear" w:pos="360"/>
          <w:tab w:val="left" w:pos="720"/>
          <w:tab w:val="num" w:pos="1800"/>
        </w:tabs>
        <w:spacing w:line="240" w:lineRule="auto"/>
        <w:outlineLvl w:val="1"/>
        <w:rPr>
          <w:b/>
          <w:bCs/>
          <w:i/>
        </w:rPr>
      </w:pPr>
      <w:bookmarkStart w:id="91" w:name="_Toc384909891"/>
      <w:bookmarkStart w:id="92" w:name="_Toc442274468"/>
      <w:r w:rsidRPr="006B47F8">
        <w:rPr>
          <w:b/>
          <w:bCs/>
          <w:i/>
        </w:rPr>
        <w:t xml:space="preserve">STEP </w:t>
      </w:r>
      <w:r w:rsidR="004F5122" w:rsidRPr="006B47F8">
        <w:rPr>
          <w:b/>
          <w:bCs/>
          <w:i/>
        </w:rPr>
        <w:t>8</w:t>
      </w:r>
      <w:r w:rsidRPr="006B47F8">
        <w:rPr>
          <w:b/>
          <w:bCs/>
          <w:i/>
        </w:rPr>
        <w:t>:  Data Collection and Analysis</w:t>
      </w:r>
      <w:r w:rsidR="00CA188C">
        <w:rPr>
          <w:b/>
          <w:bCs/>
          <w:i/>
        </w:rPr>
        <w:t xml:space="preserve"> (Chapters Four &amp; Five)</w:t>
      </w:r>
      <w:bookmarkEnd w:id="91"/>
      <w:bookmarkEnd w:id="92"/>
    </w:p>
    <w:p w:rsidR="004000AF" w:rsidRPr="006B47F8" w:rsidRDefault="004000AF" w:rsidP="007A2C6E">
      <w:pPr>
        <w:pStyle w:val="BodyTextIndent3"/>
        <w:tabs>
          <w:tab w:val="clear" w:pos="360"/>
          <w:tab w:val="left" w:pos="720"/>
          <w:tab w:val="num" w:pos="1800"/>
        </w:tabs>
        <w:spacing w:line="240" w:lineRule="auto"/>
        <w:ind w:left="0" w:firstLine="0"/>
        <w:rPr>
          <w:b/>
          <w:bCs/>
          <w:sz w:val="12"/>
          <w:u w:val="single"/>
        </w:rPr>
      </w:pPr>
    </w:p>
    <w:p w:rsidR="004000AF" w:rsidRPr="006B47F8" w:rsidRDefault="00935DE4" w:rsidP="007A2C6E">
      <w:pPr>
        <w:numPr>
          <w:ilvl w:val="1"/>
          <w:numId w:val="3"/>
        </w:numPr>
        <w:tabs>
          <w:tab w:val="clear" w:pos="1440"/>
          <w:tab w:val="num" w:pos="360"/>
        </w:tabs>
        <w:ind w:left="360"/>
      </w:pPr>
      <w:r w:rsidRPr="006B47F8">
        <w:t xml:space="preserve">This </w:t>
      </w:r>
      <w:r w:rsidR="004000AF" w:rsidRPr="006B47F8">
        <w:t>step involves gathering data through questionnaires, surveys, interviews</w:t>
      </w:r>
      <w:r w:rsidRPr="006B47F8">
        <w:t>, observations</w:t>
      </w:r>
      <w:r w:rsidR="004F103A" w:rsidRPr="006B47F8">
        <w:t>, and</w:t>
      </w:r>
      <w:r w:rsidR="004000AF" w:rsidRPr="006B47F8">
        <w:t xml:space="preserve"> utilizing the appropriate procedures to analyze the data, which have been collected.</w:t>
      </w:r>
    </w:p>
    <w:p w:rsidR="00A004B2" w:rsidRDefault="007A638C" w:rsidP="00A004B2">
      <w:pPr>
        <w:pStyle w:val="ListParagraph"/>
        <w:numPr>
          <w:ilvl w:val="1"/>
          <w:numId w:val="3"/>
        </w:numPr>
        <w:tabs>
          <w:tab w:val="clear" w:pos="1440"/>
        </w:tabs>
        <w:suppressAutoHyphens/>
        <w:ind w:left="360"/>
      </w:pPr>
      <w:r w:rsidRPr="006B47F8">
        <w:t xml:space="preserve">Reminder: </w:t>
      </w:r>
      <w:r w:rsidR="004F103A" w:rsidRPr="006B47F8">
        <w:t xml:space="preserve">No data may be collected until the IRB Application has been approved and filed properly. </w:t>
      </w:r>
    </w:p>
    <w:p w:rsidR="00A004B2" w:rsidRDefault="007A638C" w:rsidP="00A004B2">
      <w:pPr>
        <w:pStyle w:val="ListParagraph"/>
        <w:numPr>
          <w:ilvl w:val="1"/>
          <w:numId w:val="3"/>
        </w:numPr>
        <w:tabs>
          <w:tab w:val="clear" w:pos="1440"/>
        </w:tabs>
        <w:suppressAutoHyphens/>
        <w:ind w:left="360"/>
      </w:pPr>
      <w:r w:rsidRPr="006B47F8">
        <w:t xml:space="preserve">Candidates must follow the procedure approved by their committee and included in their </w:t>
      </w:r>
      <w:r w:rsidR="00BF7CE8" w:rsidRPr="006B47F8">
        <w:t>p</w:t>
      </w:r>
      <w:r w:rsidRPr="006B47F8">
        <w:t>roposal.</w:t>
      </w:r>
    </w:p>
    <w:p w:rsidR="00A004B2" w:rsidRDefault="00CA188C" w:rsidP="00A004B2">
      <w:pPr>
        <w:pStyle w:val="ListParagraph"/>
        <w:numPr>
          <w:ilvl w:val="1"/>
          <w:numId w:val="3"/>
        </w:numPr>
        <w:tabs>
          <w:tab w:val="clear" w:pos="1440"/>
        </w:tabs>
        <w:suppressAutoHyphens/>
        <w:ind w:left="360"/>
      </w:pPr>
      <w:r>
        <w:t>At the point the candidate has collected the data and is beginning to work on chapters four and five</w:t>
      </w:r>
      <w:r w:rsidR="007F0FCB">
        <w:t>, h</w:t>
      </w:r>
      <w:r>
        <w:t xml:space="preserve">e or she should work with the chair and committee to project the anticipated dissertation defense date. The defense must be announced using the procedures described in the </w:t>
      </w:r>
      <w:r w:rsidRPr="00A004B2">
        <w:rPr>
          <w:i/>
        </w:rPr>
        <w:t>Student Handbook,</w:t>
      </w:r>
      <w:r>
        <w:t xml:space="preserve"> and it must be scheduled at least three weeks prior to the end of the semester if graduation is expected during that semester.</w:t>
      </w:r>
    </w:p>
    <w:p w:rsidR="00A004B2" w:rsidRPr="00A004B2" w:rsidRDefault="00A004B2" w:rsidP="00A004B2">
      <w:pPr>
        <w:pStyle w:val="ListParagraph"/>
        <w:numPr>
          <w:ilvl w:val="1"/>
          <w:numId w:val="3"/>
        </w:numPr>
        <w:tabs>
          <w:tab w:val="clear" w:pos="1440"/>
        </w:tabs>
        <w:suppressAutoHyphens/>
        <w:ind w:left="360"/>
        <w:rPr>
          <w:spacing w:val="-2"/>
        </w:rPr>
      </w:pPr>
      <w:r>
        <w:t>A good resource for completing these two chapters is the text required for the proposal classes</w:t>
      </w:r>
      <w:r w:rsidR="009C43A7">
        <w:t xml:space="preserve"> (see the last two sections of this text)</w:t>
      </w:r>
      <w:r>
        <w:t xml:space="preserve">: </w:t>
      </w:r>
    </w:p>
    <w:p w:rsidR="00A004B2" w:rsidRPr="00BA7D46" w:rsidRDefault="00A004B2" w:rsidP="00E8200A">
      <w:pPr>
        <w:pStyle w:val="ListParagraph"/>
        <w:numPr>
          <w:ilvl w:val="0"/>
          <w:numId w:val="33"/>
        </w:numPr>
        <w:tabs>
          <w:tab w:val="left" w:pos="-720"/>
        </w:tabs>
        <w:suppressAutoHyphens/>
        <w:rPr>
          <w:spacing w:val="-2"/>
        </w:rPr>
      </w:pPr>
      <w:r w:rsidRPr="00BA7D46">
        <w:rPr>
          <w:spacing w:val="-2"/>
        </w:rPr>
        <w:t xml:space="preserve">Thomas, R. M. &amp; Brubaker, D. L. (2008). </w:t>
      </w:r>
      <w:r w:rsidRPr="00BA7D46">
        <w:rPr>
          <w:i/>
          <w:spacing w:val="-2"/>
        </w:rPr>
        <w:t xml:space="preserve">Theses and dissertations: A guide to planning, research, and writing. </w:t>
      </w:r>
      <w:r w:rsidRPr="00BA7D46">
        <w:rPr>
          <w:spacing w:val="-2"/>
        </w:rPr>
        <w:t>Thousand Oaks, CA: Corwin Press.</w:t>
      </w:r>
    </w:p>
    <w:p w:rsidR="00A004B2" w:rsidRPr="006B47F8" w:rsidRDefault="00A004B2" w:rsidP="00A004B2">
      <w:pPr>
        <w:ind w:left="360"/>
      </w:pPr>
    </w:p>
    <w:p w:rsidR="004000AF" w:rsidRPr="006B47F8" w:rsidRDefault="004000AF" w:rsidP="007A2C6E">
      <w:pPr>
        <w:pStyle w:val="BodyTextIndent3"/>
        <w:tabs>
          <w:tab w:val="clear" w:pos="360"/>
          <w:tab w:val="left" w:pos="720"/>
          <w:tab w:val="num" w:pos="1800"/>
        </w:tabs>
        <w:ind w:hanging="360"/>
      </w:pPr>
    </w:p>
    <w:p w:rsidR="004000AF" w:rsidRPr="006B47F8" w:rsidRDefault="004000AF" w:rsidP="007A2C6E">
      <w:pPr>
        <w:pStyle w:val="BodyTextIndent3"/>
        <w:tabs>
          <w:tab w:val="clear" w:pos="360"/>
          <w:tab w:val="left" w:pos="720"/>
          <w:tab w:val="num" w:pos="1800"/>
        </w:tabs>
        <w:spacing w:line="240" w:lineRule="auto"/>
        <w:outlineLvl w:val="1"/>
        <w:rPr>
          <w:b/>
          <w:bCs/>
          <w:i/>
        </w:rPr>
      </w:pPr>
      <w:bookmarkStart w:id="93" w:name="_Toc384909892"/>
      <w:bookmarkStart w:id="94" w:name="_Toc442274469"/>
      <w:r w:rsidRPr="006B47F8">
        <w:rPr>
          <w:b/>
          <w:bCs/>
          <w:i/>
        </w:rPr>
        <w:t xml:space="preserve">STEP </w:t>
      </w:r>
      <w:r w:rsidR="004F5122" w:rsidRPr="006B47F8">
        <w:rPr>
          <w:b/>
          <w:bCs/>
          <w:i/>
        </w:rPr>
        <w:t>9</w:t>
      </w:r>
      <w:r w:rsidRPr="006B47F8">
        <w:rPr>
          <w:b/>
          <w:bCs/>
          <w:i/>
        </w:rPr>
        <w:t>:  Writing</w:t>
      </w:r>
      <w:bookmarkEnd w:id="93"/>
      <w:bookmarkEnd w:id="94"/>
    </w:p>
    <w:p w:rsidR="004000AF" w:rsidRPr="006B47F8" w:rsidRDefault="004000AF" w:rsidP="007A2C6E">
      <w:pPr>
        <w:pStyle w:val="BodyTextIndent3"/>
        <w:tabs>
          <w:tab w:val="clear" w:pos="360"/>
          <w:tab w:val="left" w:pos="720"/>
          <w:tab w:val="num" w:pos="1800"/>
        </w:tabs>
        <w:spacing w:line="240" w:lineRule="auto"/>
        <w:rPr>
          <w:b/>
          <w:bCs/>
          <w:sz w:val="12"/>
          <w:u w:val="single"/>
        </w:rPr>
      </w:pPr>
    </w:p>
    <w:p w:rsidR="00363B21" w:rsidRPr="006B47F8" w:rsidRDefault="003E22FE" w:rsidP="00E8200A">
      <w:pPr>
        <w:pStyle w:val="ListParagraph"/>
        <w:numPr>
          <w:ilvl w:val="0"/>
          <w:numId w:val="25"/>
        </w:numPr>
        <w:tabs>
          <w:tab w:val="right" w:leader="dot" w:pos="8640"/>
        </w:tabs>
        <w:spacing w:line="283" w:lineRule="exact"/>
        <w:rPr>
          <w:szCs w:val="16"/>
        </w:rPr>
      </w:pPr>
      <w:r w:rsidRPr="006B47F8">
        <w:t>Candidates must follow</w:t>
      </w:r>
      <w:r w:rsidR="004000AF" w:rsidRPr="006B47F8">
        <w:t xml:space="preserve"> guidelines for </w:t>
      </w:r>
      <w:r w:rsidRPr="006B47F8">
        <w:t xml:space="preserve">APA </w:t>
      </w:r>
      <w:r w:rsidR="004000AF" w:rsidRPr="006B47F8">
        <w:t>style and forma</w:t>
      </w:r>
      <w:r w:rsidRPr="006B47F8">
        <w:t>t</w:t>
      </w:r>
      <w:r w:rsidR="00D043A4">
        <w:t>.</w:t>
      </w:r>
      <w:r w:rsidR="00954DAF">
        <w:t xml:space="preserve"> </w:t>
      </w:r>
      <w:r w:rsidR="00A77D01" w:rsidRPr="006B47F8">
        <w:rPr>
          <w:szCs w:val="16"/>
        </w:rPr>
        <w:t>W</w:t>
      </w:r>
      <w:r w:rsidR="00363B21" w:rsidRPr="006B47F8">
        <w:rPr>
          <w:szCs w:val="16"/>
        </w:rPr>
        <w:t>here</w:t>
      </w:r>
      <w:r w:rsidR="004C5825">
        <w:rPr>
          <w:szCs w:val="16"/>
        </w:rPr>
        <w:t xml:space="preserve"> guidelines fro</w:t>
      </w:r>
      <w:r w:rsidR="00A77D01" w:rsidRPr="006B47F8">
        <w:rPr>
          <w:szCs w:val="16"/>
        </w:rPr>
        <w:t>m APA contradict</w:t>
      </w:r>
      <w:r w:rsidR="00363B21" w:rsidRPr="006B47F8">
        <w:rPr>
          <w:szCs w:val="16"/>
        </w:rPr>
        <w:t xml:space="preserve"> </w:t>
      </w:r>
      <w:r w:rsidR="00D043A4">
        <w:rPr>
          <w:szCs w:val="16"/>
        </w:rPr>
        <w:t>this manual from</w:t>
      </w:r>
      <w:r w:rsidR="00363B21" w:rsidRPr="006B47F8">
        <w:rPr>
          <w:szCs w:val="16"/>
        </w:rPr>
        <w:t xml:space="preserve"> the College of Education</w:t>
      </w:r>
      <w:r w:rsidR="004C5825">
        <w:rPr>
          <w:szCs w:val="16"/>
        </w:rPr>
        <w:t>,</w:t>
      </w:r>
      <w:r w:rsidR="00363B21" w:rsidRPr="006B47F8">
        <w:rPr>
          <w:szCs w:val="16"/>
        </w:rPr>
        <w:t xml:space="preserve"> </w:t>
      </w:r>
      <w:r w:rsidR="00A77D01" w:rsidRPr="006B47F8">
        <w:rPr>
          <w:szCs w:val="16"/>
        </w:rPr>
        <w:t>the local rules take precedence over APA</w:t>
      </w:r>
      <w:r w:rsidR="00363B21" w:rsidRPr="006B47F8">
        <w:rPr>
          <w:szCs w:val="16"/>
        </w:rPr>
        <w:t xml:space="preserve">. Candidates should purchase and use the following reference: </w:t>
      </w:r>
    </w:p>
    <w:p w:rsidR="00363B21" w:rsidRDefault="00363B21" w:rsidP="00E8200A">
      <w:pPr>
        <w:pStyle w:val="ListParagraph"/>
        <w:numPr>
          <w:ilvl w:val="0"/>
          <w:numId w:val="33"/>
        </w:numPr>
      </w:pPr>
      <w:r w:rsidRPr="006B47F8">
        <w:t>American Psychological Association. (20</w:t>
      </w:r>
      <w:r w:rsidR="00113BD6">
        <w:t>10</w:t>
      </w:r>
      <w:r w:rsidRPr="006B47F8">
        <w:t xml:space="preserve">). </w:t>
      </w:r>
      <w:r w:rsidRPr="00D043A4">
        <w:rPr>
          <w:i/>
        </w:rPr>
        <w:t>Publication manual of the American Psychological Association (6</w:t>
      </w:r>
      <w:r w:rsidRPr="00D043A4">
        <w:rPr>
          <w:i/>
          <w:vertAlign w:val="superscript"/>
        </w:rPr>
        <w:t>th</w:t>
      </w:r>
      <w:r w:rsidRPr="00D043A4">
        <w:rPr>
          <w:i/>
        </w:rPr>
        <w:t xml:space="preserve"> ed.).</w:t>
      </w:r>
      <w:r w:rsidRPr="006B47F8">
        <w:t xml:space="preserve">  Washington, D.C.: American Psychological Association.</w:t>
      </w:r>
    </w:p>
    <w:p w:rsidR="00D043A4" w:rsidRPr="006B47F8" w:rsidRDefault="00860594" w:rsidP="00E8200A">
      <w:pPr>
        <w:pStyle w:val="ListParagraph"/>
        <w:numPr>
          <w:ilvl w:val="0"/>
          <w:numId w:val="33"/>
        </w:numPr>
      </w:pPr>
      <w:r>
        <w:t>The APA</w:t>
      </w:r>
      <w:r w:rsidR="00D043A4">
        <w:t xml:space="preserve"> manual is also available from the FGCU library research guides. For example, see </w:t>
      </w:r>
      <w:r w:rsidR="00D043A4" w:rsidRPr="00D043A4">
        <w:t>http://fgcu.libguides.com/c.php?g=65081&amp;p=419857</w:t>
      </w:r>
    </w:p>
    <w:p w:rsidR="00363B21" w:rsidRPr="006B47F8" w:rsidRDefault="00363B21" w:rsidP="007A2C6E">
      <w:pPr>
        <w:tabs>
          <w:tab w:val="right" w:leader="dot" w:pos="8640"/>
        </w:tabs>
        <w:spacing w:line="283" w:lineRule="exact"/>
        <w:ind w:left="360"/>
        <w:rPr>
          <w:szCs w:val="16"/>
        </w:rPr>
      </w:pPr>
    </w:p>
    <w:p w:rsidR="00DF2645" w:rsidRPr="006B47F8" w:rsidRDefault="00DF2645" w:rsidP="00E8200A">
      <w:pPr>
        <w:pStyle w:val="ListParagraph"/>
        <w:numPr>
          <w:ilvl w:val="0"/>
          <w:numId w:val="29"/>
        </w:numPr>
        <w:tabs>
          <w:tab w:val="right" w:leader="dot" w:pos="8640"/>
        </w:tabs>
        <w:spacing w:line="283" w:lineRule="exact"/>
        <w:rPr>
          <w:szCs w:val="16"/>
        </w:rPr>
      </w:pPr>
      <w:r w:rsidRPr="006B47F8">
        <w:rPr>
          <w:szCs w:val="16"/>
        </w:rPr>
        <w:t xml:space="preserve">In addition to the required chapters and reference list, the final product must include the following: Abstract, Table of Contents, List of Tables, List of Figures, and </w:t>
      </w:r>
      <w:r w:rsidR="00F242F0">
        <w:rPr>
          <w:szCs w:val="16"/>
        </w:rPr>
        <w:t>Appendixes</w:t>
      </w:r>
      <w:r w:rsidRPr="006B47F8">
        <w:rPr>
          <w:szCs w:val="16"/>
        </w:rPr>
        <w:t xml:space="preserve"> (if needed).</w:t>
      </w:r>
      <w:r w:rsidR="00363668" w:rsidRPr="006B47F8">
        <w:rPr>
          <w:szCs w:val="16"/>
        </w:rPr>
        <w:t xml:space="preserve"> The final product will include these items in the following order:</w:t>
      </w:r>
    </w:p>
    <w:p w:rsidR="00363668" w:rsidRPr="006B47F8" w:rsidRDefault="00363668" w:rsidP="00E8200A">
      <w:pPr>
        <w:pStyle w:val="ListParagraph"/>
        <w:numPr>
          <w:ilvl w:val="0"/>
          <w:numId w:val="28"/>
        </w:numPr>
        <w:tabs>
          <w:tab w:val="right" w:leader="dot" w:pos="8640"/>
        </w:tabs>
        <w:spacing w:line="283" w:lineRule="exact"/>
        <w:rPr>
          <w:szCs w:val="16"/>
        </w:rPr>
      </w:pPr>
      <w:r w:rsidRPr="006B47F8">
        <w:rPr>
          <w:szCs w:val="16"/>
        </w:rPr>
        <w:t>Title Page</w:t>
      </w:r>
    </w:p>
    <w:p w:rsidR="00363668" w:rsidRPr="006B47F8" w:rsidRDefault="002C7C7F" w:rsidP="00E8200A">
      <w:pPr>
        <w:pStyle w:val="ListParagraph"/>
        <w:numPr>
          <w:ilvl w:val="0"/>
          <w:numId w:val="28"/>
        </w:numPr>
        <w:tabs>
          <w:tab w:val="right" w:leader="dot" w:pos="8640"/>
        </w:tabs>
        <w:spacing w:line="283" w:lineRule="exact"/>
        <w:rPr>
          <w:szCs w:val="16"/>
        </w:rPr>
      </w:pPr>
      <w:r w:rsidRPr="006B47F8">
        <w:rPr>
          <w:szCs w:val="16"/>
        </w:rPr>
        <w:t xml:space="preserve">Approval </w:t>
      </w:r>
      <w:r w:rsidR="00363668" w:rsidRPr="006B47F8">
        <w:rPr>
          <w:szCs w:val="16"/>
        </w:rPr>
        <w:t>page with</w:t>
      </w:r>
      <w:r w:rsidR="00860594">
        <w:rPr>
          <w:szCs w:val="16"/>
        </w:rPr>
        <w:t>out</w:t>
      </w:r>
      <w:r w:rsidR="00363668" w:rsidRPr="006B47F8">
        <w:rPr>
          <w:szCs w:val="16"/>
        </w:rPr>
        <w:t xml:space="preserve"> faculty signatures</w:t>
      </w:r>
    </w:p>
    <w:p w:rsidR="00363668" w:rsidRPr="006B47F8" w:rsidRDefault="00363668" w:rsidP="00E8200A">
      <w:pPr>
        <w:pStyle w:val="ListParagraph"/>
        <w:numPr>
          <w:ilvl w:val="0"/>
          <w:numId w:val="28"/>
        </w:numPr>
        <w:tabs>
          <w:tab w:val="right" w:leader="dot" w:pos="8640"/>
        </w:tabs>
        <w:spacing w:line="283" w:lineRule="exact"/>
        <w:rPr>
          <w:szCs w:val="16"/>
        </w:rPr>
      </w:pPr>
      <w:r w:rsidRPr="006B47F8">
        <w:rPr>
          <w:szCs w:val="16"/>
        </w:rPr>
        <w:t>Table of Contents</w:t>
      </w:r>
    </w:p>
    <w:p w:rsidR="00363668" w:rsidRPr="006B47F8" w:rsidRDefault="00363668" w:rsidP="00E8200A">
      <w:pPr>
        <w:pStyle w:val="ListParagraph"/>
        <w:numPr>
          <w:ilvl w:val="0"/>
          <w:numId w:val="28"/>
        </w:numPr>
        <w:tabs>
          <w:tab w:val="right" w:leader="dot" w:pos="8640"/>
        </w:tabs>
        <w:spacing w:line="283" w:lineRule="exact"/>
        <w:rPr>
          <w:szCs w:val="16"/>
        </w:rPr>
      </w:pPr>
      <w:r w:rsidRPr="006B47F8">
        <w:rPr>
          <w:szCs w:val="16"/>
        </w:rPr>
        <w:t>Abstract</w:t>
      </w:r>
    </w:p>
    <w:p w:rsidR="00363668" w:rsidRPr="006B47F8" w:rsidRDefault="00363668" w:rsidP="00E8200A">
      <w:pPr>
        <w:pStyle w:val="ListParagraph"/>
        <w:numPr>
          <w:ilvl w:val="0"/>
          <w:numId w:val="28"/>
        </w:numPr>
        <w:tabs>
          <w:tab w:val="right" w:leader="dot" w:pos="8640"/>
        </w:tabs>
        <w:spacing w:line="283" w:lineRule="exact"/>
        <w:rPr>
          <w:szCs w:val="16"/>
        </w:rPr>
      </w:pPr>
      <w:r w:rsidRPr="006B47F8">
        <w:rPr>
          <w:szCs w:val="16"/>
        </w:rPr>
        <w:t>List of Tables</w:t>
      </w:r>
    </w:p>
    <w:p w:rsidR="00363668" w:rsidRPr="006B47F8" w:rsidRDefault="00363668" w:rsidP="00E8200A">
      <w:pPr>
        <w:pStyle w:val="ListParagraph"/>
        <w:numPr>
          <w:ilvl w:val="0"/>
          <w:numId w:val="28"/>
        </w:numPr>
        <w:tabs>
          <w:tab w:val="right" w:leader="dot" w:pos="8640"/>
        </w:tabs>
        <w:spacing w:line="283" w:lineRule="exact"/>
        <w:rPr>
          <w:szCs w:val="16"/>
        </w:rPr>
      </w:pPr>
      <w:r w:rsidRPr="006B47F8">
        <w:rPr>
          <w:szCs w:val="16"/>
        </w:rPr>
        <w:t>List of Figures</w:t>
      </w:r>
    </w:p>
    <w:p w:rsidR="00363668" w:rsidRPr="006B47F8" w:rsidRDefault="00363668" w:rsidP="00E8200A">
      <w:pPr>
        <w:pStyle w:val="ListParagraph"/>
        <w:numPr>
          <w:ilvl w:val="0"/>
          <w:numId w:val="28"/>
        </w:numPr>
        <w:tabs>
          <w:tab w:val="right" w:leader="dot" w:pos="8640"/>
        </w:tabs>
        <w:spacing w:line="283" w:lineRule="exact"/>
        <w:rPr>
          <w:szCs w:val="16"/>
        </w:rPr>
      </w:pPr>
      <w:r w:rsidRPr="006B47F8">
        <w:rPr>
          <w:szCs w:val="16"/>
        </w:rPr>
        <w:t>Chapter 1: Introduction</w:t>
      </w:r>
    </w:p>
    <w:p w:rsidR="00363668" w:rsidRPr="006B47F8" w:rsidRDefault="00363668" w:rsidP="00E8200A">
      <w:pPr>
        <w:pStyle w:val="ListParagraph"/>
        <w:numPr>
          <w:ilvl w:val="0"/>
          <w:numId w:val="28"/>
        </w:numPr>
        <w:tabs>
          <w:tab w:val="right" w:leader="dot" w:pos="8640"/>
        </w:tabs>
        <w:spacing w:line="283" w:lineRule="exact"/>
        <w:rPr>
          <w:szCs w:val="16"/>
        </w:rPr>
      </w:pPr>
      <w:r w:rsidRPr="006B47F8">
        <w:rPr>
          <w:szCs w:val="16"/>
        </w:rPr>
        <w:t>Chapter 2: Literature Review</w:t>
      </w:r>
    </w:p>
    <w:p w:rsidR="00363668" w:rsidRPr="006B47F8" w:rsidRDefault="00363668" w:rsidP="00E8200A">
      <w:pPr>
        <w:pStyle w:val="ListParagraph"/>
        <w:numPr>
          <w:ilvl w:val="0"/>
          <w:numId w:val="28"/>
        </w:numPr>
        <w:tabs>
          <w:tab w:val="right" w:leader="dot" w:pos="8640"/>
        </w:tabs>
        <w:spacing w:line="283" w:lineRule="exact"/>
        <w:rPr>
          <w:szCs w:val="16"/>
        </w:rPr>
      </w:pPr>
      <w:r w:rsidRPr="006B47F8">
        <w:rPr>
          <w:szCs w:val="16"/>
        </w:rPr>
        <w:t>Chapter 3: Methods</w:t>
      </w:r>
    </w:p>
    <w:p w:rsidR="00363668" w:rsidRPr="006B47F8" w:rsidRDefault="00363668" w:rsidP="00E8200A">
      <w:pPr>
        <w:pStyle w:val="ListParagraph"/>
        <w:numPr>
          <w:ilvl w:val="0"/>
          <w:numId w:val="28"/>
        </w:numPr>
        <w:tabs>
          <w:tab w:val="right" w:leader="dot" w:pos="8640"/>
        </w:tabs>
        <w:spacing w:line="283" w:lineRule="exact"/>
        <w:rPr>
          <w:szCs w:val="16"/>
        </w:rPr>
      </w:pPr>
      <w:r w:rsidRPr="006B47F8">
        <w:rPr>
          <w:szCs w:val="16"/>
        </w:rPr>
        <w:lastRenderedPageBreak/>
        <w:t>Chapter 4: Results</w:t>
      </w:r>
    </w:p>
    <w:p w:rsidR="00363668" w:rsidRPr="006B47F8" w:rsidRDefault="00363668" w:rsidP="00E8200A">
      <w:pPr>
        <w:pStyle w:val="ListParagraph"/>
        <w:numPr>
          <w:ilvl w:val="0"/>
          <w:numId w:val="28"/>
        </w:numPr>
        <w:tabs>
          <w:tab w:val="right" w:leader="dot" w:pos="8640"/>
        </w:tabs>
        <w:spacing w:line="283" w:lineRule="exact"/>
        <w:rPr>
          <w:szCs w:val="16"/>
        </w:rPr>
      </w:pPr>
      <w:r w:rsidRPr="006B47F8">
        <w:rPr>
          <w:szCs w:val="16"/>
        </w:rPr>
        <w:t>Chapter 5: Discussion</w:t>
      </w:r>
    </w:p>
    <w:p w:rsidR="00363668" w:rsidRPr="006B47F8" w:rsidRDefault="00363668" w:rsidP="00E8200A">
      <w:pPr>
        <w:pStyle w:val="ListParagraph"/>
        <w:numPr>
          <w:ilvl w:val="0"/>
          <w:numId w:val="28"/>
        </w:numPr>
        <w:tabs>
          <w:tab w:val="right" w:leader="dot" w:pos="8640"/>
        </w:tabs>
        <w:spacing w:line="283" w:lineRule="exact"/>
        <w:rPr>
          <w:szCs w:val="16"/>
        </w:rPr>
      </w:pPr>
      <w:r w:rsidRPr="006B47F8">
        <w:rPr>
          <w:szCs w:val="16"/>
        </w:rPr>
        <w:t>References</w:t>
      </w:r>
    </w:p>
    <w:p w:rsidR="00363668" w:rsidRPr="006B47F8" w:rsidRDefault="00F242F0" w:rsidP="00E8200A">
      <w:pPr>
        <w:pStyle w:val="ListParagraph"/>
        <w:numPr>
          <w:ilvl w:val="0"/>
          <w:numId w:val="28"/>
        </w:numPr>
        <w:tabs>
          <w:tab w:val="right" w:leader="dot" w:pos="8640"/>
        </w:tabs>
        <w:spacing w:line="283" w:lineRule="exact"/>
        <w:rPr>
          <w:szCs w:val="16"/>
        </w:rPr>
      </w:pPr>
      <w:r>
        <w:rPr>
          <w:szCs w:val="16"/>
        </w:rPr>
        <w:t>Appendixes</w:t>
      </w:r>
      <w:r w:rsidR="00363668" w:rsidRPr="006B47F8">
        <w:rPr>
          <w:szCs w:val="16"/>
        </w:rPr>
        <w:t xml:space="preserve"> (if needed)</w:t>
      </w:r>
    </w:p>
    <w:p w:rsidR="00DF2645" w:rsidRPr="006B47F8" w:rsidRDefault="00DF2645" w:rsidP="007A2C6E">
      <w:pPr>
        <w:tabs>
          <w:tab w:val="right" w:leader="dot" w:pos="8640"/>
        </w:tabs>
        <w:spacing w:line="283" w:lineRule="exact"/>
        <w:ind w:left="360"/>
        <w:rPr>
          <w:szCs w:val="16"/>
        </w:rPr>
      </w:pPr>
    </w:p>
    <w:p w:rsidR="00363B21" w:rsidRPr="006B47F8" w:rsidRDefault="00363B21" w:rsidP="007A2C6E">
      <w:pPr>
        <w:tabs>
          <w:tab w:val="right" w:leader="dot" w:pos="8640"/>
        </w:tabs>
        <w:spacing w:line="283" w:lineRule="exact"/>
        <w:ind w:left="360"/>
        <w:rPr>
          <w:szCs w:val="16"/>
        </w:rPr>
      </w:pPr>
      <w:r w:rsidRPr="006B47F8">
        <w:rPr>
          <w:szCs w:val="16"/>
        </w:rPr>
        <w:t xml:space="preserve">Helpful </w:t>
      </w:r>
      <w:r w:rsidR="00360ABC">
        <w:rPr>
          <w:szCs w:val="16"/>
        </w:rPr>
        <w:t>sources</w:t>
      </w:r>
      <w:r w:rsidR="00860594">
        <w:rPr>
          <w:szCs w:val="16"/>
        </w:rPr>
        <w:t xml:space="preserve"> for APA </w:t>
      </w:r>
      <w:r w:rsidR="009C7766">
        <w:rPr>
          <w:szCs w:val="16"/>
        </w:rPr>
        <w:t xml:space="preserve">format and </w:t>
      </w:r>
      <w:r w:rsidR="00860594">
        <w:rPr>
          <w:szCs w:val="16"/>
        </w:rPr>
        <w:t>writing style</w:t>
      </w:r>
      <w:r w:rsidRPr="006B47F8">
        <w:rPr>
          <w:szCs w:val="16"/>
        </w:rPr>
        <w:t xml:space="preserve">: </w:t>
      </w:r>
    </w:p>
    <w:p w:rsidR="00A77D01" w:rsidRPr="006B47F8" w:rsidRDefault="00A77D01" w:rsidP="007A2C6E">
      <w:pPr>
        <w:tabs>
          <w:tab w:val="right" w:leader="dot" w:pos="8640"/>
        </w:tabs>
        <w:spacing w:line="283" w:lineRule="exact"/>
        <w:ind w:left="360"/>
        <w:rPr>
          <w:szCs w:val="16"/>
        </w:rPr>
      </w:pPr>
    </w:p>
    <w:p w:rsidR="00797266" w:rsidRPr="003A28D2" w:rsidRDefault="00797266" w:rsidP="009C7766">
      <w:pPr>
        <w:autoSpaceDE w:val="0"/>
        <w:autoSpaceDN w:val="0"/>
        <w:adjustRightInd w:val="0"/>
        <w:ind w:left="1080" w:hanging="360"/>
        <w:rPr>
          <w:rFonts w:eastAsiaTheme="minorHAnsi"/>
        </w:rPr>
      </w:pPr>
      <w:r w:rsidRPr="003A28D2">
        <w:rPr>
          <w:rFonts w:eastAsiaTheme="minorHAnsi"/>
        </w:rPr>
        <w:t>Strunk, W.</w:t>
      </w:r>
      <w:r>
        <w:rPr>
          <w:rFonts w:eastAsiaTheme="minorHAnsi"/>
        </w:rPr>
        <w:t xml:space="preserve"> &amp; White, E. B. (2009</w:t>
      </w:r>
      <w:r w:rsidRPr="003A28D2">
        <w:rPr>
          <w:rFonts w:eastAsiaTheme="minorHAnsi"/>
        </w:rPr>
        <w:t>).</w:t>
      </w:r>
      <w:r>
        <w:rPr>
          <w:rFonts w:eastAsiaTheme="minorHAnsi"/>
        </w:rPr>
        <w:t xml:space="preserve"> </w:t>
      </w:r>
      <w:r w:rsidRPr="003A28D2">
        <w:rPr>
          <w:rFonts w:eastAsiaTheme="minorHAnsi"/>
        </w:rPr>
        <w:t>Elements of style (</w:t>
      </w:r>
      <w:r>
        <w:rPr>
          <w:rFonts w:eastAsiaTheme="minorHAnsi"/>
        </w:rPr>
        <w:t>50</w:t>
      </w:r>
      <w:r w:rsidRPr="00F135A9">
        <w:rPr>
          <w:rFonts w:eastAsiaTheme="minorHAnsi"/>
          <w:vertAlign w:val="superscript"/>
        </w:rPr>
        <w:t>th</w:t>
      </w:r>
      <w:r>
        <w:rPr>
          <w:rFonts w:eastAsiaTheme="minorHAnsi"/>
        </w:rPr>
        <w:t xml:space="preserve"> Anniversary</w:t>
      </w:r>
      <w:r w:rsidRPr="003A28D2">
        <w:rPr>
          <w:rFonts w:eastAsiaTheme="minorHAnsi"/>
        </w:rPr>
        <w:t xml:space="preserve"> </w:t>
      </w:r>
      <w:proofErr w:type="gramStart"/>
      <w:r w:rsidRPr="003A28D2">
        <w:rPr>
          <w:rFonts w:eastAsiaTheme="minorHAnsi"/>
        </w:rPr>
        <w:t>ed</w:t>
      </w:r>
      <w:proofErr w:type="gramEnd"/>
      <w:r w:rsidRPr="003A28D2">
        <w:rPr>
          <w:rFonts w:eastAsiaTheme="minorHAnsi"/>
        </w:rPr>
        <w:t>.)</w:t>
      </w:r>
      <w:r>
        <w:rPr>
          <w:rFonts w:eastAsiaTheme="minorHAnsi"/>
        </w:rPr>
        <w:t>.</w:t>
      </w:r>
      <w:r w:rsidRPr="003A28D2">
        <w:rPr>
          <w:rFonts w:eastAsiaTheme="minorHAnsi"/>
        </w:rPr>
        <w:t xml:space="preserve"> New York: Pearson</w:t>
      </w:r>
      <w:r>
        <w:rPr>
          <w:rFonts w:eastAsiaTheme="minorHAnsi"/>
        </w:rPr>
        <w:t xml:space="preserve"> Longman</w:t>
      </w:r>
      <w:r w:rsidRPr="003A28D2">
        <w:rPr>
          <w:rFonts w:eastAsiaTheme="minorHAnsi"/>
        </w:rPr>
        <w:t>.</w:t>
      </w:r>
    </w:p>
    <w:p w:rsidR="00797266" w:rsidRDefault="00797266" w:rsidP="009C7766">
      <w:pPr>
        <w:tabs>
          <w:tab w:val="right" w:leader="dot" w:pos="8640"/>
        </w:tabs>
        <w:spacing w:line="283" w:lineRule="exact"/>
        <w:ind w:left="720"/>
        <w:rPr>
          <w:szCs w:val="16"/>
        </w:rPr>
      </w:pPr>
    </w:p>
    <w:p w:rsidR="00A77D01" w:rsidRPr="006B47F8" w:rsidRDefault="00A77D01" w:rsidP="009C7766">
      <w:pPr>
        <w:tabs>
          <w:tab w:val="right" w:leader="dot" w:pos="8640"/>
        </w:tabs>
        <w:spacing w:line="283" w:lineRule="exact"/>
        <w:ind w:left="720"/>
        <w:rPr>
          <w:szCs w:val="16"/>
        </w:rPr>
      </w:pPr>
      <w:r w:rsidRPr="006B47F8">
        <w:rPr>
          <w:szCs w:val="16"/>
        </w:rPr>
        <w:t>From FGCU’s research guide in Educational Leadership:</w:t>
      </w:r>
    </w:p>
    <w:p w:rsidR="00A77D01" w:rsidRPr="006B47F8" w:rsidRDefault="0082075D" w:rsidP="009C7766">
      <w:pPr>
        <w:tabs>
          <w:tab w:val="right" w:leader="dot" w:pos="8640"/>
        </w:tabs>
        <w:spacing w:line="283" w:lineRule="exact"/>
        <w:ind w:left="720"/>
        <w:rPr>
          <w:szCs w:val="16"/>
        </w:rPr>
      </w:pPr>
      <w:hyperlink r:id="rId22" w:history="1">
        <w:r w:rsidR="00A77D01" w:rsidRPr="006B47F8">
          <w:rPr>
            <w:rStyle w:val="Hyperlink"/>
            <w:szCs w:val="16"/>
          </w:rPr>
          <w:t>http://fgcu.libguides.com/ed_leadership</w:t>
        </w:r>
      </w:hyperlink>
    </w:p>
    <w:p w:rsidR="00363B21" w:rsidRPr="006B47F8" w:rsidRDefault="00363B21" w:rsidP="009C7766">
      <w:pPr>
        <w:tabs>
          <w:tab w:val="right" w:leader="dot" w:pos="8640"/>
        </w:tabs>
        <w:spacing w:line="283" w:lineRule="exact"/>
        <w:ind w:left="720"/>
        <w:rPr>
          <w:szCs w:val="16"/>
        </w:rPr>
      </w:pPr>
    </w:p>
    <w:p w:rsidR="00363B21" w:rsidRPr="006B47F8" w:rsidRDefault="00363B21" w:rsidP="009C7766">
      <w:pPr>
        <w:tabs>
          <w:tab w:val="right" w:leader="dot" w:pos="8640"/>
        </w:tabs>
        <w:spacing w:line="283" w:lineRule="exact"/>
        <w:ind w:left="720"/>
        <w:rPr>
          <w:szCs w:val="16"/>
        </w:rPr>
      </w:pPr>
      <w:r w:rsidRPr="006B47F8">
        <w:rPr>
          <w:szCs w:val="16"/>
        </w:rPr>
        <w:t xml:space="preserve">From Harvard Graduate School of Education: </w:t>
      </w:r>
      <w:hyperlink r:id="rId23" w:history="1">
        <w:r w:rsidRPr="006B47F8">
          <w:rPr>
            <w:rStyle w:val="Hyperlink"/>
            <w:szCs w:val="16"/>
          </w:rPr>
          <w:t>http://isites.harvard.edu/icb/icb.do?keyword=apa_exposed</w:t>
        </w:r>
      </w:hyperlink>
    </w:p>
    <w:p w:rsidR="00363B21" w:rsidRPr="006B47F8" w:rsidRDefault="00363B21" w:rsidP="009C7766">
      <w:pPr>
        <w:tabs>
          <w:tab w:val="right" w:leader="dot" w:pos="8640"/>
        </w:tabs>
        <w:spacing w:line="283" w:lineRule="exact"/>
        <w:ind w:left="720"/>
        <w:rPr>
          <w:szCs w:val="16"/>
        </w:rPr>
      </w:pPr>
    </w:p>
    <w:p w:rsidR="00363B21" w:rsidRPr="006B47F8" w:rsidRDefault="00363B21" w:rsidP="009C7766">
      <w:pPr>
        <w:tabs>
          <w:tab w:val="right" w:leader="dot" w:pos="8640"/>
        </w:tabs>
        <w:spacing w:line="283" w:lineRule="exact"/>
        <w:ind w:left="720"/>
        <w:rPr>
          <w:szCs w:val="16"/>
        </w:rPr>
      </w:pPr>
      <w:r w:rsidRPr="006B47F8">
        <w:rPr>
          <w:szCs w:val="16"/>
        </w:rPr>
        <w:t>From Purdue University (The Owl at Purdue):</w:t>
      </w:r>
    </w:p>
    <w:p w:rsidR="00363B21" w:rsidRPr="006B47F8" w:rsidRDefault="0082075D" w:rsidP="009C7766">
      <w:pPr>
        <w:tabs>
          <w:tab w:val="right" w:leader="dot" w:pos="8640"/>
        </w:tabs>
        <w:spacing w:line="283" w:lineRule="exact"/>
        <w:ind w:left="720"/>
        <w:rPr>
          <w:szCs w:val="16"/>
        </w:rPr>
      </w:pPr>
      <w:hyperlink r:id="rId24" w:history="1">
        <w:r w:rsidR="00363B21" w:rsidRPr="006B47F8">
          <w:rPr>
            <w:rStyle w:val="Hyperlink"/>
            <w:szCs w:val="16"/>
          </w:rPr>
          <w:t>http://owl.english.purdue.edu/owl/resource/560/01/</w:t>
        </w:r>
      </w:hyperlink>
    </w:p>
    <w:p w:rsidR="004000AF" w:rsidRPr="006B47F8" w:rsidRDefault="004000AF" w:rsidP="009C7766">
      <w:pPr>
        <w:ind w:left="360"/>
      </w:pPr>
    </w:p>
    <w:p w:rsidR="004000AF" w:rsidRPr="006B47F8" w:rsidRDefault="004000AF" w:rsidP="007A2C6E">
      <w:pPr>
        <w:rPr>
          <w:sz w:val="12"/>
        </w:rPr>
      </w:pPr>
    </w:p>
    <w:p w:rsidR="004000AF" w:rsidRPr="006B47F8" w:rsidRDefault="00A85D85" w:rsidP="00E8200A">
      <w:pPr>
        <w:numPr>
          <w:ilvl w:val="0"/>
          <w:numId w:val="31"/>
        </w:numPr>
      </w:pPr>
      <w:r w:rsidRPr="006B47F8">
        <w:t>The candidate</w:t>
      </w:r>
      <w:r w:rsidR="004000AF" w:rsidRPr="006B47F8">
        <w:t xml:space="preserve"> should only </w:t>
      </w:r>
      <w:r w:rsidRPr="006B47F8">
        <w:t>submit</w:t>
      </w:r>
      <w:r w:rsidR="004000AF" w:rsidRPr="006B47F8">
        <w:t xml:space="preserve"> material that is mechanically and grammatically representative of graduate </w:t>
      </w:r>
      <w:r w:rsidR="00784451" w:rsidRPr="006B47F8">
        <w:t>candidate</w:t>
      </w:r>
      <w:r w:rsidR="004000AF" w:rsidRPr="006B47F8">
        <w:t xml:space="preserve">s completing an advanced degree.  Consequently, the </w:t>
      </w:r>
      <w:r w:rsidR="00784451" w:rsidRPr="006B47F8">
        <w:t>candidate</w:t>
      </w:r>
      <w:r w:rsidR="004000AF" w:rsidRPr="006B47F8">
        <w:t xml:space="preserve"> is responsible for editing the work prior to submission of each draft.</w:t>
      </w:r>
      <w:r w:rsidRPr="006B47F8">
        <w:t xml:space="preserve"> The candidate’s chair and committee will not function as editors for the candidate. </w:t>
      </w:r>
    </w:p>
    <w:p w:rsidR="004000AF" w:rsidRPr="006B47F8" w:rsidRDefault="004000AF" w:rsidP="007A2C6E">
      <w:pPr>
        <w:rPr>
          <w:sz w:val="12"/>
        </w:rPr>
      </w:pPr>
    </w:p>
    <w:p w:rsidR="004000AF" w:rsidRPr="006B47F8" w:rsidRDefault="004000AF" w:rsidP="00E8200A">
      <w:pPr>
        <w:numPr>
          <w:ilvl w:val="0"/>
          <w:numId w:val="31"/>
        </w:numPr>
      </w:pPr>
      <w:r w:rsidRPr="006B47F8">
        <w:t xml:space="preserve">The </w:t>
      </w:r>
      <w:r w:rsidR="003E6318" w:rsidRPr="006B47F8">
        <w:t>candidate</w:t>
      </w:r>
      <w:r w:rsidRPr="006B47F8">
        <w:t xml:space="preserve"> will need </w:t>
      </w:r>
      <w:r w:rsidR="00A85D85" w:rsidRPr="006B47F8">
        <w:t>to allow time for review by faculty</w:t>
      </w:r>
      <w:r w:rsidRPr="006B47F8">
        <w:t>.</w:t>
      </w:r>
      <w:r w:rsidR="00F842C6" w:rsidRPr="006B47F8">
        <w:t xml:space="preserve"> Candidates should plan on allowing committee members 10 business days to review documents.</w:t>
      </w:r>
    </w:p>
    <w:p w:rsidR="004000AF" w:rsidRPr="006B47F8" w:rsidRDefault="004000AF" w:rsidP="007A2C6E">
      <w:pPr>
        <w:rPr>
          <w:sz w:val="12"/>
        </w:rPr>
      </w:pPr>
    </w:p>
    <w:p w:rsidR="004000AF" w:rsidRPr="006B47F8" w:rsidRDefault="00A85D85" w:rsidP="00E8200A">
      <w:pPr>
        <w:numPr>
          <w:ilvl w:val="0"/>
          <w:numId w:val="31"/>
        </w:numPr>
      </w:pPr>
      <w:r w:rsidRPr="006B47F8">
        <w:t>Below are some guidelines on style, mechanics and language usage</w:t>
      </w:r>
      <w:r w:rsidR="002C4C7D">
        <w:t>.</w:t>
      </w:r>
    </w:p>
    <w:p w:rsidR="00A85D85" w:rsidRPr="006B47F8" w:rsidRDefault="00A85D85" w:rsidP="007A2C6E">
      <w:pPr>
        <w:pStyle w:val="ListParagraph"/>
      </w:pPr>
    </w:p>
    <w:p w:rsidR="00890EDC" w:rsidRPr="006B47F8" w:rsidRDefault="00890EDC" w:rsidP="00E8200A">
      <w:pPr>
        <w:numPr>
          <w:ilvl w:val="0"/>
          <w:numId w:val="16"/>
        </w:numPr>
      </w:pPr>
      <w:r w:rsidRPr="006B47F8">
        <w:t>Avoid overusing direct quotations, especially long ones</w:t>
      </w:r>
      <w:r w:rsidR="00486A5C" w:rsidRPr="006B47F8">
        <w:t>. See APA manual about use of quotations.</w:t>
      </w:r>
    </w:p>
    <w:p w:rsidR="00890EDC" w:rsidRPr="006B47F8" w:rsidRDefault="00890EDC" w:rsidP="00E8200A">
      <w:pPr>
        <w:numPr>
          <w:ilvl w:val="1"/>
          <w:numId w:val="16"/>
        </w:numPr>
      </w:pPr>
      <w:r w:rsidRPr="006B47F8">
        <w:t>Check APA style manual for correct use of citations</w:t>
      </w:r>
      <w:r w:rsidR="00486A5C" w:rsidRPr="006B47F8">
        <w:t xml:space="preserve">: </w:t>
      </w:r>
      <w:r w:rsidRPr="006B47F8">
        <w:t>(Doe, 2005); Doe (2005); (Doe &amp; Smith, 2005); Doe and Smith (2005); (Black, 2005; Brown, 2006; Yellow, 2007)</w:t>
      </w:r>
    </w:p>
    <w:p w:rsidR="00890EDC" w:rsidRPr="006B47F8" w:rsidRDefault="00890EDC" w:rsidP="00E8200A">
      <w:pPr>
        <w:numPr>
          <w:ilvl w:val="0"/>
          <w:numId w:val="16"/>
        </w:numPr>
      </w:pPr>
      <w:r w:rsidRPr="006B47F8">
        <w:t>Avoid using synonyms for recurring words</w:t>
      </w:r>
      <w:r w:rsidR="003E6318" w:rsidRPr="006B47F8">
        <w:t xml:space="preserve"> as this is not creative writing. S</w:t>
      </w:r>
      <w:r w:rsidRPr="006B47F8">
        <w:t>tay consistent with terminology</w:t>
      </w:r>
      <w:r w:rsidR="005A5F98" w:rsidRPr="006B47F8">
        <w:t>.</w:t>
      </w:r>
    </w:p>
    <w:p w:rsidR="00890EDC" w:rsidRPr="006B47F8" w:rsidRDefault="00890EDC" w:rsidP="00E8200A">
      <w:pPr>
        <w:numPr>
          <w:ilvl w:val="1"/>
          <w:numId w:val="16"/>
        </w:numPr>
      </w:pPr>
      <w:r w:rsidRPr="006B47F8">
        <w:t xml:space="preserve">Group I, </w:t>
      </w:r>
      <w:r w:rsidR="003E6318" w:rsidRPr="006B47F8">
        <w:t>5</w:t>
      </w:r>
      <w:r w:rsidR="003E6318" w:rsidRPr="006B47F8">
        <w:rPr>
          <w:vertAlign w:val="superscript"/>
        </w:rPr>
        <w:t>th</w:t>
      </w:r>
      <w:r w:rsidR="003E6318" w:rsidRPr="006B47F8">
        <w:t xml:space="preserve"> Grade Group</w:t>
      </w:r>
      <w:r w:rsidRPr="006B47F8">
        <w:t>, Experimental Group</w:t>
      </w:r>
    </w:p>
    <w:p w:rsidR="00890EDC" w:rsidRPr="006B47F8" w:rsidRDefault="00890EDC" w:rsidP="00E8200A">
      <w:pPr>
        <w:numPr>
          <w:ilvl w:val="0"/>
          <w:numId w:val="16"/>
        </w:numPr>
      </w:pPr>
      <w:r w:rsidRPr="006B47F8">
        <w:t>Spell out all acronyms when first using them</w:t>
      </w:r>
      <w:r w:rsidR="002C4C7D">
        <w:t xml:space="preserve"> in each </w:t>
      </w:r>
      <w:r w:rsidR="00116846">
        <w:t>chapter</w:t>
      </w:r>
      <w:r w:rsidR="002C4C7D">
        <w:t>. F</w:t>
      </w:r>
      <w:r w:rsidR="003E6318" w:rsidRPr="006B47F8">
        <w:t>or example:</w:t>
      </w:r>
    </w:p>
    <w:p w:rsidR="00116846" w:rsidRDefault="00890EDC" w:rsidP="00E8200A">
      <w:pPr>
        <w:numPr>
          <w:ilvl w:val="1"/>
          <w:numId w:val="16"/>
        </w:numPr>
      </w:pPr>
      <w:r w:rsidRPr="006B47F8">
        <w:t>American Psychological Association (APA)</w:t>
      </w:r>
      <w:r w:rsidR="00116846">
        <w:t>;</w:t>
      </w:r>
    </w:p>
    <w:p w:rsidR="00890EDC" w:rsidRPr="006B47F8" w:rsidRDefault="003C5B93" w:rsidP="00E8200A">
      <w:pPr>
        <w:numPr>
          <w:ilvl w:val="1"/>
          <w:numId w:val="16"/>
        </w:numPr>
      </w:pPr>
      <w:r>
        <w:t xml:space="preserve">Scholastic Aptitude Test </w:t>
      </w:r>
      <w:r w:rsidR="00116846">
        <w:t>(SAT)</w:t>
      </w:r>
      <w:r>
        <w:t xml:space="preserve">. </w:t>
      </w:r>
      <w:r w:rsidR="00116846">
        <w:t>T</w:t>
      </w:r>
      <w:r w:rsidR="003E6318" w:rsidRPr="006B47F8">
        <w:t>raditional acronyms for known groups, achievement tests, etc.</w:t>
      </w:r>
    </w:p>
    <w:p w:rsidR="00890EDC" w:rsidRPr="006B47F8" w:rsidRDefault="00890EDC" w:rsidP="00E8200A">
      <w:pPr>
        <w:numPr>
          <w:ilvl w:val="1"/>
          <w:numId w:val="16"/>
        </w:numPr>
      </w:pPr>
      <w:r w:rsidRPr="006B47F8">
        <w:t>Collective Efficacy (CE)</w:t>
      </w:r>
      <w:r w:rsidR="00724ABC" w:rsidRPr="006B47F8">
        <w:t xml:space="preserve"> or Student Group 3 (SG3)</w:t>
      </w:r>
      <w:r w:rsidR="003E6318" w:rsidRPr="006B47F8">
        <w:t>: acronyms that a candidate may make up for his or her study.</w:t>
      </w:r>
    </w:p>
    <w:p w:rsidR="00890EDC" w:rsidRPr="006B47F8" w:rsidRDefault="00890EDC" w:rsidP="00E8200A">
      <w:pPr>
        <w:numPr>
          <w:ilvl w:val="0"/>
          <w:numId w:val="16"/>
        </w:numPr>
      </w:pPr>
      <w:r w:rsidRPr="006B47F8">
        <w:t>Yes - Do NOT use contractions; No – Don’t use contractions</w:t>
      </w:r>
      <w:r w:rsidR="005A5F98" w:rsidRPr="006B47F8">
        <w:t>.</w:t>
      </w:r>
    </w:p>
    <w:p w:rsidR="00A85D85" w:rsidRPr="006B47F8" w:rsidRDefault="00A85D85" w:rsidP="00E8200A">
      <w:pPr>
        <w:numPr>
          <w:ilvl w:val="0"/>
          <w:numId w:val="16"/>
        </w:numPr>
      </w:pPr>
      <w:r w:rsidRPr="006B47F8">
        <w:t>Coined t</w:t>
      </w:r>
      <w:r w:rsidR="00AA0C12" w:rsidRPr="006B47F8">
        <w:t>erms should be set off by quotation marks</w:t>
      </w:r>
      <w:r w:rsidR="005A5F98" w:rsidRPr="006B47F8">
        <w:t>.</w:t>
      </w:r>
    </w:p>
    <w:p w:rsidR="00890EDC" w:rsidRPr="006B47F8" w:rsidRDefault="00890EDC" w:rsidP="00E8200A">
      <w:pPr>
        <w:numPr>
          <w:ilvl w:val="0"/>
          <w:numId w:val="16"/>
        </w:numPr>
      </w:pPr>
      <w:r w:rsidRPr="006B47F8">
        <w:t>Avoid the following:</w:t>
      </w:r>
    </w:p>
    <w:p w:rsidR="00890EDC" w:rsidRPr="006B47F8" w:rsidRDefault="00890EDC" w:rsidP="00E8200A">
      <w:pPr>
        <w:numPr>
          <w:ilvl w:val="1"/>
          <w:numId w:val="16"/>
        </w:numPr>
      </w:pPr>
      <w:r w:rsidRPr="006B47F8">
        <w:t>Slang – “cool”</w:t>
      </w:r>
    </w:p>
    <w:p w:rsidR="00890EDC" w:rsidRPr="006B47F8" w:rsidRDefault="00AA0C12" w:rsidP="00E8200A">
      <w:pPr>
        <w:numPr>
          <w:ilvl w:val="1"/>
          <w:numId w:val="16"/>
        </w:numPr>
      </w:pPr>
      <w:r w:rsidRPr="006B47F8">
        <w:lastRenderedPageBreak/>
        <w:t xml:space="preserve">Colloquialisms – “thing”, </w:t>
      </w:r>
      <w:r w:rsidR="00890EDC" w:rsidRPr="006B47F8">
        <w:t xml:space="preserve"> “item” or “feature”</w:t>
      </w:r>
    </w:p>
    <w:p w:rsidR="00890EDC" w:rsidRPr="006B47F8" w:rsidRDefault="00890EDC" w:rsidP="00E8200A">
      <w:pPr>
        <w:numPr>
          <w:ilvl w:val="1"/>
          <w:numId w:val="16"/>
        </w:numPr>
      </w:pPr>
      <w:r w:rsidRPr="006B47F8">
        <w:t>Id</w:t>
      </w:r>
      <w:r w:rsidR="00AA0C12" w:rsidRPr="006B47F8">
        <w:t xml:space="preserve">ioms – “rise to the pinnacle” or </w:t>
      </w:r>
      <w:r w:rsidRPr="006B47F8">
        <w:t xml:space="preserve"> “to become prominent”</w:t>
      </w:r>
      <w:r w:rsidR="00AA0C12" w:rsidRPr="006B47F8">
        <w:t xml:space="preserve"> etc.</w:t>
      </w:r>
    </w:p>
    <w:p w:rsidR="004000AF" w:rsidRPr="006B47F8" w:rsidRDefault="00A85D85" w:rsidP="00E8200A">
      <w:pPr>
        <w:numPr>
          <w:ilvl w:val="1"/>
          <w:numId w:val="16"/>
        </w:numPr>
      </w:pPr>
      <w:r w:rsidRPr="006B47F8">
        <w:t>Using the word “prove”</w:t>
      </w:r>
    </w:p>
    <w:p w:rsidR="00AA0C12" w:rsidRPr="006B47F8" w:rsidRDefault="00890EDC" w:rsidP="00E8200A">
      <w:pPr>
        <w:numPr>
          <w:ilvl w:val="0"/>
          <w:numId w:val="16"/>
        </w:numPr>
      </w:pPr>
      <w:r w:rsidRPr="006B47F8">
        <w:t>Use great care to avoid Plagiarism</w:t>
      </w:r>
      <w:r w:rsidR="005A5F98" w:rsidRPr="006B47F8">
        <w:t>.</w:t>
      </w:r>
    </w:p>
    <w:p w:rsidR="00A85D85" w:rsidRPr="006B47F8" w:rsidRDefault="00A85D85" w:rsidP="00E8200A">
      <w:pPr>
        <w:numPr>
          <w:ilvl w:val="0"/>
          <w:numId w:val="16"/>
        </w:numPr>
      </w:pPr>
      <w:r w:rsidRPr="006B47F8">
        <w:t xml:space="preserve">Common Mistakes: </w:t>
      </w:r>
    </w:p>
    <w:p w:rsidR="00890EDC" w:rsidRPr="006B47F8" w:rsidRDefault="00890EDC" w:rsidP="00E8200A">
      <w:pPr>
        <w:numPr>
          <w:ilvl w:val="0"/>
          <w:numId w:val="15"/>
        </w:numPr>
      </w:pPr>
      <w:r w:rsidRPr="006B47F8">
        <w:rPr>
          <w:b/>
          <w:bCs/>
        </w:rPr>
        <w:t>“</w:t>
      </w:r>
      <w:r w:rsidRPr="006B47F8">
        <w:rPr>
          <w:i/>
          <w:iCs/>
        </w:rPr>
        <w:t>Effect</w:t>
      </w:r>
      <w:r w:rsidRPr="006B47F8">
        <w:t xml:space="preserve"> and </w:t>
      </w:r>
      <w:r w:rsidRPr="006B47F8">
        <w:rPr>
          <w:i/>
          <w:iCs/>
        </w:rPr>
        <w:t>affect</w:t>
      </w:r>
      <w:r w:rsidRPr="006B47F8">
        <w:t xml:space="preserve"> are often confused because of their similar spelling and pronunciation. The verb </w:t>
      </w:r>
      <w:r w:rsidRPr="006B47F8">
        <w:rPr>
          <w:i/>
          <w:iCs/>
          <w:vertAlign w:val="superscript"/>
        </w:rPr>
        <w:t>2</w:t>
      </w:r>
      <w:r w:rsidRPr="006B47F8">
        <w:rPr>
          <w:i/>
          <w:iCs/>
        </w:rPr>
        <w:t>affect</w:t>
      </w:r>
      <w:r w:rsidRPr="006B47F8">
        <w:t xml:space="preserve"> usually has to do with pretense &lt;she </w:t>
      </w:r>
      <w:r w:rsidRPr="006B47F8">
        <w:rPr>
          <w:i/>
          <w:iCs/>
        </w:rPr>
        <w:t>affected</w:t>
      </w:r>
      <w:r w:rsidRPr="006B47F8">
        <w:t xml:space="preserve"> a cheery disposition despite feeling down&gt;. The more common </w:t>
      </w:r>
      <w:r w:rsidRPr="006B47F8">
        <w:rPr>
          <w:i/>
          <w:iCs/>
          <w:vertAlign w:val="superscript"/>
        </w:rPr>
        <w:t>3</w:t>
      </w:r>
      <w:r w:rsidRPr="006B47F8">
        <w:rPr>
          <w:i/>
          <w:iCs/>
        </w:rPr>
        <w:t>affect</w:t>
      </w:r>
      <w:r w:rsidRPr="006B47F8">
        <w:t xml:space="preserve"> denotes having an effect or influence &lt;the weather </w:t>
      </w:r>
      <w:r w:rsidRPr="006B47F8">
        <w:rPr>
          <w:i/>
          <w:iCs/>
        </w:rPr>
        <w:t>affected</w:t>
      </w:r>
      <w:r w:rsidRPr="006B47F8">
        <w:t xml:space="preserve"> everyone's mood&gt;. The verb </w:t>
      </w:r>
      <w:r w:rsidRPr="006B47F8">
        <w:rPr>
          <w:i/>
          <w:iCs/>
        </w:rPr>
        <w:t>effect</w:t>
      </w:r>
      <w:r w:rsidRPr="006B47F8">
        <w:t xml:space="preserve"> goes beyond mere influence; it refers to actual achievement of a final result &lt;the new administration hopes to </w:t>
      </w:r>
      <w:r w:rsidRPr="006B47F8">
        <w:rPr>
          <w:i/>
          <w:iCs/>
        </w:rPr>
        <w:t>effect</w:t>
      </w:r>
      <w:r w:rsidRPr="006B47F8">
        <w:t xml:space="preserve"> a peace settlement&gt;. The uncommon noun </w:t>
      </w:r>
      <w:r w:rsidRPr="006B47F8">
        <w:rPr>
          <w:i/>
          <w:iCs/>
        </w:rPr>
        <w:t>affect</w:t>
      </w:r>
      <w:r w:rsidRPr="006B47F8">
        <w:t xml:space="preserve">, which has a meaning relating to psychology, is also sometimes mistakenly used for the very common </w:t>
      </w:r>
      <w:r w:rsidRPr="006B47F8">
        <w:rPr>
          <w:i/>
          <w:iCs/>
        </w:rPr>
        <w:t>effect.</w:t>
      </w:r>
      <w:r w:rsidRPr="006B47F8">
        <w:t xml:space="preserve"> In ordinary use, the noun you will want is </w:t>
      </w:r>
      <w:r w:rsidRPr="006B47F8">
        <w:rPr>
          <w:i/>
          <w:iCs/>
        </w:rPr>
        <w:t>effect</w:t>
      </w:r>
      <w:r w:rsidRPr="006B47F8">
        <w:t xml:space="preserve"> &lt;waiting for the new law to take </w:t>
      </w:r>
      <w:r w:rsidRPr="006B47F8">
        <w:rPr>
          <w:i/>
          <w:iCs/>
        </w:rPr>
        <w:t>effect</w:t>
      </w:r>
      <w:r w:rsidRPr="006B47F8">
        <w:t xml:space="preserve">&gt; &lt;the weather had an </w:t>
      </w:r>
      <w:r w:rsidRPr="006B47F8">
        <w:rPr>
          <w:i/>
          <w:iCs/>
        </w:rPr>
        <w:t>effect</w:t>
      </w:r>
      <w:r w:rsidRPr="006B47F8">
        <w:t xml:space="preserve"> on everyone's mood&gt;.” (Merriam-Webster Online, 2007</w:t>
      </w:r>
      <w:r w:rsidR="00A72543" w:rsidRPr="006B47F8">
        <w:t>)</w:t>
      </w:r>
    </w:p>
    <w:p w:rsidR="00890EDC" w:rsidRPr="006B47F8" w:rsidRDefault="00890EDC" w:rsidP="00E8200A">
      <w:pPr>
        <w:numPr>
          <w:ilvl w:val="0"/>
          <w:numId w:val="15"/>
        </w:numPr>
      </w:pPr>
      <w:r w:rsidRPr="006B47F8">
        <w:t xml:space="preserve">Particular care should be given to referencing within text and at the end of the document. Only references cited in the text are included in the references. These items are listed on the last pages of your </w:t>
      </w:r>
      <w:r w:rsidR="00AA0C12" w:rsidRPr="006B47F8">
        <w:t>project, prior to any appendices</w:t>
      </w:r>
      <w:r w:rsidRPr="006B47F8">
        <w:t>. The list has a centered title (References), and it is alphabetized by the first author's last name.</w:t>
      </w:r>
    </w:p>
    <w:p w:rsidR="00890EDC" w:rsidRPr="006B47F8" w:rsidRDefault="00890EDC" w:rsidP="00E8200A">
      <w:pPr>
        <w:numPr>
          <w:ilvl w:val="0"/>
          <w:numId w:val="15"/>
        </w:numPr>
      </w:pPr>
      <w:r w:rsidRPr="006B47F8">
        <w:t xml:space="preserve">The source of all information must be referenced. The source of all information in each paragraph should be clear to the reader. The only items that are not referenced are your own ideas, and conclusions and recommendations drawn from your research. The introduction and conclusion </w:t>
      </w:r>
      <w:r w:rsidR="00AA0C12" w:rsidRPr="006B47F8">
        <w:t xml:space="preserve">to a chapter </w:t>
      </w:r>
      <w:r w:rsidRPr="006B47F8">
        <w:t>do not need referencing, but they may contain references. If all information in a paragraph is from one source, it is best to place the reference either at the beginning or at the end of the paragraph.</w:t>
      </w:r>
    </w:p>
    <w:p w:rsidR="00890EDC" w:rsidRPr="006B47F8" w:rsidRDefault="00890EDC" w:rsidP="00E8200A">
      <w:pPr>
        <w:numPr>
          <w:ilvl w:val="0"/>
          <w:numId w:val="15"/>
        </w:numPr>
      </w:pPr>
      <w:r w:rsidRPr="006B47F8">
        <w:t>Subject and verb agreement, particularly when they are separ</w:t>
      </w:r>
      <w:r w:rsidR="00CB572A" w:rsidRPr="006B47F8">
        <w:t>ated by a prepositional phrase.</w:t>
      </w:r>
    </w:p>
    <w:p w:rsidR="00890EDC" w:rsidRPr="006B47F8" w:rsidRDefault="00890EDC" w:rsidP="00E8200A">
      <w:pPr>
        <w:numPr>
          <w:ilvl w:val="0"/>
          <w:numId w:val="15"/>
        </w:numPr>
      </w:pPr>
      <w:r w:rsidRPr="006B47F8">
        <w:t>Spelling.</w:t>
      </w:r>
    </w:p>
    <w:p w:rsidR="00890EDC" w:rsidRPr="006B47F8" w:rsidRDefault="00CB572A" w:rsidP="00E8200A">
      <w:pPr>
        <w:numPr>
          <w:ilvl w:val="0"/>
          <w:numId w:val="15"/>
        </w:numPr>
      </w:pPr>
      <w:r w:rsidRPr="006B47F8">
        <w:t>Parallel construction</w:t>
      </w:r>
      <w:r w:rsidR="00577A6C" w:rsidRPr="006B47F8">
        <w:t>, particularly noun-to-pronoun agreement.</w:t>
      </w:r>
    </w:p>
    <w:p w:rsidR="00890EDC" w:rsidRPr="006B47F8" w:rsidRDefault="00890EDC" w:rsidP="00E8200A">
      <w:pPr>
        <w:numPr>
          <w:ilvl w:val="0"/>
          <w:numId w:val="15"/>
        </w:numPr>
      </w:pPr>
      <w:r w:rsidRPr="006B47F8">
        <w:t>Misplaced and dangling modifiers</w:t>
      </w:r>
      <w:r w:rsidR="00CB572A" w:rsidRPr="006B47F8">
        <w:t>.</w:t>
      </w:r>
      <w:r w:rsidRPr="006B47F8">
        <w:t xml:space="preserve"> </w:t>
      </w:r>
    </w:p>
    <w:p w:rsidR="00890EDC" w:rsidRPr="006B47F8" w:rsidRDefault="00890EDC" w:rsidP="00E8200A">
      <w:pPr>
        <w:numPr>
          <w:ilvl w:val="0"/>
          <w:numId w:val="15"/>
        </w:numPr>
      </w:pPr>
      <w:r w:rsidRPr="006B47F8">
        <w:t>Using "who", when "that" or "which" should be used. "Who" is reserved for human beings.</w:t>
      </w:r>
    </w:p>
    <w:p w:rsidR="00890EDC" w:rsidRPr="006B47F8" w:rsidRDefault="00890EDC" w:rsidP="00E8200A">
      <w:pPr>
        <w:numPr>
          <w:ilvl w:val="0"/>
          <w:numId w:val="15"/>
        </w:numPr>
      </w:pPr>
      <w:r w:rsidRPr="006B47F8">
        <w:t xml:space="preserve">Using "which" when "that" should be used. The easiest solution is to use "that" for all restrictive clauses, unless it becomes overused in a sentence, then you may use “which” for restrictive clauses also. </w:t>
      </w:r>
      <w:r w:rsidR="005A5F98" w:rsidRPr="006B47F8">
        <w:t xml:space="preserve">One tip is to avoid using “that” whenever the meaning of the sentence is not altered by leaving it out. </w:t>
      </w:r>
      <w:r w:rsidRPr="006B47F8">
        <w:t xml:space="preserve">“Which” should mainly be used when the information is not essential </w:t>
      </w:r>
      <w:r w:rsidR="00AE7B51" w:rsidRPr="006B47F8">
        <w:t>to the meaning of the sentence</w:t>
      </w:r>
      <w:r w:rsidR="00CB572A" w:rsidRPr="006B47F8">
        <w:t>.</w:t>
      </w:r>
      <w:r w:rsidR="00E4693B">
        <w:t xml:space="preserve"> In general, avoid using “that” as per APA writing guidelines.</w:t>
      </w:r>
    </w:p>
    <w:p w:rsidR="00890EDC" w:rsidRPr="006B47F8" w:rsidRDefault="00890EDC" w:rsidP="00E8200A">
      <w:pPr>
        <w:numPr>
          <w:ilvl w:val="0"/>
          <w:numId w:val="15"/>
        </w:numPr>
      </w:pPr>
      <w:r w:rsidRPr="006B47F8">
        <w:t>Continuity of thought and transition of ideas. The use of transitional words helps, such as "therefore", "sim</w:t>
      </w:r>
      <w:r w:rsidR="00CB572A" w:rsidRPr="006B47F8">
        <w:t>ilarly", "however", and others.</w:t>
      </w:r>
      <w:r w:rsidR="00577A6C" w:rsidRPr="006B47F8">
        <w:t xml:space="preserve"> If this is not possible, then use a new heading.</w:t>
      </w:r>
    </w:p>
    <w:p w:rsidR="00890EDC" w:rsidRPr="006B47F8" w:rsidRDefault="00890EDC" w:rsidP="00E8200A">
      <w:pPr>
        <w:numPr>
          <w:ilvl w:val="0"/>
          <w:numId w:val="15"/>
        </w:numPr>
      </w:pPr>
      <w:r w:rsidRPr="006B47F8">
        <w:t xml:space="preserve">Shift in verb tense. This </w:t>
      </w:r>
      <w:r w:rsidR="00116846">
        <w:t xml:space="preserve">problem </w:t>
      </w:r>
      <w:r w:rsidRPr="006B47F8">
        <w:t>can be a tricky problem. The best solution is to use the past tense when reporting research results (even results from your current research), and to use the present tense to discuss the results, and to present conclusions and recommendations.</w:t>
      </w:r>
    </w:p>
    <w:p w:rsidR="00890EDC" w:rsidRPr="006B47F8" w:rsidRDefault="00890EDC" w:rsidP="00E8200A">
      <w:pPr>
        <w:numPr>
          <w:ilvl w:val="0"/>
          <w:numId w:val="15"/>
        </w:numPr>
      </w:pPr>
      <w:r w:rsidRPr="006B47F8">
        <w:t>Punctuation. Most problems seem to be using</w:t>
      </w:r>
      <w:r w:rsidR="00CB572A" w:rsidRPr="006B47F8">
        <w:t xml:space="preserve"> semicolons, colons, and dashes.</w:t>
      </w:r>
    </w:p>
    <w:p w:rsidR="00890EDC" w:rsidRDefault="00890EDC" w:rsidP="00E8200A">
      <w:pPr>
        <w:numPr>
          <w:ilvl w:val="0"/>
          <w:numId w:val="15"/>
        </w:numPr>
      </w:pPr>
      <w:r w:rsidRPr="006B47F8">
        <w:t xml:space="preserve">Writing phrases, not complete sentences. </w:t>
      </w:r>
    </w:p>
    <w:p w:rsidR="00F532B0" w:rsidRDefault="00116846" w:rsidP="00E8200A">
      <w:pPr>
        <w:numPr>
          <w:ilvl w:val="0"/>
          <w:numId w:val="15"/>
        </w:numPr>
      </w:pPr>
      <w:r>
        <w:lastRenderedPageBreak/>
        <w:t>Using demonstrative pronouns (this, that, these and those) without describing what the pronouns are referencing</w:t>
      </w:r>
      <w:r w:rsidR="00F532B0">
        <w:t xml:space="preserve">. </w:t>
      </w:r>
    </w:p>
    <w:p w:rsidR="00F532B0" w:rsidRDefault="00F532B0" w:rsidP="00E8200A">
      <w:pPr>
        <w:numPr>
          <w:ilvl w:val="1"/>
          <w:numId w:val="15"/>
        </w:numPr>
      </w:pPr>
      <w:r>
        <w:t>Wrong: “This had a profound impact.”</w:t>
      </w:r>
    </w:p>
    <w:p w:rsidR="00F532B0" w:rsidRPr="006B47F8" w:rsidRDefault="00F532B0" w:rsidP="00E8200A">
      <w:pPr>
        <w:numPr>
          <w:ilvl w:val="1"/>
          <w:numId w:val="15"/>
        </w:numPr>
      </w:pPr>
      <w:r>
        <w:t>Right: “This classic research had a profound impact.”</w:t>
      </w:r>
    </w:p>
    <w:p w:rsidR="00CB572A" w:rsidRPr="006B47F8" w:rsidRDefault="00890EDC" w:rsidP="00E8200A">
      <w:pPr>
        <w:numPr>
          <w:ilvl w:val="0"/>
          <w:numId w:val="15"/>
        </w:numPr>
      </w:pPr>
      <w:r w:rsidRPr="006B47F8">
        <w:t xml:space="preserve">Anthropomorphisms. For example,” An experiment cannot </w:t>
      </w:r>
      <w:r w:rsidRPr="006B47F8">
        <w:rPr>
          <w:i/>
          <w:iCs/>
        </w:rPr>
        <w:t>attempt to demonstrate…,</w:t>
      </w:r>
      <w:r w:rsidRPr="006B47F8">
        <w:t xml:space="preserve"> nor can tables or figures </w:t>
      </w:r>
      <w:r w:rsidRPr="006B47F8">
        <w:rPr>
          <w:i/>
          <w:iCs/>
        </w:rPr>
        <w:t>compare</w:t>
      </w:r>
      <w:r w:rsidRPr="006B47F8">
        <w:t xml:space="preserve"> (all of these can, however, </w:t>
      </w:r>
      <w:r w:rsidR="00AA0C12" w:rsidRPr="006B47F8">
        <w:rPr>
          <w:i/>
        </w:rPr>
        <w:t xml:space="preserve">display, </w:t>
      </w:r>
      <w:r w:rsidRPr="006B47F8">
        <w:rPr>
          <w:i/>
          <w:iCs/>
        </w:rPr>
        <w:t>show</w:t>
      </w:r>
      <w:r w:rsidRPr="006B47F8">
        <w:t xml:space="preserve"> or </w:t>
      </w:r>
      <w:r w:rsidRPr="006B47F8">
        <w:rPr>
          <w:i/>
          <w:iCs/>
        </w:rPr>
        <w:t>indicate</w:t>
      </w:r>
      <w:r w:rsidR="00CB572A" w:rsidRPr="006B47F8">
        <w:t>)”.</w:t>
      </w:r>
      <w:r w:rsidR="003D3A71">
        <w:t xml:space="preserve"> It is best to write something like: “As displayed in Table 4….”</w:t>
      </w:r>
    </w:p>
    <w:p w:rsidR="00890EDC" w:rsidRPr="006B47F8" w:rsidRDefault="00890EDC" w:rsidP="00E8200A">
      <w:pPr>
        <w:numPr>
          <w:ilvl w:val="0"/>
          <w:numId w:val="15"/>
        </w:numPr>
      </w:pPr>
      <w:r w:rsidRPr="006B47F8">
        <w:t xml:space="preserve">Split infinitives. Do not </w:t>
      </w:r>
      <w:r w:rsidR="003D3A71">
        <w:t>write</w:t>
      </w:r>
      <w:r w:rsidRPr="006B47F8">
        <w:t xml:space="preserve">, </w:t>
      </w:r>
      <w:r w:rsidRPr="006B47F8">
        <w:rPr>
          <w:i/>
          <w:iCs/>
        </w:rPr>
        <w:t xml:space="preserve">to effectively </w:t>
      </w:r>
      <w:r w:rsidR="00E82320">
        <w:rPr>
          <w:i/>
          <w:iCs/>
        </w:rPr>
        <w:t>communicate</w:t>
      </w:r>
      <w:r w:rsidRPr="006B47F8">
        <w:rPr>
          <w:i/>
          <w:iCs/>
        </w:rPr>
        <w:t xml:space="preserve">. </w:t>
      </w:r>
      <w:r w:rsidRPr="006B47F8">
        <w:t xml:space="preserve">Do </w:t>
      </w:r>
      <w:r w:rsidR="003D3A71">
        <w:t>write</w:t>
      </w:r>
      <w:r w:rsidRPr="006B47F8">
        <w:t xml:space="preserve">, </w:t>
      </w:r>
      <w:r w:rsidR="00E82320">
        <w:rPr>
          <w:i/>
          <w:iCs/>
        </w:rPr>
        <w:t>to communicate</w:t>
      </w:r>
      <w:r w:rsidRPr="006B47F8">
        <w:rPr>
          <w:i/>
          <w:iCs/>
        </w:rPr>
        <w:t xml:space="preserve"> effectively.</w:t>
      </w:r>
      <w:r w:rsidRPr="006B47F8">
        <w:t xml:space="preserve"> </w:t>
      </w:r>
    </w:p>
    <w:p w:rsidR="00AA0C12" w:rsidRPr="006B47F8" w:rsidRDefault="00890EDC" w:rsidP="00E8200A">
      <w:pPr>
        <w:numPr>
          <w:ilvl w:val="0"/>
          <w:numId w:val="15"/>
        </w:numPr>
      </w:pPr>
      <w:r w:rsidRPr="006B47F8">
        <w:t xml:space="preserve">Some </w:t>
      </w:r>
      <w:r w:rsidR="00784451" w:rsidRPr="006B47F8">
        <w:t>candidate</w:t>
      </w:r>
      <w:r w:rsidRPr="006B47F8">
        <w:t xml:space="preserve">s tend to use gender bias, referring to the male gender, particularly when using pronouns. To avoid this problem, you need to use either "he or she", or write in the third person plural, using "they", "their", and the like. </w:t>
      </w:r>
    </w:p>
    <w:p w:rsidR="00890EDC" w:rsidRPr="006B47F8" w:rsidRDefault="00890EDC" w:rsidP="00E8200A">
      <w:pPr>
        <w:numPr>
          <w:ilvl w:val="0"/>
          <w:numId w:val="15"/>
        </w:numPr>
      </w:pPr>
      <w:r w:rsidRPr="006B47F8">
        <w:t xml:space="preserve">In general, </w:t>
      </w:r>
      <w:r w:rsidR="00577A6C" w:rsidRPr="006B47F8">
        <w:t xml:space="preserve">as per APA guidelines, </w:t>
      </w:r>
      <w:r w:rsidRPr="006B47F8">
        <w:t xml:space="preserve">it is now preferable to write in the first person when referring to </w:t>
      </w:r>
      <w:r w:rsidR="00CB572A" w:rsidRPr="006B47F8">
        <w:t>the researchers (“I” or “we”).</w:t>
      </w:r>
    </w:p>
    <w:p w:rsidR="00A85D85" w:rsidRPr="006B47F8" w:rsidRDefault="00A85D85" w:rsidP="007A2C6E"/>
    <w:p w:rsidR="004000AF" w:rsidRPr="006B47F8" w:rsidRDefault="004000AF" w:rsidP="007A2C6E">
      <w:pPr>
        <w:pStyle w:val="Heading2"/>
        <w:jc w:val="left"/>
        <w:rPr>
          <w:i/>
          <w:sz w:val="24"/>
        </w:rPr>
      </w:pPr>
      <w:bookmarkStart w:id="95" w:name="_Toc384909893"/>
      <w:bookmarkStart w:id="96" w:name="_Toc442274470"/>
      <w:r w:rsidRPr="006B47F8">
        <w:rPr>
          <w:i/>
          <w:sz w:val="24"/>
        </w:rPr>
        <w:t xml:space="preserve">STEP </w:t>
      </w:r>
      <w:r w:rsidR="004F5122" w:rsidRPr="006B47F8">
        <w:rPr>
          <w:i/>
          <w:sz w:val="24"/>
        </w:rPr>
        <w:t>10</w:t>
      </w:r>
      <w:r w:rsidRPr="006B47F8">
        <w:rPr>
          <w:i/>
          <w:sz w:val="24"/>
        </w:rPr>
        <w:t>:  Defense of the Research Study</w:t>
      </w:r>
      <w:bookmarkEnd w:id="95"/>
      <w:bookmarkEnd w:id="96"/>
    </w:p>
    <w:p w:rsidR="004000AF" w:rsidRPr="006B47F8" w:rsidRDefault="004000AF" w:rsidP="007A2C6E">
      <w:pPr>
        <w:rPr>
          <w:sz w:val="16"/>
        </w:rPr>
      </w:pPr>
    </w:p>
    <w:p w:rsidR="004000AF" w:rsidRPr="006B47F8" w:rsidRDefault="004000AF" w:rsidP="003574F0">
      <w:pPr>
        <w:numPr>
          <w:ilvl w:val="0"/>
          <w:numId w:val="5"/>
        </w:numPr>
        <w:tabs>
          <w:tab w:val="clear" w:pos="720"/>
          <w:tab w:val="num" w:pos="360"/>
        </w:tabs>
        <w:ind w:left="360"/>
        <w:rPr>
          <w:b/>
          <w:bCs/>
        </w:rPr>
      </w:pPr>
      <w:r w:rsidRPr="006B47F8">
        <w:t xml:space="preserve">When the research study is completed and changes have been made, a defense of the research study must be scheduled and completed. </w:t>
      </w:r>
      <w:r w:rsidR="00CE458B">
        <w:t>Candidat</w:t>
      </w:r>
      <w:r w:rsidR="00672DB8">
        <w:t xml:space="preserve">es will work with their chairs to develop an </w:t>
      </w:r>
      <w:r w:rsidR="00CA188C">
        <w:t xml:space="preserve">announcement and </w:t>
      </w:r>
      <w:r w:rsidR="00672DB8">
        <w:t>invitation to the defense, distributed at least 10 business days prior to the defense</w:t>
      </w:r>
      <w:r w:rsidR="00CA188C">
        <w:t xml:space="preserve">. For the </w:t>
      </w:r>
      <w:proofErr w:type="spellStart"/>
      <w:r w:rsidR="00CA188C">
        <w:t>EdD</w:t>
      </w:r>
      <w:proofErr w:type="spellEnd"/>
      <w:r w:rsidR="00CA188C">
        <w:t xml:space="preserve"> dissertation, </w:t>
      </w:r>
      <w:r w:rsidR="00142F83">
        <w:t xml:space="preserve">this announcement </w:t>
      </w:r>
      <w:r w:rsidR="00CA188C">
        <w:t xml:space="preserve">is </w:t>
      </w:r>
      <w:r w:rsidR="00672DB8">
        <w:t xml:space="preserve"> to be sent to all university faculty and staff. </w:t>
      </w:r>
      <w:r w:rsidRPr="006B47F8">
        <w:t xml:space="preserve"> All committee members need to have a copy of the research study </w:t>
      </w:r>
      <w:r w:rsidR="00000FC4" w:rsidRPr="006B47F8">
        <w:t xml:space="preserve">at least </w:t>
      </w:r>
      <w:r w:rsidR="006A1A8B">
        <w:t xml:space="preserve">business </w:t>
      </w:r>
      <w:r w:rsidR="00000FC4" w:rsidRPr="006B47F8">
        <w:t xml:space="preserve">10 days </w:t>
      </w:r>
      <w:r w:rsidRPr="006B47F8">
        <w:t>in advance of the defense.</w:t>
      </w:r>
      <w:r w:rsidR="00362990" w:rsidRPr="006B47F8">
        <w:t xml:space="preserve"> </w:t>
      </w:r>
      <w:r w:rsidR="00BF7CE8" w:rsidRPr="006B47F8">
        <w:t xml:space="preserve">Send electronic copies to all of your committee members. Some committee members may prefer that you print copies for them. </w:t>
      </w:r>
      <w:r w:rsidR="00362990" w:rsidRPr="006B47F8">
        <w:t>These copies are to be bound in some way so it is easy for the committee to read. Suggested bindings include spiral binding or hole-punched and placed in a notebook.</w:t>
      </w:r>
    </w:p>
    <w:p w:rsidR="004000AF" w:rsidRPr="006B47F8" w:rsidRDefault="004000AF" w:rsidP="007A2C6E">
      <w:pPr>
        <w:rPr>
          <w:sz w:val="12"/>
        </w:rPr>
      </w:pPr>
    </w:p>
    <w:p w:rsidR="004000AF" w:rsidRPr="006B47F8" w:rsidRDefault="00362990" w:rsidP="003574F0">
      <w:pPr>
        <w:numPr>
          <w:ilvl w:val="0"/>
          <w:numId w:val="5"/>
        </w:numPr>
        <w:tabs>
          <w:tab w:val="clear" w:pos="720"/>
          <w:tab w:val="num" w:pos="360"/>
        </w:tabs>
        <w:ind w:left="360"/>
        <w:rPr>
          <w:b/>
          <w:bCs/>
        </w:rPr>
      </w:pPr>
      <w:r w:rsidRPr="006B47F8">
        <w:t xml:space="preserve">Candidates will “defend” their research to their committee by answering questions related to the content. Questions could be from any section of the research project, including research design, literature review, data collection and analysis, and conclusion. The defense will last a minimum of about one hour. The committee will keep the proceedings as relaxed and comfortable as possible. </w:t>
      </w:r>
      <w:r w:rsidR="00BF7CE8" w:rsidRPr="006B47F8">
        <w:t>Doctoral candidates are expected to make few, if any, mistakes, since they are now at the highest level of their education and are expected to be experts in their field.</w:t>
      </w:r>
      <w:r w:rsidR="00CA7611">
        <w:t xml:space="preserve"> Candidates are encouraged to use presentation software, such as</w:t>
      </w:r>
      <w:r w:rsidR="00BE4C0D">
        <w:t xml:space="preserve"> PowerPoint. Candidates must keep</w:t>
      </w:r>
      <w:r w:rsidR="0082514A">
        <w:t xml:space="preserve"> the </w:t>
      </w:r>
      <w:r w:rsidR="005C5112">
        <w:t>text</w:t>
      </w:r>
      <w:r w:rsidR="0082514A">
        <w:t xml:space="preserve"> on</w:t>
      </w:r>
      <w:r w:rsidR="00CA7611">
        <w:t xml:space="preserve"> each slide to a minimum, or about three to six bullets per page with each bullet using </w:t>
      </w:r>
      <w:r w:rsidR="0082514A">
        <w:t xml:space="preserve">no more than </w:t>
      </w:r>
      <w:r w:rsidR="00CA7611">
        <w:t>one or two lines. Candidates are expected to use the slides as keys to their discussion, but must not directly read the slides to the committee. Candidates are expected to know their study and to be prepared to talk</w:t>
      </w:r>
      <w:r w:rsidR="0082514A">
        <w:t xml:space="preserve"> about their study by using </w:t>
      </w:r>
      <w:r w:rsidR="00CA7611">
        <w:t>the slides</w:t>
      </w:r>
      <w:r w:rsidR="0082514A">
        <w:t xml:space="preserve"> as key points only</w:t>
      </w:r>
      <w:r w:rsidR="00CA7611">
        <w:t xml:space="preserve">. Reading </w:t>
      </w:r>
      <w:r w:rsidR="00A832D7">
        <w:t xml:space="preserve">mainly from </w:t>
      </w:r>
      <w:r w:rsidR="00CA7611">
        <w:t xml:space="preserve">the slides may result in the candidate failing the defense. </w:t>
      </w:r>
    </w:p>
    <w:p w:rsidR="00000FC4" w:rsidRPr="006B47F8" w:rsidRDefault="00000FC4" w:rsidP="007A2C6E">
      <w:pPr>
        <w:pStyle w:val="ListParagraph"/>
        <w:rPr>
          <w:b/>
          <w:bCs/>
        </w:rPr>
      </w:pPr>
    </w:p>
    <w:p w:rsidR="00000FC4" w:rsidRPr="006B47F8" w:rsidRDefault="00000FC4" w:rsidP="007A2C6E">
      <w:pPr>
        <w:ind w:left="360"/>
        <w:rPr>
          <w:bCs/>
        </w:rPr>
      </w:pPr>
      <w:r w:rsidRPr="006B47F8">
        <w:rPr>
          <w:bCs/>
        </w:rPr>
        <w:t>Rules for defense hearings:</w:t>
      </w:r>
    </w:p>
    <w:p w:rsidR="00000FC4" w:rsidRPr="006B47F8" w:rsidRDefault="00000FC4" w:rsidP="007A2C6E">
      <w:pPr>
        <w:pStyle w:val="ListParagraph"/>
        <w:rPr>
          <w:b/>
          <w:bCs/>
        </w:rPr>
      </w:pPr>
    </w:p>
    <w:p w:rsidR="00486A5C" w:rsidRPr="006B47F8" w:rsidRDefault="0082057F" w:rsidP="007A2C6E">
      <w:pPr>
        <w:pStyle w:val="ListParagraph"/>
        <w:numPr>
          <w:ilvl w:val="2"/>
          <w:numId w:val="3"/>
        </w:numPr>
        <w:ind w:left="990" w:hanging="270"/>
      </w:pPr>
      <w:r w:rsidRPr="006B47F8">
        <w:t>C</w:t>
      </w:r>
      <w:r w:rsidR="00486A5C" w:rsidRPr="006B47F8">
        <w:t>ommittee chair facilitate</w:t>
      </w:r>
      <w:r w:rsidRPr="006B47F8">
        <w:t>s</w:t>
      </w:r>
      <w:r w:rsidR="00486A5C" w:rsidRPr="006B47F8">
        <w:t xml:space="preserve"> the meeting. It is the chair’s responsibility to maintain decorum and professional behavior among participants.</w:t>
      </w:r>
      <w:r w:rsidR="00CA1141" w:rsidRPr="006B47F8">
        <w:t xml:space="preserve"> </w:t>
      </w:r>
    </w:p>
    <w:p w:rsidR="00CA1141" w:rsidRPr="006B47F8" w:rsidRDefault="00CA1141" w:rsidP="007A2C6E">
      <w:pPr>
        <w:pStyle w:val="ListParagraph"/>
        <w:numPr>
          <w:ilvl w:val="2"/>
          <w:numId w:val="3"/>
        </w:numPr>
        <w:ind w:left="990" w:hanging="270"/>
      </w:pPr>
      <w:r w:rsidRPr="006B47F8">
        <w:t xml:space="preserve">Introduction of </w:t>
      </w:r>
      <w:r w:rsidR="00486A5C" w:rsidRPr="006B47F8">
        <w:t>candidate and committee m</w:t>
      </w:r>
      <w:r w:rsidRPr="006B47F8">
        <w:t>embers.</w:t>
      </w:r>
    </w:p>
    <w:p w:rsidR="00CA1141" w:rsidRPr="006B47F8" w:rsidRDefault="00486A5C" w:rsidP="007A2C6E">
      <w:pPr>
        <w:ind w:left="990" w:hanging="270"/>
      </w:pPr>
      <w:r w:rsidRPr="006B47F8">
        <w:t>2. Presentation by c</w:t>
      </w:r>
      <w:r w:rsidR="00CA1141" w:rsidRPr="006B47F8">
        <w:t>andidate.</w:t>
      </w:r>
    </w:p>
    <w:p w:rsidR="00CA1141" w:rsidRPr="006B47F8" w:rsidRDefault="00CA1141" w:rsidP="007A2C6E">
      <w:pPr>
        <w:ind w:left="990" w:hanging="270"/>
      </w:pPr>
      <w:r w:rsidRPr="006B47F8">
        <w:lastRenderedPageBreak/>
        <w:t xml:space="preserve">3. Questions by </w:t>
      </w:r>
      <w:r w:rsidR="00486A5C" w:rsidRPr="006B47F8">
        <w:t>committee m</w:t>
      </w:r>
      <w:r w:rsidRPr="006B47F8">
        <w:t>embers.</w:t>
      </w:r>
    </w:p>
    <w:p w:rsidR="00CA1141" w:rsidRPr="006B47F8" w:rsidRDefault="00CA1141" w:rsidP="007A2C6E">
      <w:pPr>
        <w:ind w:left="990" w:hanging="270"/>
      </w:pPr>
      <w:r w:rsidRPr="006B47F8">
        <w:t>4. Questions from other faculty and/or other observers.</w:t>
      </w:r>
      <w:r w:rsidR="00486A5C" w:rsidRPr="006B47F8">
        <w:t xml:space="preserve"> The committee chair may l</w:t>
      </w:r>
      <w:r w:rsidR="004A2704" w:rsidRPr="006B47F8">
        <w:t xml:space="preserve">imit the number of questions </w:t>
      </w:r>
      <w:r w:rsidR="0082057F" w:rsidRPr="006B47F8">
        <w:t>based</w:t>
      </w:r>
      <w:r w:rsidR="004A2704" w:rsidRPr="006B47F8">
        <w:t xml:space="preserve"> on time available.</w:t>
      </w:r>
    </w:p>
    <w:p w:rsidR="00CA1141" w:rsidRPr="006B47F8" w:rsidRDefault="00CA1141" w:rsidP="007A2C6E">
      <w:pPr>
        <w:ind w:left="990" w:hanging="270"/>
      </w:pPr>
      <w:r w:rsidRPr="006B47F8">
        <w:t>5. Candidate and observers leave the examination room.</w:t>
      </w:r>
    </w:p>
    <w:p w:rsidR="00CA1141" w:rsidRPr="006B47F8" w:rsidRDefault="00CA1141" w:rsidP="007A2C6E">
      <w:pPr>
        <w:ind w:left="990" w:hanging="270"/>
      </w:pPr>
      <w:r w:rsidRPr="006B47F8">
        <w:t>6. Deliberation and voting by the committee only; Sign documentation if defense is successful.</w:t>
      </w:r>
    </w:p>
    <w:p w:rsidR="00CA1141" w:rsidRPr="006B47F8" w:rsidRDefault="00CA1141" w:rsidP="007A2C6E">
      <w:pPr>
        <w:ind w:left="990" w:hanging="270"/>
      </w:pPr>
      <w:r w:rsidRPr="006B47F8">
        <w:t>7. The candidate shall be informed of the vote.</w:t>
      </w:r>
    </w:p>
    <w:p w:rsidR="00CA1141" w:rsidRPr="006B47F8" w:rsidRDefault="00CA1141" w:rsidP="007A2C6E">
      <w:pPr>
        <w:ind w:left="990" w:hanging="270"/>
      </w:pPr>
      <w:r w:rsidRPr="006B47F8">
        <w:t>8. The record of the successful defense (to be determined by the College or Department) is forwarded to the College/Department for the student’s file.</w:t>
      </w:r>
    </w:p>
    <w:p w:rsidR="004000AF" w:rsidRPr="006B47F8" w:rsidRDefault="004000AF" w:rsidP="007A2C6E">
      <w:pPr>
        <w:rPr>
          <w:b/>
          <w:bCs/>
          <w:sz w:val="12"/>
        </w:rPr>
      </w:pPr>
    </w:p>
    <w:p w:rsidR="004000AF" w:rsidRPr="006B47F8" w:rsidRDefault="004000AF" w:rsidP="007A2C6E">
      <w:pPr>
        <w:rPr>
          <w:b/>
          <w:bCs/>
          <w:sz w:val="12"/>
        </w:rPr>
      </w:pPr>
    </w:p>
    <w:p w:rsidR="004000AF" w:rsidRPr="006B47F8" w:rsidRDefault="004000AF" w:rsidP="003574F0">
      <w:pPr>
        <w:numPr>
          <w:ilvl w:val="0"/>
          <w:numId w:val="5"/>
        </w:numPr>
        <w:tabs>
          <w:tab w:val="clear" w:pos="720"/>
          <w:tab w:val="num" w:pos="360"/>
          <w:tab w:val="left" w:pos="990"/>
        </w:tabs>
        <w:ind w:left="360"/>
      </w:pPr>
      <w:r w:rsidRPr="006B47F8">
        <w:t xml:space="preserve">The following are examples of questions that the </w:t>
      </w:r>
      <w:r w:rsidR="00362990" w:rsidRPr="006B47F8">
        <w:t>candidate</w:t>
      </w:r>
      <w:r w:rsidRPr="006B47F8">
        <w:t xml:space="preserve"> could anticipate being asked during the defense:</w:t>
      </w:r>
      <w:r w:rsidRPr="006B47F8">
        <w:tab/>
      </w:r>
    </w:p>
    <w:p w:rsidR="004000AF" w:rsidRPr="006B47F8" w:rsidRDefault="004000AF" w:rsidP="00E8200A">
      <w:pPr>
        <w:numPr>
          <w:ilvl w:val="0"/>
          <w:numId w:val="34"/>
        </w:numPr>
        <w:tabs>
          <w:tab w:val="clear" w:pos="2160"/>
          <w:tab w:val="left" w:pos="990"/>
        </w:tabs>
        <w:ind w:left="1080"/>
      </w:pPr>
      <w:r w:rsidRPr="006B47F8">
        <w:t>How did you select the topic of study?</w:t>
      </w:r>
    </w:p>
    <w:p w:rsidR="004000AF" w:rsidRPr="006B47F8" w:rsidRDefault="004000AF" w:rsidP="00E8200A">
      <w:pPr>
        <w:numPr>
          <w:ilvl w:val="0"/>
          <w:numId w:val="34"/>
        </w:numPr>
        <w:tabs>
          <w:tab w:val="clear" w:pos="2160"/>
          <w:tab w:val="left" w:pos="990"/>
        </w:tabs>
        <w:ind w:left="1080"/>
      </w:pPr>
      <w:r w:rsidRPr="006B47F8">
        <w:t>What have you learned from your study?</w:t>
      </w:r>
    </w:p>
    <w:p w:rsidR="004000AF" w:rsidRPr="006B47F8" w:rsidRDefault="004000AF" w:rsidP="00E8200A">
      <w:pPr>
        <w:numPr>
          <w:ilvl w:val="0"/>
          <w:numId w:val="34"/>
        </w:numPr>
        <w:tabs>
          <w:tab w:val="clear" w:pos="2160"/>
          <w:tab w:val="left" w:pos="990"/>
        </w:tabs>
        <w:ind w:left="1080"/>
      </w:pPr>
      <w:r w:rsidRPr="006B47F8">
        <w:t>Questions related to topic selected, population, design, variables, limitations, etc.</w:t>
      </w:r>
    </w:p>
    <w:p w:rsidR="004000AF" w:rsidRPr="006B47F8" w:rsidRDefault="004000AF" w:rsidP="00E8200A">
      <w:pPr>
        <w:numPr>
          <w:ilvl w:val="0"/>
          <w:numId w:val="34"/>
        </w:numPr>
        <w:tabs>
          <w:tab w:val="clear" w:pos="2160"/>
          <w:tab w:val="left" w:pos="990"/>
          <w:tab w:val="left" w:pos="1440"/>
        </w:tabs>
        <w:ind w:left="1080"/>
      </w:pPr>
      <w:r w:rsidRPr="006B47F8">
        <w:t>Any plans to use the findings from the study?</w:t>
      </w:r>
    </w:p>
    <w:p w:rsidR="004000AF" w:rsidRPr="006B47F8" w:rsidRDefault="004000AF" w:rsidP="00E8200A">
      <w:pPr>
        <w:numPr>
          <w:ilvl w:val="0"/>
          <w:numId w:val="34"/>
        </w:numPr>
        <w:tabs>
          <w:tab w:val="clear" w:pos="2160"/>
          <w:tab w:val="left" w:pos="990"/>
        </w:tabs>
        <w:ind w:left="1080"/>
      </w:pPr>
      <w:r w:rsidRPr="006B47F8">
        <w:t>What are some of the implications for future study?</w:t>
      </w:r>
    </w:p>
    <w:p w:rsidR="004000AF" w:rsidRPr="006B47F8" w:rsidRDefault="004000AF" w:rsidP="00E8200A">
      <w:pPr>
        <w:numPr>
          <w:ilvl w:val="0"/>
          <w:numId w:val="34"/>
        </w:numPr>
        <w:tabs>
          <w:tab w:val="clear" w:pos="2160"/>
          <w:tab w:val="left" w:pos="990"/>
        </w:tabs>
        <w:ind w:left="1080"/>
      </w:pPr>
      <w:r w:rsidRPr="006B47F8">
        <w:t>Would you do anything differently if you were to do this study again?</w:t>
      </w:r>
    </w:p>
    <w:p w:rsidR="004000AF" w:rsidRPr="006B47F8" w:rsidRDefault="004000AF" w:rsidP="00E8200A">
      <w:pPr>
        <w:numPr>
          <w:ilvl w:val="0"/>
          <w:numId w:val="34"/>
        </w:numPr>
        <w:tabs>
          <w:tab w:val="clear" w:pos="2160"/>
          <w:tab w:val="left" w:pos="990"/>
        </w:tabs>
        <w:ind w:left="1080"/>
      </w:pPr>
      <w:r w:rsidRPr="006B47F8">
        <w:t>What is you</w:t>
      </w:r>
      <w:r w:rsidR="005F3CF4">
        <w:t>r</w:t>
      </w:r>
      <w:r w:rsidRPr="006B47F8">
        <w:t xml:space="preserve"> assessment of the process or experience of completing the research study?</w:t>
      </w:r>
    </w:p>
    <w:p w:rsidR="004000AF" w:rsidRPr="006B47F8" w:rsidRDefault="004000AF" w:rsidP="007A2C6E">
      <w:pPr>
        <w:tabs>
          <w:tab w:val="left" w:pos="990"/>
        </w:tabs>
        <w:rPr>
          <w:sz w:val="12"/>
        </w:rPr>
      </w:pPr>
    </w:p>
    <w:p w:rsidR="004000AF" w:rsidRPr="006B47F8" w:rsidRDefault="004000AF" w:rsidP="003574F0">
      <w:pPr>
        <w:numPr>
          <w:ilvl w:val="0"/>
          <w:numId w:val="5"/>
        </w:numPr>
        <w:tabs>
          <w:tab w:val="clear" w:pos="720"/>
          <w:tab w:val="num" w:pos="360"/>
        </w:tabs>
        <w:ind w:left="360"/>
        <w:rPr>
          <w:b/>
          <w:bCs/>
        </w:rPr>
      </w:pPr>
      <w:r w:rsidRPr="006B47F8">
        <w:t xml:space="preserve">The committee may recommend changes in the research study before </w:t>
      </w:r>
      <w:r w:rsidR="005F3CF4">
        <w:t xml:space="preserve">their </w:t>
      </w:r>
      <w:r w:rsidRPr="006B47F8">
        <w:t>approv</w:t>
      </w:r>
      <w:r w:rsidR="005F3CF4">
        <w:t>al</w:t>
      </w:r>
      <w:r w:rsidRPr="006B47F8">
        <w:t xml:space="preserve">.  </w:t>
      </w:r>
      <w:r w:rsidR="00362990" w:rsidRPr="006B47F8">
        <w:t>The candidate should be prepared to make notes about potential changes that may be required.</w:t>
      </w:r>
      <w:r w:rsidR="005F3CF4">
        <w:t xml:space="preserve"> Alternatively, they may approve the dissertation pending changes that are checked by the chair only. </w:t>
      </w:r>
    </w:p>
    <w:p w:rsidR="004000AF" w:rsidRPr="006B47F8" w:rsidRDefault="004000AF" w:rsidP="007A2C6E">
      <w:pPr>
        <w:rPr>
          <w:b/>
          <w:bCs/>
          <w:sz w:val="12"/>
        </w:rPr>
      </w:pPr>
    </w:p>
    <w:p w:rsidR="004000AF" w:rsidRPr="006B47F8" w:rsidRDefault="004000AF" w:rsidP="003574F0">
      <w:pPr>
        <w:numPr>
          <w:ilvl w:val="0"/>
          <w:numId w:val="5"/>
        </w:numPr>
        <w:tabs>
          <w:tab w:val="clear" w:pos="720"/>
          <w:tab w:val="num" w:pos="360"/>
        </w:tabs>
        <w:ind w:left="360"/>
        <w:rPr>
          <w:b/>
          <w:bCs/>
        </w:rPr>
      </w:pPr>
      <w:r w:rsidRPr="006B47F8">
        <w:t xml:space="preserve">Once the research study has been approved, the committee members sign the </w:t>
      </w:r>
      <w:proofErr w:type="spellStart"/>
      <w:r w:rsidR="005F3CF4">
        <w:t>EdD</w:t>
      </w:r>
      <w:proofErr w:type="spellEnd"/>
      <w:r w:rsidR="005F3CF4">
        <w:t xml:space="preserve"> </w:t>
      </w:r>
      <w:r w:rsidR="00BF7CE8" w:rsidRPr="006B47F8">
        <w:t xml:space="preserve">Dissertation </w:t>
      </w:r>
      <w:r w:rsidR="005F3CF4">
        <w:t xml:space="preserve">Defense </w:t>
      </w:r>
      <w:r w:rsidR="00BF7CE8" w:rsidRPr="006B47F8">
        <w:t xml:space="preserve">Approval </w:t>
      </w:r>
      <w:r w:rsidR="005F3CF4">
        <w:t>Form</w:t>
      </w:r>
      <w:r w:rsidRPr="006B47F8">
        <w:t>.</w:t>
      </w:r>
    </w:p>
    <w:p w:rsidR="004000AF" w:rsidRPr="006B47F8" w:rsidRDefault="004000AF" w:rsidP="007A2C6E">
      <w:pPr>
        <w:ind w:left="360"/>
      </w:pPr>
    </w:p>
    <w:p w:rsidR="00831405" w:rsidRPr="006B47F8" w:rsidRDefault="00831405" w:rsidP="007A2C6E">
      <w:pPr>
        <w:pStyle w:val="Heading2"/>
        <w:jc w:val="left"/>
        <w:rPr>
          <w:b w:val="0"/>
          <w:i/>
          <w:sz w:val="24"/>
        </w:rPr>
      </w:pPr>
    </w:p>
    <w:p w:rsidR="004000AF" w:rsidRPr="006B47F8" w:rsidRDefault="004000AF" w:rsidP="007A2C6E">
      <w:pPr>
        <w:pStyle w:val="Heading2"/>
        <w:jc w:val="left"/>
        <w:rPr>
          <w:i/>
          <w:sz w:val="24"/>
        </w:rPr>
      </w:pPr>
      <w:bookmarkStart w:id="97" w:name="_Toc384909894"/>
      <w:bookmarkStart w:id="98" w:name="_Toc442274471"/>
      <w:r w:rsidRPr="006B47F8">
        <w:rPr>
          <w:i/>
          <w:sz w:val="24"/>
        </w:rPr>
        <w:t xml:space="preserve">STEP </w:t>
      </w:r>
      <w:r w:rsidR="004F5122" w:rsidRPr="006B47F8">
        <w:rPr>
          <w:i/>
          <w:sz w:val="24"/>
        </w:rPr>
        <w:t>11</w:t>
      </w:r>
      <w:r w:rsidRPr="006B47F8">
        <w:rPr>
          <w:i/>
          <w:sz w:val="24"/>
        </w:rPr>
        <w:t xml:space="preserve">:  Submission to </w:t>
      </w:r>
      <w:r w:rsidR="00362990" w:rsidRPr="006B47F8">
        <w:rPr>
          <w:i/>
          <w:sz w:val="24"/>
        </w:rPr>
        <w:t xml:space="preserve">Library and </w:t>
      </w:r>
      <w:r w:rsidR="00C02EFE">
        <w:rPr>
          <w:i/>
          <w:sz w:val="24"/>
        </w:rPr>
        <w:t>College</w:t>
      </w:r>
      <w:bookmarkEnd w:id="97"/>
      <w:bookmarkEnd w:id="98"/>
    </w:p>
    <w:p w:rsidR="004000AF" w:rsidRPr="006B47F8" w:rsidRDefault="004000AF" w:rsidP="007A2C6E">
      <w:pPr>
        <w:rPr>
          <w:sz w:val="12"/>
        </w:rPr>
      </w:pPr>
    </w:p>
    <w:p w:rsidR="004000AF" w:rsidRPr="006B47F8" w:rsidRDefault="004000AF" w:rsidP="007A2C6E">
      <w:pPr>
        <w:ind w:left="360" w:hanging="360"/>
        <w:rPr>
          <w:sz w:val="12"/>
        </w:rPr>
      </w:pPr>
    </w:p>
    <w:p w:rsidR="004000AF" w:rsidRDefault="00C02EFE" w:rsidP="00E8200A">
      <w:pPr>
        <w:pStyle w:val="ListParagraph"/>
        <w:numPr>
          <w:ilvl w:val="0"/>
          <w:numId w:val="32"/>
        </w:numPr>
      </w:pPr>
      <w:r w:rsidRPr="00380E83">
        <w:rPr>
          <w:bCs/>
          <w:i/>
          <w:iCs/>
        </w:rPr>
        <w:t>Submitted the dissertation</w:t>
      </w:r>
      <w:r w:rsidR="004000AF" w:rsidRPr="006B47F8">
        <w:t xml:space="preserve">:  </w:t>
      </w:r>
      <w:r w:rsidR="00A3070D" w:rsidRPr="00C01123">
        <w:t>Candidates</w:t>
      </w:r>
      <w:r w:rsidR="00A3070D">
        <w:t xml:space="preserve"> must follow the instructions for submitted their final dissertation</w:t>
      </w:r>
      <w:r w:rsidR="00380E83">
        <w:t xml:space="preserve"> through ProQuest’s online database</w:t>
      </w:r>
      <w:r w:rsidR="00A3070D">
        <w:t xml:space="preserve">: </w:t>
      </w:r>
    </w:p>
    <w:p w:rsidR="0015326F" w:rsidRDefault="00747ECE" w:rsidP="00E8200A">
      <w:pPr>
        <w:pStyle w:val="ListParagraph"/>
        <w:numPr>
          <w:ilvl w:val="0"/>
          <w:numId w:val="35"/>
        </w:numPr>
      </w:pPr>
      <w:hyperlink r:id="rId25" w:history="1">
        <w:r w:rsidR="0015326F" w:rsidRPr="00747ECE">
          <w:rPr>
            <w:rStyle w:val="Hyperlink"/>
          </w:rPr>
          <w:t>http://www.fgcu.edu/Gradua</w:t>
        </w:r>
        <w:r w:rsidR="0015326F" w:rsidRPr="00747ECE">
          <w:rPr>
            <w:rStyle w:val="Hyperlink"/>
          </w:rPr>
          <w:t>t</w:t>
        </w:r>
        <w:r w:rsidR="0015326F" w:rsidRPr="00747ECE">
          <w:rPr>
            <w:rStyle w:val="Hyperlink"/>
          </w:rPr>
          <w:t>e/12002.asp</w:t>
        </w:r>
      </w:hyperlink>
    </w:p>
    <w:p w:rsidR="001E498F" w:rsidRDefault="001E498F" w:rsidP="007A2C6E">
      <w:pPr>
        <w:ind w:left="360"/>
      </w:pPr>
    </w:p>
    <w:p w:rsidR="004000AF" w:rsidRPr="006B47F8" w:rsidRDefault="004000AF" w:rsidP="007A2C6E">
      <w:pPr>
        <w:ind w:left="360" w:hanging="360"/>
        <w:rPr>
          <w:sz w:val="12"/>
        </w:rPr>
      </w:pPr>
    </w:p>
    <w:p w:rsidR="0076501C" w:rsidRPr="006B47F8" w:rsidRDefault="0076501C" w:rsidP="007A2C6E">
      <w:pPr>
        <w:ind w:left="360" w:hanging="360"/>
        <w:rPr>
          <w:b/>
          <w:i/>
        </w:rPr>
      </w:pPr>
    </w:p>
    <w:p w:rsidR="00CB572A" w:rsidRPr="006B47F8" w:rsidRDefault="00CB572A" w:rsidP="007A2C6E">
      <w:pPr>
        <w:ind w:left="360" w:hanging="360"/>
        <w:rPr>
          <w:b/>
          <w:i/>
        </w:rPr>
      </w:pPr>
      <w:r w:rsidRPr="006B47F8">
        <w:rPr>
          <w:b/>
          <w:i/>
        </w:rPr>
        <w:t xml:space="preserve">STEP </w:t>
      </w:r>
      <w:r w:rsidR="004F5122" w:rsidRPr="006B47F8">
        <w:rPr>
          <w:b/>
          <w:i/>
        </w:rPr>
        <w:t>12</w:t>
      </w:r>
      <w:r w:rsidRPr="006B47F8">
        <w:rPr>
          <w:b/>
          <w:i/>
        </w:rPr>
        <w:t>: Presentation of Findings at Conference</w:t>
      </w:r>
    </w:p>
    <w:p w:rsidR="008D6B34" w:rsidRPr="006B47F8" w:rsidRDefault="00CB572A" w:rsidP="00E8200A">
      <w:pPr>
        <w:pStyle w:val="ListParagraph"/>
        <w:numPr>
          <w:ilvl w:val="0"/>
          <w:numId w:val="21"/>
        </w:numPr>
      </w:pPr>
      <w:r w:rsidRPr="006B47F8">
        <w:t xml:space="preserve">Candidates are </w:t>
      </w:r>
      <w:r w:rsidR="008D6B34" w:rsidRPr="006B47F8">
        <w:t xml:space="preserve">encouraged </w:t>
      </w:r>
      <w:r w:rsidRPr="006B47F8">
        <w:t xml:space="preserve">to submit their research findings for presentation at a </w:t>
      </w:r>
      <w:r w:rsidR="00A72543" w:rsidRPr="006B47F8">
        <w:t xml:space="preserve">local, state, national, or international </w:t>
      </w:r>
      <w:r w:rsidRPr="006B47F8">
        <w:t>conference and/or at the FGCU Research Day (held in the spring of each year).</w:t>
      </w:r>
    </w:p>
    <w:p w:rsidR="008D6B34" w:rsidRPr="006B47F8" w:rsidRDefault="008D6B34" w:rsidP="00E8200A">
      <w:pPr>
        <w:pStyle w:val="ListParagraph"/>
        <w:numPr>
          <w:ilvl w:val="0"/>
          <w:numId w:val="21"/>
        </w:numPr>
      </w:pPr>
      <w:r w:rsidRPr="006B47F8">
        <w:t>Candidates are also encouraged to submit a manuscript of their study for publication in a peer-reviewed journal.</w:t>
      </w:r>
    </w:p>
    <w:p w:rsidR="00A64DD2" w:rsidRPr="006B47F8" w:rsidRDefault="00A64DD2" w:rsidP="007A2C6E">
      <w:pPr>
        <w:tabs>
          <w:tab w:val="right" w:leader="dot" w:pos="8640"/>
        </w:tabs>
        <w:spacing w:line="283" w:lineRule="exact"/>
        <w:ind w:left="360"/>
        <w:rPr>
          <w:szCs w:val="16"/>
        </w:rPr>
      </w:pPr>
    </w:p>
    <w:p w:rsidR="0076501C" w:rsidRPr="006B47F8" w:rsidRDefault="0076501C" w:rsidP="007A2C6E">
      <w:pPr>
        <w:tabs>
          <w:tab w:val="right" w:leader="dot" w:pos="8640"/>
        </w:tabs>
        <w:spacing w:line="283" w:lineRule="exact"/>
        <w:ind w:left="360"/>
        <w:rPr>
          <w:szCs w:val="16"/>
        </w:rPr>
      </w:pPr>
    </w:p>
    <w:p w:rsidR="00B843D1" w:rsidRPr="006B47F8" w:rsidRDefault="008A241D" w:rsidP="007A2C6E">
      <w:pPr>
        <w:pStyle w:val="Heading1"/>
        <w:rPr>
          <w:sz w:val="24"/>
        </w:rPr>
      </w:pPr>
      <w:bookmarkStart w:id="99" w:name="_Toc384909895"/>
      <w:bookmarkStart w:id="100" w:name="_Toc442274472"/>
      <w:r w:rsidRPr="006B47F8">
        <w:rPr>
          <w:sz w:val="24"/>
        </w:rPr>
        <w:lastRenderedPageBreak/>
        <w:t>Role of Candidates, Committee Chairs, Committee Members,</w:t>
      </w:r>
      <w:bookmarkEnd w:id="99"/>
      <w:bookmarkEnd w:id="100"/>
      <w:r w:rsidRPr="006B47F8">
        <w:rPr>
          <w:sz w:val="24"/>
        </w:rPr>
        <w:t xml:space="preserve"> </w:t>
      </w:r>
    </w:p>
    <w:p w:rsidR="00A64DD2" w:rsidRPr="006B47F8" w:rsidRDefault="008A241D" w:rsidP="007A2C6E">
      <w:pPr>
        <w:pStyle w:val="Heading1"/>
        <w:rPr>
          <w:sz w:val="24"/>
        </w:rPr>
      </w:pPr>
      <w:bookmarkStart w:id="101" w:name="_Toc384909896"/>
      <w:bookmarkStart w:id="102" w:name="_Toc442274473"/>
      <w:r w:rsidRPr="006B47F8">
        <w:rPr>
          <w:sz w:val="24"/>
        </w:rPr>
        <w:t>Requesting a Change in Chair, and Forms Required</w:t>
      </w:r>
      <w:bookmarkEnd w:id="101"/>
      <w:bookmarkEnd w:id="102"/>
    </w:p>
    <w:p w:rsidR="00322E8F" w:rsidRPr="006B47F8" w:rsidRDefault="00322E8F" w:rsidP="007A2C6E">
      <w:pPr>
        <w:tabs>
          <w:tab w:val="right" w:leader="dot" w:pos="8640"/>
        </w:tabs>
        <w:spacing w:line="283" w:lineRule="exact"/>
        <w:ind w:left="360"/>
        <w:jc w:val="center"/>
        <w:rPr>
          <w:szCs w:val="16"/>
        </w:rPr>
      </w:pPr>
    </w:p>
    <w:p w:rsidR="00CA5DCE" w:rsidRPr="006B47F8" w:rsidRDefault="00EE351B" w:rsidP="007A2C6E">
      <w:pPr>
        <w:pStyle w:val="Default"/>
        <w:outlineLvl w:val="1"/>
        <w:rPr>
          <w:b/>
        </w:rPr>
      </w:pPr>
      <w:bookmarkStart w:id="103" w:name="_Toc384909897"/>
      <w:bookmarkStart w:id="104" w:name="_Toc442274474"/>
      <w:r w:rsidRPr="006B47F8">
        <w:rPr>
          <w:b/>
        </w:rPr>
        <w:t xml:space="preserve">Role of the </w:t>
      </w:r>
      <w:r w:rsidR="00784451" w:rsidRPr="006B47F8">
        <w:rPr>
          <w:b/>
        </w:rPr>
        <w:t>Candidate</w:t>
      </w:r>
      <w:bookmarkEnd w:id="103"/>
      <w:bookmarkEnd w:id="104"/>
      <w:r w:rsidR="00CA5DCE" w:rsidRPr="006B47F8">
        <w:rPr>
          <w:b/>
        </w:rPr>
        <w:t xml:space="preserve"> </w:t>
      </w:r>
    </w:p>
    <w:p w:rsidR="00CA5DCE" w:rsidRPr="006B47F8" w:rsidRDefault="00CA5DCE" w:rsidP="007A2C6E">
      <w:pPr>
        <w:pStyle w:val="Default"/>
      </w:pPr>
      <w:r w:rsidRPr="006B47F8">
        <w:t xml:space="preserve">Throughout the process, the </w:t>
      </w:r>
      <w:r w:rsidR="00784451" w:rsidRPr="006B47F8">
        <w:t>candidate</w:t>
      </w:r>
      <w:r w:rsidRPr="006B47F8">
        <w:t xml:space="preserve"> is expected to </w:t>
      </w:r>
    </w:p>
    <w:p w:rsidR="003811EF" w:rsidRPr="006B47F8" w:rsidRDefault="00CA5DCE" w:rsidP="00E8200A">
      <w:pPr>
        <w:pStyle w:val="Default"/>
        <w:numPr>
          <w:ilvl w:val="0"/>
          <w:numId w:val="24"/>
        </w:numPr>
        <w:spacing w:after="44"/>
      </w:pPr>
      <w:r w:rsidRPr="006B47F8">
        <w:t xml:space="preserve">be enrolled in order to receive advising and other services from FGCU. </w:t>
      </w:r>
    </w:p>
    <w:p w:rsidR="003811EF" w:rsidRPr="006B47F8" w:rsidRDefault="00CA5DCE" w:rsidP="00E8200A">
      <w:pPr>
        <w:pStyle w:val="Default"/>
        <w:numPr>
          <w:ilvl w:val="0"/>
          <w:numId w:val="24"/>
        </w:numPr>
        <w:spacing w:after="44"/>
      </w:pPr>
      <w:r w:rsidRPr="006B47F8">
        <w:t xml:space="preserve">abide by the School </w:t>
      </w:r>
      <w:r w:rsidR="00784451" w:rsidRPr="006B47F8">
        <w:t>Candidate</w:t>
      </w:r>
      <w:r w:rsidRPr="006B47F8">
        <w:t xml:space="preserve"> Code of Conduct. </w:t>
      </w:r>
      <w:hyperlink r:id="rId26" w:history="1">
        <w:r w:rsidR="003811EF" w:rsidRPr="006B47F8">
          <w:rPr>
            <w:rStyle w:val="Hyperlink"/>
          </w:rPr>
          <w:t>http://</w:t>
        </w:r>
        <w:r w:rsidR="00784451" w:rsidRPr="006B47F8">
          <w:rPr>
            <w:rStyle w:val="Hyperlink"/>
          </w:rPr>
          <w:t>candidate</w:t>
        </w:r>
        <w:r w:rsidR="003811EF" w:rsidRPr="006B47F8">
          <w:rPr>
            <w:rStyle w:val="Hyperlink"/>
          </w:rPr>
          <w:t>services.fgcu.edu/judicialaffairs/files/Code_of_Conduct_book_08-09.pdf</w:t>
        </w:r>
      </w:hyperlink>
    </w:p>
    <w:p w:rsidR="00CA5DCE" w:rsidRPr="006B47F8" w:rsidRDefault="00CA5DCE" w:rsidP="00E8200A">
      <w:pPr>
        <w:pStyle w:val="Default"/>
        <w:numPr>
          <w:ilvl w:val="0"/>
          <w:numId w:val="24"/>
        </w:numPr>
        <w:spacing w:after="47"/>
      </w:pPr>
      <w:r w:rsidRPr="006B47F8">
        <w:t xml:space="preserve">submit documents to the committee chair using Microsoft Word. If the chair uses the reviewing and tracking features in Microsoft Word, the </w:t>
      </w:r>
      <w:r w:rsidR="00784451" w:rsidRPr="006B47F8">
        <w:t>candidate</w:t>
      </w:r>
      <w:r w:rsidRPr="006B47F8">
        <w:t xml:space="preserve"> should become proficient with those features. </w:t>
      </w:r>
    </w:p>
    <w:p w:rsidR="00CA5DCE" w:rsidRPr="006B47F8" w:rsidRDefault="00CA5DCE" w:rsidP="00E8200A">
      <w:pPr>
        <w:pStyle w:val="Default"/>
        <w:numPr>
          <w:ilvl w:val="0"/>
          <w:numId w:val="24"/>
        </w:numPr>
        <w:spacing w:after="47"/>
      </w:pPr>
      <w:r w:rsidRPr="006B47F8">
        <w:t xml:space="preserve">submit work that conforms to the </w:t>
      </w:r>
      <w:r w:rsidR="00EE351B" w:rsidRPr="006B47F8">
        <w:t>FGCU and APA</w:t>
      </w:r>
      <w:r w:rsidRPr="006B47F8">
        <w:t xml:space="preserve"> guidelines for format and style</w:t>
      </w:r>
      <w:r w:rsidR="00EE351B" w:rsidRPr="006B47F8">
        <w:t>.</w:t>
      </w:r>
    </w:p>
    <w:p w:rsidR="00CA5DCE" w:rsidRPr="006B47F8" w:rsidRDefault="00CA5DCE" w:rsidP="00E8200A">
      <w:pPr>
        <w:pStyle w:val="Default"/>
        <w:numPr>
          <w:ilvl w:val="0"/>
          <w:numId w:val="24"/>
        </w:numPr>
        <w:spacing w:after="47"/>
      </w:pPr>
      <w:proofErr w:type="gramStart"/>
      <w:r w:rsidRPr="006B47F8">
        <w:t>maintain</w:t>
      </w:r>
      <w:proofErr w:type="gramEnd"/>
      <w:r w:rsidRPr="006B47F8">
        <w:t xml:space="preserve"> contact and communication with the chair</w:t>
      </w:r>
      <w:r w:rsidR="009266CC">
        <w:t xml:space="preserve"> on a regular basis as established by the chair.</w:t>
      </w:r>
      <w:r w:rsidRPr="006B47F8">
        <w:t xml:space="preserve">. </w:t>
      </w:r>
    </w:p>
    <w:p w:rsidR="00CA5DCE" w:rsidRPr="006B47F8" w:rsidRDefault="00CA5DCE" w:rsidP="00E8200A">
      <w:pPr>
        <w:pStyle w:val="Default"/>
        <w:numPr>
          <w:ilvl w:val="0"/>
          <w:numId w:val="24"/>
        </w:numPr>
        <w:spacing w:after="47"/>
      </w:pPr>
      <w:r w:rsidRPr="006B47F8">
        <w:t xml:space="preserve">understand that the working relationship between </w:t>
      </w:r>
      <w:r w:rsidR="00784451" w:rsidRPr="006B47F8">
        <w:t>candidate</w:t>
      </w:r>
      <w:r w:rsidRPr="006B47F8">
        <w:t xml:space="preserve"> and chair is unique and based on a trusting interaction between professionals. The </w:t>
      </w:r>
      <w:r w:rsidR="00784451" w:rsidRPr="006B47F8">
        <w:t>candidate</w:t>
      </w:r>
      <w:r w:rsidRPr="006B47F8">
        <w:t xml:space="preserve"> should contact the chair for clarification on points in questions concerning research and writing and for advice and information regarding the </w:t>
      </w:r>
      <w:r w:rsidR="00EE351B" w:rsidRPr="006B47F8">
        <w:t xml:space="preserve">writing </w:t>
      </w:r>
      <w:r w:rsidRPr="006B47F8">
        <w:t xml:space="preserve">process. </w:t>
      </w:r>
    </w:p>
    <w:p w:rsidR="00CA5DCE" w:rsidRPr="006B47F8" w:rsidRDefault="00CA5DCE" w:rsidP="00E8200A">
      <w:pPr>
        <w:pStyle w:val="Default"/>
        <w:numPr>
          <w:ilvl w:val="0"/>
          <w:numId w:val="24"/>
        </w:numPr>
        <w:spacing w:after="47"/>
      </w:pPr>
      <w:r w:rsidRPr="006B47F8">
        <w:t xml:space="preserve">utilize the information received from the </w:t>
      </w:r>
      <w:r w:rsidR="00EE351B" w:rsidRPr="006B47F8">
        <w:t xml:space="preserve">committee </w:t>
      </w:r>
      <w:r w:rsidRPr="006B47F8">
        <w:t>chair and member</w:t>
      </w:r>
      <w:r w:rsidR="00EE351B" w:rsidRPr="006B47F8">
        <w:t>s</w:t>
      </w:r>
      <w:r w:rsidRPr="006B47F8">
        <w:t xml:space="preserve"> to make the recommended organizational, content, format, and style changes in the </w:t>
      </w:r>
      <w:r w:rsidR="00EE351B" w:rsidRPr="006B47F8">
        <w:t>proposal, the IRB review,</w:t>
      </w:r>
      <w:r w:rsidRPr="006B47F8">
        <w:t xml:space="preserve"> and final </w:t>
      </w:r>
      <w:r w:rsidR="00EE351B" w:rsidRPr="006B47F8">
        <w:t>project</w:t>
      </w:r>
      <w:r w:rsidRPr="006B47F8">
        <w:t xml:space="preserve">. </w:t>
      </w:r>
    </w:p>
    <w:p w:rsidR="00CA5DCE" w:rsidRPr="006B47F8" w:rsidRDefault="00CA5DCE" w:rsidP="00E8200A">
      <w:pPr>
        <w:pStyle w:val="Default"/>
        <w:numPr>
          <w:ilvl w:val="0"/>
          <w:numId w:val="24"/>
        </w:numPr>
        <w:spacing w:after="47"/>
      </w:pPr>
      <w:proofErr w:type="gramStart"/>
      <w:r w:rsidRPr="006B47F8">
        <w:t>inform</w:t>
      </w:r>
      <w:proofErr w:type="gramEnd"/>
      <w:r w:rsidRPr="006B47F8">
        <w:t xml:space="preserve"> the chair </w:t>
      </w:r>
      <w:r w:rsidR="009266CC">
        <w:t>about</w:t>
      </w:r>
      <w:r w:rsidRPr="006B47F8">
        <w:t xml:space="preserve"> any changes in position, address, and other contact information, as well as professional and personal changes that might affect progress. </w:t>
      </w:r>
    </w:p>
    <w:p w:rsidR="00CA5DCE" w:rsidRPr="006B47F8" w:rsidRDefault="00CA5DCE" w:rsidP="00E8200A">
      <w:pPr>
        <w:pStyle w:val="Default"/>
        <w:numPr>
          <w:ilvl w:val="0"/>
          <w:numId w:val="24"/>
        </w:numPr>
        <w:spacing w:after="47"/>
      </w:pPr>
      <w:r w:rsidRPr="006B47F8">
        <w:t xml:space="preserve">follow the policies and procedures established by the university’s IRB for research with human subjects and the regulations that the </w:t>
      </w:r>
      <w:r w:rsidR="00EE351B" w:rsidRPr="006B47F8">
        <w:t>candidate’s</w:t>
      </w:r>
      <w:r w:rsidRPr="006B47F8">
        <w:t xml:space="preserve"> own agency or institution may have concerning the protection of human subjects in research. </w:t>
      </w:r>
    </w:p>
    <w:p w:rsidR="00CA5DCE" w:rsidRPr="006B47F8" w:rsidRDefault="00CA5DCE" w:rsidP="007A2C6E">
      <w:pPr>
        <w:jc w:val="center"/>
      </w:pPr>
    </w:p>
    <w:p w:rsidR="0076501C" w:rsidRPr="006B47F8" w:rsidRDefault="0076501C">
      <w:pPr>
        <w:rPr>
          <w:b/>
          <w:bCs/>
          <w:color w:val="000000"/>
        </w:rPr>
      </w:pPr>
    </w:p>
    <w:p w:rsidR="00CA5DCE" w:rsidRPr="006B47F8" w:rsidRDefault="00CA5DCE" w:rsidP="007A2C6E">
      <w:pPr>
        <w:pStyle w:val="Default"/>
        <w:outlineLvl w:val="1"/>
        <w:rPr>
          <w:b/>
        </w:rPr>
      </w:pPr>
      <w:bookmarkStart w:id="105" w:name="_Toc384909898"/>
      <w:bookmarkStart w:id="106" w:name="_Toc442274475"/>
      <w:r w:rsidRPr="006B47F8">
        <w:rPr>
          <w:b/>
          <w:bCs/>
        </w:rPr>
        <w:t>Role of the Committee Chair</w:t>
      </w:r>
      <w:bookmarkEnd w:id="105"/>
      <w:bookmarkEnd w:id="106"/>
      <w:r w:rsidRPr="006B47F8">
        <w:rPr>
          <w:b/>
          <w:bCs/>
        </w:rPr>
        <w:t xml:space="preserve"> </w:t>
      </w:r>
    </w:p>
    <w:p w:rsidR="00CA5DCE" w:rsidRPr="006B47F8" w:rsidRDefault="00CA5DCE" w:rsidP="007A2C6E">
      <w:pPr>
        <w:pStyle w:val="Default"/>
      </w:pPr>
      <w:r w:rsidRPr="006B47F8">
        <w:t xml:space="preserve">It is the role of the committee chair to encourage the </w:t>
      </w:r>
      <w:r w:rsidR="00784451" w:rsidRPr="006B47F8">
        <w:t>candidate</w:t>
      </w:r>
      <w:r w:rsidRPr="006B47F8">
        <w:t xml:space="preserve"> and to review and make recommendations on the work submitted. The committee chair is expected to </w:t>
      </w:r>
    </w:p>
    <w:p w:rsidR="00CA5DCE" w:rsidRPr="006B47F8" w:rsidRDefault="0082057F" w:rsidP="00E8200A">
      <w:pPr>
        <w:pStyle w:val="Default"/>
        <w:numPr>
          <w:ilvl w:val="0"/>
          <w:numId w:val="22"/>
        </w:numPr>
        <w:spacing w:after="47"/>
      </w:pPr>
      <w:r w:rsidRPr="006B47F8">
        <w:t>maintain</w:t>
      </w:r>
      <w:r w:rsidR="00CA5DCE" w:rsidRPr="006B47F8">
        <w:t xml:space="preserve"> regular communication with the </w:t>
      </w:r>
      <w:r w:rsidR="00784451" w:rsidRPr="006B47F8">
        <w:t>candidate</w:t>
      </w:r>
      <w:r w:rsidR="00CA5DCE" w:rsidRPr="006B47F8">
        <w:t xml:space="preserve">. </w:t>
      </w:r>
    </w:p>
    <w:p w:rsidR="00CA5DCE" w:rsidRPr="006B47F8" w:rsidRDefault="0082057F" w:rsidP="00E8200A">
      <w:pPr>
        <w:pStyle w:val="Default"/>
        <w:numPr>
          <w:ilvl w:val="0"/>
          <w:numId w:val="22"/>
        </w:numPr>
        <w:spacing w:after="47"/>
      </w:pPr>
      <w:r w:rsidRPr="006B47F8">
        <w:t>schedule</w:t>
      </w:r>
      <w:r w:rsidR="00CA5DCE" w:rsidRPr="006B47F8">
        <w:t xml:space="preserve"> and chair committee meetings as needed.</w:t>
      </w:r>
    </w:p>
    <w:p w:rsidR="00CA5DCE" w:rsidRPr="006B47F8" w:rsidRDefault="0082057F" w:rsidP="00E8200A">
      <w:pPr>
        <w:pStyle w:val="Default"/>
        <w:numPr>
          <w:ilvl w:val="0"/>
          <w:numId w:val="22"/>
        </w:numPr>
        <w:spacing w:after="47"/>
      </w:pPr>
      <w:r w:rsidRPr="006B47F8">
        <w:t>evaluate</w:t>
      </w:r>
      <w:r w:rsidR="00CA5DCE" w:rsidRPr="006B47F8">
        <w:t xml:space="preserve"> and provide written feedback to the </w:t>
      </w:r>
      <w:r w:rsidR="00784451" w:rsidRPr="006B47F8">
        <w:t>candidate</w:t>
      </w:r>
      <w:r w:rsidR="00CA5DCE" w:rsidRPr="006B47F8">
        <w:t xml:space="preserve"> regarding the development of the proposal, IRB submission, and final project. </w:t>
      </w:r>
    </w:p>
    <w:p w:rsidR="00CA5DCE" w:rsidRPr="006B47F8" w:rsidRDefault="0082057F" w:rsidP="00E8200A">
      <w:pPr>
        <w:pStyle w:val="Default"/>
        <w:numPr>
          <w:ilvl w:val="0"/>
          <w:numId w:val="22"/>
        </w:numPr>
        <w:spacing w:after="47"/>
      </w:pPr>
      <w:r w:rsidRPr="006B47F8">
        <w:t>provide</w:t>
      </w:r>
      <w:r w:rsidR="00CA5DCE" w:rsidRPr="006B47F8">
        <w:t xml:space="preserve"> feedback to the </w:t>
      </w:r>
      <w:r w:rsidR="00784451" w:rsidRPr="006B47F8">
        <w:t>candidate</w:t>
      </w:r>
      <w:r w:rsidR="00CA5DCE" w:rsidRPr="006B47F8">
        <w:t xml:space="preserve"> within 10 business days after receipt of document submissions. </w:t>
      </w:r>
    </w:p>
    <w:p w:rsidR="00CA5DCE" w:rsidRPr="006B47F8" w:rsidRDefault="0082057F" w:rsidP="00E8200A">
      <w:pPr>
        <w:pStyle w:val="Default"/>
        <w:numPr>
          <w:ilvl w:val="0"/>
          <w:numId w:val="22"/>
        </w:numPr>
        <w:spacing w:after="47"/>
      </w:pPr>
      <w:r w:rsidRPr="006B47F8">
        <w:t>ensure</w:t>
      </w:r>
      <w:r w:rsidR="00CA5DCE" w:rsidRPr="006B47F8">
        <w:t xml:space="preserve"> that candidate submissions follow FGCU and APA guidelines for format and style. </w:t>
      </w:r>
    </w:p>
    <w:p w:rsidR="00CA5DCE" w:rsidRPr="006B47F8" w:rsidRDefault="0082057F" w:rsidP="00E8200A">
      <w:pPr>
        <w:pStyle w:val="Default"/>
        <w:numPr>
          <w:ilvl w:val="0"/>
          <w:numId w:val="22"/>
        </w:numPr>
        <w:spacing w:after="47"/>
      </w:pPr>
      <w:r w:rsidRPr="006B47F8">
        <w:t>maintain</w:t>
      </w:r>
      <w:r w:rsidR="00CA5DCE" w:rsidRPr="006B47F8">
        <w:t xml:space="preserve"> a professional and collaborative relationship with the candidate. </w:t>
      </w:r>
    </w:p>
    <w:p w:rsidR="0082057F" w:rsidRDefault="0082057F" w:rsidP="00E8200A">
      <w:pPr>
        <w:pStyle w:val="Default"/>
        <w:numPr>
          <w:ilvl w:val="0"/>
          <w:numId w:val="22"/>
        </w:numPr>
        <w:spacing w:after="47"/>
      </w:pPr>
      <w:r w:rsidRPr="006B47F8">
        <w:t>assist</w:t>
      </w:r>
      <w:r w:rsidR="00CA5DCE" w:rsidRPr="006B47F8">
        <w:t xml:space="preserve"> the candidate in identifying resources, such as those for improving writing skills, that may help in the writing process. </w:t>
      </w:r>
    </w:p>
    <w:p w:rsidR="00A44541" w:rsidRPr="006B47F8" w:rsidRDefault="00A44541" w:rsidP="00E8200A">
      <w:pPr>
        <w:pStyle w:val="Default"/>
        <w:numPr>
          <w:ilvl w:val="0"/>
          <w:numId w:val="22"/>
        </w:numPr>
        <w:spacing w:after="47"/>
      </w:pPr>
      <w:r>
        <w:t>communicate regularly with each committee member throughout the writing process</w:t>
      </w:r>
      <w:r w:rsidR="00DC7BDC">
        <w:t>.</w:t>
      </w:r>
    </w:p>
    <w:p w:rsidR="0082057F" w:rsidRPr="006B47F8" w:rsidRDefault="0082057F" w:rsidP="0082057F">
      <w:pPr>
        <w:pStyle w:val="Default"/>
        <w:spacing w:after="47"/>
        <w:ind w:left="360"/>
      </w:pPr>
    </w:p>
    <w:p w:rsidR="008D6B34" w:rsidRPr="006B47F8" w:rsidRDefault="008D6B34" w:rsidP="0076501C">
      <w:pPr>
        <w:pStyle w:val="Default"/>
        <w:spacing w:after="47"/>
        <w:ind w:left="360" w:firstLine="360"/>
      </w:pPr>
      <w:r w:rsidRPr="006B47F8">
        <w:lastRenderedPageBreak/>
        <w:t>Role of the chair for defense proceedings:</w:t>
      </w:r>
    </w:p>
    <w:p w:rsidR="008D6B34" w:rsidRPr="006B47F8" w:rsidRDefault="008D6B34" w:rsidP="00E8200A">
      <w:pPr>
        <w:pStyle w:val="ListParagraph"/>
        <w:numPr>
          <w:ilvl w:val="0"/>
          <w:numId w:val="27"/>
        </w:numPr>
      </w:pPr>
      <w:r w:rsidRPr="006B47F8">
        <w:t>Secure a room with a podium for the candidate’s defense. This should be a classroom in the event outside faculty, students, or family want to observe.</w:t>
      </w:r>
    </w:p>
    <w:p w:rsidR="008D6B34" w:rsidRPr="006B47F8" w:rsidRDefault="008D6B34" w:rsidP="00E8200A">
      <w:pPr>
        <w:pStyle w:val="ListParagraph"/>
        <w:numPr>
          <w:ilvl w:val="0"/>
          <w:numId w:val="27"/>
        </w:numPr>
      </w:pPr>
      <w:r w:rsidRPr="006B47F8">
        <w:t>Work with the candidate to develop an announcement of the candidate’s defense.</w:t>
      </w:r>
      <w:r w:rsidR="00D413BF">
        <w:t xml:space="preserve"> The announcement should include the dissertation abstract.</w:t>
      </w:r>
    </w:p>
    <w:p w:rsidR="008D6B34" w:rsidRPr="006B47F8" w:rsidRDefault="008D6B34" w:rsidP="00E8200A">
      <w:pPr>
        <w:pStyle w:val="ListParagraph"/>
        <w:numPr>
          <w:ilvl w:val="0"/>
          <w:numId w:val="27"/>
        </w:numPr>
      </w:pPr>
      <w:r w:rsidRPr="006B47F8">
        <w:t>Send the announcement to all university faculty and administration</w:t>
      </w:r>
      <w:r w:rsidR="006A1A8B">
        <w:t>.</w:t>
      </w:r>
      <w:r w:rsidR="00D413BF">
        <w:t xml:space="preserve"> The Provost’s office can assist with the distribution.</w:t>
      </w:r>
    </w:p>
    <w:p w:rsidR="008D6B34" w:rsidRPr="006B47F8" w:rsidRDefault="008D6B34" w:rsidP="00E8200A">
      <w:pPr>
        <w:pStyle w:val="ListParagraph"/>
        <w:numPr>
          <w:ilvl w:val="0"/>
          <w:numId w:val="27"/>
        </w:numPr>
      </w:pPr>
      <w:r w:rsidRPr="006B47F8">
        <w:t>Post the announcement on the space provided in the College of Education office area.</w:t>
      </w:r>
    </w:p>
    <w:p w:rsidR="008D6B34" w:rsidRPr="006B47F8" w:rsidRDefault="008D6B34" w:rsidP="00E8200A">
      <w:pPr>
        <w:pStyle w:val="ListParagraph"/>
        <w:numPr>
          <w:ilvl w:val="0"/>
          <w:numId w:val="27"/>
        </w:numPr>
      </w:pPr>
      <w:r w:rsidRPr="006B47F8">
        <w:t xml:space="preserve">Chair the defense and </w:t>
      </w:r>
      <w:r w:rsidR="009C2AB3" w:rsidRPr="006B47F8">
        <w:t>monitor</w:t>
      </w:r>
      <w:r w:rsidRPr="006B47F8">
        <w:t xml:space="preserve"> the defense proceedings</w:t>
      </w:r>
      <w:r w:rsidR="009C2AB3" w:rsidRPr="006B47F8">
        <w:t xml:space="preserve"> as described above.</w:t>
      </w:r>
    </w:p>
    <w:p w:rsidR="00CA5DCE" w:rsidRPr="006B47F8" w:rsidRDefault="00CA5DCE" w:rsidP="007A2C6E">
      <w:pPr>
        <w:pStyle w:val="Default"/>
      </w:pPr>
    </w:p>
    <w:p w:rsidR="00CA5DCE" w:rsidRPr="006B47F8" w:rsidRDefault="00CA5DCE" w:rsidP="007A2C6E">
      <w:pPr>
        <w:pStyle w:val="Default"/>
        <w:outlineLvl w:val="1"/>
        <w:rPr>
          <w:b/>
        </w:rPr>
      </w:pPr>
      <w:bookmarkStart w:id="107" w:name="_Toc384909899"/>
      <w:bookmarkStart w:id="108" w:name="_Toc442274476"/>
      <w:r w:rsidRPr="006B47F8">
        <w:rPr>
          <w:b/>
          <w:bCs/>
        </w:rPr>
        <w:t>Role of the Committee Member</w:t>
      </w:r>
      <w:bookmarkEnd w:id="107"/>
      <w:bookmarkEnd w:id="108"/>
      <w:r w:rsidRPr="006B47F8">
        <w:rPr>
          <w:b/>
          <w:bCs/>
        </w:rPr>
        <w:t xml:space="preserve"> </w:t>
      </w:r>
    </w:p>
    <w:p w:rsidR="00CA5DCE" w:rsidRPr="006B47F8" w:rsidRDefault="00CA5DCE" w:rsidP="007A2C6E">
      <w:pPr>
        <w:pStyle w:val="Default"/>
        <w:rPr>
          <w:rFonts w:ascii="Calibri" w:hAnsi="Calibri" w:cs="Calibri"/>
        </w:rPr>
      </w:pPr>
      <w:r w:rsidRPr="006B47F8">
        <w:t>The committee member interacts mainly with the chair, and responds to candidate work in a timely manner. The committee may meet with the candidate as needed, but this is not required, except for committee meeting. The committee member is expected to:</w:t>
      </w:r>
    </w:p>
    <w:p w:rsidR="00CA5DCE" w:rsidRPr="006B47F8" w:rsidRDefault="00CA5DCE" w:rsidP="00E8200A">
      <w:pPr>
        <w:pStyle w:val="Default"/>
        <w:numPr>
          <w:ilvl w:val="0"/>
          <w:numId w:val="23"/>
        </w:numPr>
        <w:spacing w:after="47"/>
      </w:pPr>
      <w:proofErr w:type="gramStart"/>
      <w:r w:rsidRPr="006B47F8">
        <w:t>evaluate</w:t>
      </w:r>
      <w:proofErr w:type="gramEnd"/>
      <w:r w:rsidRPr="006B47F8">
        <w:t xml:space="preserve"> and provide written feedback to the</w:t>
      </w:r>
      <w:r w:rsidR="00E86941" w:rsidRPr="006B47F8">
        <w:t xml:space="preserve"> </w:t>
      </w:r>
      <w:r w:rsidR="009266CC">
        <w:t>dissertation committee</w:t>
      </w:r>
      <w:r w:rsidRPr="006B47F8">
        <w:t xml:space="preserve"> chair regarding the development of the candidates proposal, IRB submission, and </w:t>
      </w:r>
      <w:r w:rsidR="009266CC">
        <w:t>dissertation drafts</w:t>
      </w:r>
      <w:r w:rsidRPr="006B47F8">
        <w:t xml:space="preserve">. </w:t>
      </w:r>
    </w:p>
    <w:p w:rsidR="00CA5DCE" w:rsidRPr="006B47F8" w:rsidRDefault="00CA5DCE" w:rsidP="00E8200A">
      <w:pPr>
        <w:pStyle w:val="Default"/>
        <w:numPr>
          <w:ilvl w:val="0"/>
          <w:numId w:val="23"/>
        </w:numPr>
        <w:spacing w:after="47"/>
      </w:pPr>
      <w:r w:rsidRPr="006B47F8">
        <w:t xml:space="preserve">provide feedback within 10 business days after receipt of document. </w:t>
      </w:r>
    </w:p>
    <w:p w:rsidR="00CA5DCE" w:rsidRPr="006B47F8" w:rsidRDefault="007D5A26" w:rsidP="00E8200A">
      <w:pPr>
        <w:pStyle w:val="Default"/>
        <w:numPr>
          <w:ilvl w:val="0"/>
          <w:numId w:val="23"/>
        </w:numPr>
        <w:spacing w:after="47"/>
      </w:pPr>
      <w:r w:rsidRPr="006B47F8">
        <w:t>a</w:t>
      </w:r>
      <w:r w:rsidR="00CA5DCE" w:rsidRPr="006B47F8">
        <w:t>ttend committee meetings as called by the chair.</w:t>
      </w:r>
    </w:p>
    <w:p w:rsidR="00CA5DCE" w:rsidRPr="006B47F8" w:rsidRDefault="00CA5DCE" w:rsidP="00E8200A">
      <w:pPr>
        <w:pStyle w:val="Default"/>
        <w:numPr>
          <w:ilvl w:val="0"/>
          <w:numId w:val="23"/>
        </w:numPr>
        <w:spacing w:after="47"/>
      </w:pPr>
      <w:r w:rsidRPr="006B47F8">
        <w:t xml:space="preserve">ensure that candidate submissions follow FGCU and APA guidelines for format and style. </w:t>
      </w:r>
    </w:p>
    <w:p w:rsidR="00F06591" w:rsidRPr="006B47F8" w:rsidRDefault="00F06591" w:rsidP="00E8200A">
      <w:pPr>
        <w:pStyle w:val="Default"/>
        <w:numPr>
          <w:ilvl w:val="0"/>
          <w:numId w:val="23"/>
        </w:numPr>
        <w:spacing w:after="47"/>
      </w:pPr>
      <w:r w:rsidRPr="006B47F8">
        <w:t xml:space="preserve">work collaboratively with the candidate and the other committee members to </w:t>
      </w:r>
      <w:r w:rsidR="00D413BF">
        <w:t>e</w:t>
      </w:r>
      <w:r w:rsidRPr="006B47F8">
        <w:t>nsure the integrity of the process. If a member disagrees with the majority of the committee members about the candidate’s study, then the committee member should withdraw from the committee</w:t>
      </w:r>
      <w:r w:rsidR="00A87D2F" w:rsidRPr="006B47F8">
        <w:t>.</w:t>
      </w:r>
    </w:p>
    <w:p w:rsidR="00CA5DCE" w:rsidRPr="006B47F8" w:rsidRDefault="00CA5DCE" w:rsidP="007A2C6E">
      <w:pPr>
        <w:pStyle w:val="Default"/>
      </w:pPr>
    </w:p>
    <w:p w:rsidR="00E86941" w:rsidRPr="006B47F8" w:rsidRDefault="00E86941" w:rsidP="007A2C6E">
      <w:pPr>
        <w:pStyle w:val="Default"/>
        <w:rPr>
          <w:b/>
        </w:rPr>
      </w:pPr>
      <w:r w:rsidRPr="006B47F8">
        <w:rPr>
          <w:b/>
        </w:rPr>
        <w:t xml:space="preserve">Procedure for Requesting a Change of Committee Chair or Committee Member </w:t>
      </w:r>
    </w:p>
    <w:p w:rsidR="00CA5DCE" w:rsidRPr="006B47F8" w:rsidRDefault="00E86941" w:rsidP="007A2C6E">
      <w:pPr>
        <w:pStyle w:val="Heading1"/>
        <w:jc w:val="left"/>
        <w:rPr>
          <w:b w:val="0"/>
          <w:sz w:val="24"/>
        </w:rPr>
      </w:pPr>
      <w:bookmarkStart w:id="109" w:name="_Toc384909900"/>
      <w:bookmarkStart w:id="110" w:name="_Toc442274477"/>
      <w:r w:rsidRPr="006B47F8">
        <w:rPr>
          <w:b w:val="0"/>
          <w:sz w:val="24"/>
        </w:rPr>
        <w:t xml:space="preserve">If the interaction between the candidate and committee chair or committee member is no longer viable, the candidate may request reassignment to a new committee chair or replace a committee member. This request will be made to the </w:t>
      </w:r>
      <w:r w:rsidR="007D5A26" w:rsidRPr="006B47F8">
        <w:rPr>
          <w:b w:val="0"/>
          <w:sz w:val="24"/>
        </w:rPr>
        <w:t>p</w:t>
      </w:r>
      <w:r w:rsidRPr="006B47F8">
        <w:rPr>
          <w:b w:val="0"/>
          <w:sz w:val="24"/>
        </w:rPr>
        <w:t xml:space="preserve">rogram </w:t>
      </w:r>
      <w:r w:rsidR="00771444">
        <w:rPr>
          <w:b w:val="0"/>
          <w:sz w:val="24"/>
        </w:rPr>
        <w:t>director</w:t>
      </w:r>
      <w:r w:rsidRPr="006B47F8">
        <w:rPr>
          <w:b w:val="0"/>
          <w:sz w:val="24"/>
        </w:rPr>
        <w:t>. However, in doing so, the candidate must understand that this action may result in a delay of project completion.</w:t>
      </w:r>
      <w:bookmarkEnd w:id="109"/>
      <w:bookmarkEnd w:id="110"/>
    </w:p>
    <w:p w:rsidR="00E86941" w:rsidRPr="006B47F8" w:rsidRDefault="00E86941" w:rsidP="007A2C6E"/>
    <w:p w:rsidR="00B92262" w:rsidRPr="006B47F8" w:rsidRDefault="00B92262" w:rsidP="007A2C6E">
      <w:pPr>
        <w:pStyle w:val="Heading2"/>
        <w:jc w:val="left"/>
        <w:rPr>
          <w:sz w:val="24"/>
        </w:rPr>
      </w:pPr>
      <w:bookmarkStart w:id="111" w:name="_Toc384909901"/>
      <w:bookmarkStart w:id="112" w:name="_Toc442274478"/>
      <w:r w:rsidRPr="006B47F8">
        <w:rPr>
          <w:sz w:val="24"/>
        </w:rPr>
        <w:t>Forms Required</w:t>
      </w:r>
      <w:bookmarkEnd w:id="111"/>
      <w:bookmarkEnd w:id="112"/>
    </w:p>
    <w:p w:rsidR="00B92262" w:rsidRPr="006B47F8" w:rsidRDefault="00B92262" w:rsidP="007A2C6E">
      <w:pPr>
        <w:ind w:left="360"/>
        <w:rPr>
          <w:szCs w:val="16"/>
        </w:rPr>
      </w:pPr>
    </w:p>
    <w:p w:rsidR="00B92262" w:rsidRPr="006B47F8" w:rsidRDefault="00B92262" w:rsidP="007A2C6E">
      <w:pPr>
        <w:ind w:left="360"/>
        <w:rPr>
          <w:szCs w:val="16"/>
        </w:rPr>
      </w:pPr>
      <w:r w:rsidRPr="006B47F8">
        <w:rPr>
          <w:szCs w:val="16"/>
        </w:rPr>
        <w:t xml:space="preserve">All forms are available in electronic format </w:t>
      </w:r>
      <w:r w:rsidR="00C96794" w:rsidRPr="006B47F8">
        <w:rPr>
          <w:szCs w:val="16"/>
        </w:rPr>
        <w:t xml:space="preserve">in the </w:t>
      </w:r>
      <w:r w:rsidR="0082057F" w:rsidRPr="00EB5E2A">
        <w:rPr>
          <w:i/>
          <w:szCs w:val="16"/>
        </w:rPr>
        <w:t>Student</w:t>
      </w:r>
      <w:r w:rsidR="00C96794" w:rsidRPr="00EB5E2A">
        <w:rPr>
          <w:i/>
          <w:szCs w:val="16"/>
        </w:rPr>
        <w:t xml:space="preserve"> Handbook</w:t>
      </w:r>
      <w:r w:rsidR="00C96794" w:rsidRPr="006B47F8">
        <w:rPr>
          <w:szCs w:val="16"/>
        </w:rPr>
        <w:t xml:space="preserve"> website</w:t>
      </w:r>
      <w:r w:rsidRPr="006B47F8">
        <w:rPr>
          <w:szCs w:val="16"/>
        </w:rPr>
        <w:t>:</w:t>
      </w:r>
    </w:p>
    <w:p w:rsidR="00C96794" w:rsidRPr="006B47F8" w:rsidRDefault="00C96794" w:rsidP="007A2C6E">
      <w:pPr>
        <w:ind w:left="360"/>
        <w:rPr>
          <w:szCs w:val="16"/>
        </w:rPr>
      </w:pPr>
    </w:p>
    <w:p w:rsidR="00034796" w:rsidRPr="006B47F8" w:rsidRDefault="00B92262" w:rsidP="00E8200A">
      <w:pPr>
        <w:pStyle w:val="ListParagraph"/>
        <w:numPr>
          <w:ilvl w:val="0"/>
          <w:numId w:val="20"/>
        </w:numPr>
        <w:tabs>
          <w:tab w:val="left" w:pos="3600"/>
        </w:tabs>
        <w:rPr>
          <w:szCs w:val="16"/>
        </w:rPr>
      </w:pPr>
      <w:r w:rsidRPr="006B47F8">
        <w:rPr>
          <w:szCs w:val="16"/>
        </w:rPr>
        <w:t>Plan of Study</w:t>
      </w:r>
    </w:p>
    <w:p w:rsidR="00B92262" w:rsidRPr="006B47F8" w:rsidRDefault="00771444" w:rsidP="00E8200A">
      <w:pPr>
        <w:pStyle w:val="ListParagraph"/>
        <w:numPr>
          <w:ilvl w:val="0"/>
          <w:numId w:val="20"/>
        </w:numPr>
        <w:tabs>
          <w:tab w:val="left" w:pos="3600"/>
        </w:tabs>
        <w:rPr>
          <w:szCs w:val="16"/>
        </w:rPr>
      </w:pPr>
      <w:proofErr w:type="spellStart"/>
      <w:r>
        <w:rPr>
          <w:szCs w:val="16"/>
        </w:rPr>
        <w:t>EdD</w:t>
      </w:r>
      <w:proofErr w:type="spellEnd"/>
      <w:r>
        <w:rPr>
          <w:szCs w:val="16"/>
        </w:rPr>
        <w:t xml:space="preserve"> Dissertation </w:t>
      </w:r>
      <w:r w:rsidR="00034796" w:rsidRPr="006B47F8">
        <w:rPr>
          <w:szCs w:val="16"/>
        </w:rPr>
        <w:t xml:space="preserve">Committee </w:t>
      </w:r>
      <w:r>
        <w:rPr>
          <w:szCs w:val="16"/>
        </w:rPr>
        <w:t>Appointment</w:t>
      </w:r>
      <w:r w:rsidRPr="006B47F8">
        <w:rPr>
          <w:szCs w:val="16"/>
        </w:rPr>
        <w:t xml:space="preserve"> </w:t>
      </w:r>
      <w:r w:rsidR="00034796" w:rsidRPr="006B47F8">
        <w:rPr>
          <w:szCs w:val="16"/>
        </w:rPr>
        <w:t xml:space="preserve">Form </w:t>
      </w:r>
      <w:r w:rsidR="00B92262" w:rsidRPr="006B47F8">
        <w:rPr>
          <w:szCs w:val="16"/>
        </w:rPr>
        <w:tab/>
      </w:r>
    </w:p>
    <w:p w:rsidR="00034796" w:rsidRPr="006B47F8" w:rsidRDefault="00771444" w:rsidP="00E8200A">
      <w:pPr>
        <w:pStyle w:val="ListParagraph"/>
        <w:numPr>
          <w:ilvl w:val="0"/>
          <w:numId w:val="20"/>
        </w:numPr>
        <w:tabs>
          <w:tab w:val="left" w:pos="3600"/>
        </w:tabs>
        <w:rPr>
          <w:szCs w:val="16"/>
        </w:rPr>
      </w:pPr>
      <w:proofErr w:type="spellStart"/>
      <w:r>
        <w:rPr>
          <w:szCs w:val="16"/>
        </w:rPr>
        <w:t>EdD</w:t>
      </w:r>
      <w:proofErr w:type="spellEnd"/>
      <w:r>
        <w:rPr>
          <w:szCs w:val="16"/>
        </w:rPr>
        <w:t xml:space="preserve"> </w:t>
      </w:r>
      <w:r w:rsidR="00034796" w:rsidRPr="006B47F8">
        <w:rPr>
          <w:szCs w:val="16"/>
        </w:rPr>
        <w:t>Dissertation Proposal Approval</w:t>
      </w:r>
      <w:r>
        <w:rPr>
          <w:szCs w:val="16"/>
        </w:rPr>
        <w:t xml:space="preserve"> Form</w:t>
      </w:r>
    </w:p>
    <w:p w:rsidR="007F167A" w:rsidRDefault="00771444" w:rsidP="00E8200A">
      <w:pPr>
        <w:pStyle w:val="ListParagraph"/>
        <w:numPr>
          <w:ilvl w:val="0"/>
          <w:numId w:val="20"/>
        </w:numPr>
        <w:tabs>
          <w:tab w:val="left" w:pos="3600"/>
        </w:tabs>
        <w:rPr>
          <w:szCs w:val="16"/>
        </w:rPr>
      </w:pPr>
      <w:proofErr w:type="spellStart"/>
      <w:r>
        <w:rPr>
          <w:szCs w:val="16"/>
        </w:rPr>
        <w:t>EdD</w:t>
      </w:r>
      <w:proofErr w:type="spellEnd"/>
      <w:r w:rsidR="00034796" w:rsidRPr="006A1A8B">
        <w:rPr>
          <w:szCs w:val="16"/>
        </w:rPr>
        <w:t xml:space="preserve"> </w:t>
      </w:r>
      <w:r w:rsidRPr="006B47F8">
        <w:rPr>
          <w:szCs w:val="16"/>
        </w:rPr>
        <w:t xml:space="preserve">Dissertation </w:t>
      </w:r>
      <w:r w:rsidR="00034796" w:rsidRPr="006A1A8B">
        <w:rPr>
          <w:szCs w:val="16"/>
        </w:rPr>
        <w:t>Defen</w:t>
      </w:r>
      <w:r>
        <w:rPr>
          <w:szCs w:val="16"/>
        </w:rPr>
        <w:t>se</w:t>
      </w:r>
      <w:r w:rsidR="00034796" w:rsidRPr="006A1A8B">
        <w:rPr>
          <w:szCs w:val="16"/>
        </w:rPr>
        <w:t xml:space="preserve"> </w:t>
      </w:r>
      <w:r w:rsidR="007F167A" w:rsidRPr="006B47F8">
        <w:rPr>
          <w:szCs w:val="16"/>
        </w:rPr>
        <w:t>Approval</w:t>
      </w:r>
      <w:r>
        <w:rPr>
          <w:szCs w:val="16"/>
        </w:rPr>
        <w:t xml:space="preserve"> Form</w:t>
      </w:r>
    </w:p>
    <w:p w:rsidR="009C6789" w:rsidRPr="006B47F8" w:rsidRDefault="00771444" w:rsidP="00E8200A">
      <w:pPr>
        <w:pStyle w:val="ListParagraph"/>
        <w:numPr>
          <w:ilvl w:val="0"/>
          <w:numId w:val="20"/>
        </w:numPr>
        <w:tabs>
          <w:tab w:val="left" w:pos="3600"/>
        </w:tabs>
        <w:rPr>
          <w:szCs w:val="16"/>
        </w:rPr>
      </w:pPr>
      <w:proofErr w:type="spellStart"/>
      <w:r>
        <w:rPr>
          <w:szCs w:val="16"/>
        </w:rPr>
        <w:t>EdD</w:t>
      </w:r>
      <w:proofErr w:type="spellEnd"/>
      <w:r>
        <w:rPr>
          <w:szCs w:val="16"/>
        </w:rPr>
        <w:t xml:space="preserve"> Dissertation </w:t>
      </w:r>
      <w:r w:rsidR="009C6789">
        <w:rPr>
          <w:szCs w:val="16"/>
        </w:rPr>
        <w:t>Defense Announcement</w:t>
      </w:r>
    </w:p>
    <w:p w:rsidR="009C6E83" w:rsidRDefault="009C6E83" w:rsidP="007A2C6E">
      <w:pPr>
        <w:pStyle w:val="Heading1"/>
        <w:rPr>
          <w:sz w:val="24"/>
        </w:rPr>
      </w:pPr>
    </w:p>
    <w:p w:rsidR="009C6E83" w:rsidRDefault="009C6E83" w:rsidP="007A2C6E">
      <w:pPr>
        <w:pStyle w:val="Heading1"/>
        <w:rPr>
          <w:sz w:val="24"/>
        </w:rPr>
      </w:pPr>
    </w:p>
    <w:p w:rsidR="00747ECE" w:rsidRDefault="00747ECE">
      <w:pPr>
        <w:rPr>
          <w:b/>
          <w:bCs/>
        </w:rPr>
      </w:pPr>
      <w:bookmarkStart w:id="113" w:name="_Toc384909902"/>
      <w:bookmarkStart w:id="114" w:name="_Toc442274479"/>
      <w:r>
        <w:br w:type="page"/>
      </w:r>
    </w:p>
    <w:p w:rsidR="009E74CA" w:rsidRPr="006B47F8" w:rsidRDefault="00F31BBC" w:rsidP="007A2C6E">
      <w:pPr>
        <w:pStyle w:val="Heading1"/>
        <w:rPr>
          <w:sz w:val="24"/>
        </w:rPr>
      </w:pPr>
      <w:r w:rsidRPr="006B47F8">
        <w:rPr>
          <w:sz w:val="24"/>
        </w:rPr>
        <w:lastRenderedPageBreak/>
        <w:t>References</w:t>
      </w:r>
      <w:bookmarkEnd w:id="113"/>
      <w:bookmarkEnd w:id="114"/>
    </w:p>
    <w:p w:rsidR="00F31BBC" w:rsidRPr="006B47F8" w:rsidRDefault="00F31BBC" w:rsidP="007A2C6E">
      <w:pPr>
        <w:jc w:val="center"/>
      </w:pPr>
    </w:p>
    <w:p w:rsidR="00F31BBC" w:rsidRPr="006B47F8" w:rsidRDefault="00EE3676" w:rsidP="007A2C6E">
      <w:pPr>
        <w:ind w:left="450" w:hanging="450"/>
      </w:pPr>
      <w:r>
        <w:t>Creswell, J.W. (20</w:t>
      </w:r>
      <w:r w:rsidR="001D6E2E">
        <w:t>14</w:t>
      </w:r>
      <w:r w:rsidR="00F31BBC" w:rsidRPr="006B47F8">
        <w:t xml:space="preserve">). </w:t>
      </w:r>
      <w:r w:rsidR="00F31BBC" w:rsidRPr="006B47F8">
        <w:rPr>
          <w:i/>
        </w:rPr>
        <w:t>Educational research: Qualitative, quantitative and mixed methods approaches (</w:t>
      </w:r>
      <w:r w:rsidR="001D6E2E">
        <w:rPr>
          <w:i/>
        </w:rPr>
        <w:t>5th</w:t>
      </w:r>
      <w:r w:rsidR="00F31BBC" w:rsidRPr="006B47F8">
        <w:rPr>
          <w:i/>
        </w:rPr>
        <w:t xml:space="preserve"> </w:t>
      </w:r>
      <w:proofErr w:type="spellStart"/>
      <w:r w:rsidR="00F31BBC" w:rsidRPr="006B47F8">
        <w:rPr>
          <w:i/>
        </w:rPr>
        <w:t>ed</w:t>
      </w:r>
      <w:proofErr w:type="spellEnd"/>
      <w:r w:rsidR="00F31BBC" w:rsidRPr="006B47F8">
        <w:rPr>
          <w:i/>
        </w:rPr>
        <w:t>)</w:t>
      </w:r>
      <w:r w:rsidR="00F31BBC" w:rsidRPr="006B47F8">
        <w:t xml:space="preserve">. Thousand Oaks, CA: Sage Publications. </w:t>
      </w:r>
    </w:p>
    <w:p w:rsidR="00A72543" w:rsidRPr="006B47F8" w:rsidRDefault="00A72543" w:rsidP="007A2C6E">
      <w:pPr>
        <w:ind w:left="450" w:hanging="450"/>
      </w:pPr>
    </w:p>
    <w:p w:rsidR="00F31BBC" w:rsidRDefault="00F31BBC" w:rsidP="007A2C6E"/>
    <w:sectPr w:rsidR="00F31BBC" w:rsidSect="0021607B">
      <w:headerReference w:type="default" r:id="rId27"/>
      <w:type w:val="continuous"/>
      <w:pgSz w:w="12240" w:h="15840" w:code="1"/>
      <w:pgMar w:top="1440" w:right="1440" w:bottom="1440" w:left="1440" w:header="720" w:footer="720" w:gutter="0"/>
      <w:pgNumType w:star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27A" w:rsidRDefault="0029427A">
      <w:r>
        <w:separator/>
      </w:r>
    </w:p>
  </w:endnote>
  <w:endnote w:type="continuationSeparator" w:id="0">
    <w:p w:rsidR="0029427A" w:rsidRDefault="00294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27A" w:rsidRDefault="0029427A">
      <w:r>
        <w:separator/>
      </w:r>
    </w:p>
  </w:footnote>
  <w:footnote w:type="continuationSeparator" w:id="0">
    <w:p w:rsidR="0029427A" w:rsidRDefault="00294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75D" w:rsidRDefault="0082075D" w:rsidP="0085227A">
    <w:pPr>
      <w:pStyle w:val="Header"/>
      <w:tabs>
        <w:tab w:val="clear" w:pos="4320"/>
        <w:tab w:val="center" w:pos="180"/>
        <w:tab w:val="left" w:pos="8513"/>
        <w:tab w:val="right" w:pos="9360"/>
      </w:tabs>
    </w:pPr>
    <w:r>
      <w:tab/>
      <w:t>RESEARCH MANUAL FOR EDD DISSERTATION</w:t>
    </w:r>
    <w:r>
      <w:tab/>
      <w:t xml:space="preserve">    </w:t>
    </w:r>
    <w:r>
      <w:tab/>
    </w:r>
    <w:r>
      <w:fldChar w:fldCharType="begin"/>
    </w:r>
    <w:r>
      <w:instrText xml:space="preserve"> PAGE   \* MERGEFORMAT </w:instrText>
    </w:r>
    <w:r>
      <w:fldChar w:fldCharType="separate"/>
    </w:r>
    <w:r w:rsidR="009B2A09">
      <w:rPr>
        <w:noProof/>
      </w:rPr>
      <w:t>3</w:t>
    </w:r>
    <w:r>
      <w:rPr>
        <w:noProof/>
      </w:rPr>
      <w:fldChar w:fldCharType="end"/>
    </w:r>
    <w:r>
      <w:ptab w:relativeTo="margin" w:alignment="right" w:leader="none"/>
    </w:r>
  </w:p>
  <w:p w:rsidR="0082075D" w:rsidRDefault="008207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75D" w:rsidRDefault="0082075D">
    <w:pPr>
      <w:pStyle w:val="Header"/>
    </w:pPr>
    <w:r>
      <w:ptab w:relativeTo="margin" w:alignment="left" w:leader="dot"/>
    </w:r>
    <w:r>
      <w:ptab w:relativeTo="margin" w:alignment="center" w:leader="none"/>
    </w:r>
    <w:r>
      <w:ptab w:relativeTo="margin" w:alignment="left" w:leader="none"/>
    </w:r>
    <w:r>
      <w:t>Running head: RESEARCH MANUAL FOR EDDDISSERTATION</w:t>
    </w:r>
    <w:r>
      <w:tab/>
      <w:t xml:space="preserve">     </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75D" w:rsidRDefault="0082075D" w:rsidP="0021607B">
    <w:pPr>
      <w:pStyle w:val="Header"/>
    </w:pPr>
    <w:r>
      <w:t xml:space="preserve">RESEARCH MANUAL FOR EDD DISSERTATION </w:t>
    </w:r>
    <w:sdt>
      <w:sdtPr>
        <w:id w:val="29616141"/>
        <w:docPartObj>
          <w:docPartGallery w:val="Page Numbers (Top of Page)"/>
          <w:docPartUnique/>
        </w:docPartObj>
      </w:sdtPr>
      <w:sdtContent>
        <w:r>
          <w:t xml:space="preserve">                                                              </w:t>
        </w:r>
        <w:r>
          <w:fldChar w:fldCharType="begin"/>
        </w:r>
        <w:r>
          <w:instrText xml:space="preserve"> PAGE   \* MERGEFORMAT </w:instrText>
        </w:r>
        <w:r>
          <w:fldChar w:fldCharType="separate"/>
        </w:r>
        <w:r w:rsidR="009B2A09">
          <w:rPr>
            <w:noProof/>
          </w:rPr>
          <w:t>19</w:t>
        </w:r>
        <w:r>
          <w:rPr>
            <w:noProof/>
          </w:rPr>
          <w:fldChar w:fldCharType="end"/>
        </w:r>
      </w:sdtContent>
    </w:sdt>
  </w:p>
  <w:p w:rsidR="0082075D" w:rsidRDefault="0082075D" w:rsidP="007751A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pt;height:9pt" o:bullet="t">
        <v:imagedata r:id="rId1" o:title="art5F"/>
      </v:shape>
    </w:pict>
  </w:numPicBullet>
  <w:abstractNum w:abstractNumId="0" w15:restartNumberingAfterBreak="0">
    <w:nsid w:val="01D15CC9"/>
    <w:multiLevelType w:val="hybridMultilevel"/>
    <w:tmpl w:val="4004350E"/>
    <w:lvl w:ilvl="0" w:tplc="F844FA80">
      <w:start w:val="1"/>
      <w:numFmt w:val="decimal"/>
      <w:lvlText w:val="%1."/>
      <w:lvlJc w:val="left"/>
      <w:pPr>
        <w:tabs>
          <w:tab w:val="num" w:pos="810"/>
        </w:tabs>
        <w:ind w:left="810" w:hanging="360"/>
      </w:pPr>
      <w:rPr>
        <w:rFonts w:hint="default"/>
      </w:rPr>
    </w:lvl>
    <w:lvl w:ilvl="1" w:tplc="779ADCA4">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D1A664E4">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9D4F8B"/>
    <w:multiLevelType w:val="hybridMultilevel"/>
    <w:tmpl w:val="B03A0F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60E44"/>
    <w:multiLevelType w:val="hybridMultilevel"/>
    <w:tmpl w:val="F8A6A8A8"/>
    <w:lvl w:ilvl="0" w:tplc="B93234A0">
      <w:start w:val="1"/>
      <w:numFmt w:val="bullet"/>
      <w:lvlText w:val=""/>
      <w:lvlJc w:val="left"/>
      <w:pPr>
        <w:tabs>
          <w:tab w:val="num" w:pos="720"/>
        </w:tabs>
        <w:ind w:left="720" w:hanging="360"/>
      </w:pPr>
      <w:rPr>
        <w:rFonts w:ascii="Wingdings" w:hAnsi="Wingdings" w:hint="default"/>
      </w:rPr>
    </w:lvl>
    <w:lvl w:ilvl="1" w:tplc="4F7A7A9E">
      <w:start w:val="1"/>
      <w:numFmt w:val="bullet"/>
      <w:lvlText w:val=""/>
      <w:lvlJc w:val="left"/>
      <w:pPr>
        <w:tabs>
          <w:tab w:val="num" w:pos="1440"/>
        </w:tabs>
        <w:ind w:left="1440" w:hanging="360"/>
      </w:pPr>
      <w:rPr>
        <w:rFonts w:ascii="Wingdings" w:hAnsi="Wingdings" w:hint="default"/>
      </w:rPr>
    </w:lvl>
    <w:lvl w:ilvl="2" w:tplc="70666D82" w:tentative="1">
      <w:start w:val="1"/>
      <w:numFmt w:val="bullet"/>
      <w:lvlText w:val=""/>
      <w:lvlJc w:val="left"/>
      <w:pPr>
        <w:tabs>
          <w:tab w:val="num" w:pos="2160"/>
        </w:tabs>
        <w:ind w:left="2160" w:hanging="360"/>
      </w:pPr>
      <w:rPr>
        <w:rFonts w:ascii="Wingdings" w:hAnsi="Wingdings" w:hint="default"/>
      </w:rPr>
    </w:lvl>
    <w:lvl w:ilvl="3" w:tplc="6B6ED050" w:tentative="1">
      <w:start w:val="1"/>
      <w:numFmt w:val="bullet"/>
      <w:lvlText w:val=""/>
      <w:lvlJc w:val="left"/>
      <w:pPr>
        <w:tabs>
          <w:tab w:val="num" w:pos="2880"/>
        </w:tabs>
        <w:ind w:left="2880" w:hanging="360"/>
      </w:pPr>
      <w:rPr>
        <w:rFonts w:ascii="Wingdings" w:hAnsi="Wingdings" w:hint="default"/>
      </w:rPr>
    </w:lvl>
    <w:lvl w:ilvl="4" w:tplc="2E66552E" w:tentative="1">
      <w:start w:val="1"/>
      <w:numFmt w:val="bullet"/>
      <w:lvlText w:val=""/>
      <w:lvlJc w:val="left"/>
      <w:pPr>
        <w:tabs>
          <w:tab w:val="num" w:pos="3600"/>
        </w:tabs>
        <w:ind w:left="3600" w:hanging="360"/>
      </w:pPr>
      <w:rPr>
        <w:rFonts w:ascii="Wingdings" w:hAnsi="Wingdings" w:hint="default"/>
      </w:rPr>
    </w:lvl>
    <w:lvl w:ilvl="5" w:tplc="3F60BE30" w:tentative="1">
      <w:start w:val="1"/>
      <w:numFmt w:val="bullet"/>
      <w:lvlText w:val=""/>
      <w:lvlJc w:val="left"/>
      <w:pPr>
        <w:tabs>
          <w:tab w:val="num" w:pos="4320"/>
        </w:tabs>
        <w:ind w:left="4320" w:hanging="360"/>
      </w:pPr>
      <w:rPr>
        <w:rFonts w:ascii="Wingdings" w:hAnsi="Wingdings" w:hint="default"/>
      </w:rPr>
    </w:lvl>
    <w:lvl w:ilvl="6" w:tplc="DDFCC112" w:tentative="1">
      <w:start w:val="1"/>
      <w:numFmt w:val="bullet"/>
      <w:lvlText w:val=""/>
      <w:lvlJc w:val="left"/>
      <w:pPr>
        <w:tabs>
          <w:tab w:val="num" w:pos="5040"/>
        </w:tabs>
        <w:ind w:left="5040" w:hanging="360"/>
      </w:pPr>
      <w:rPr>
        <w:rFonts w:ascii="Wingdings" w:hAnsi="Wingdings" w:hint="default"/>
      </w:rPr>
    </w:lvl>
    <w:lvl w:ilvl="7" w:tplc="53C2B688" w:tentative="1">
      <w:start w:val="1"/>
      <w:numFmt w:val="bullet"/>
      <w:lvlText w:val=""/>
      <w:lvlJc w:val="left"/>
      <w:pPr>
        <w:tabs>
          <w:tab w:val="num" w:pos="5760"/>
        </w:tabs>
        <w:ind w:left="5760" w:hanging="360"/>
      </w:pPr>
      <w:rPr>
        <w:rFonts w:ascii="Wingdings" w:hAnsi="Wingdings" w:hint="default"/>
      </w:rPr>
    </w:lvl>
    <w:lvl w:ilvl="8" w:tplc="F2123CF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36600"/>
    <w:multiLevelType w:val="hybridMultilevel"/>
    <w:tmpl w:val="8654ED90"/>
    <w:lvl w:ilvl="0" w:tplc="432EBFA2">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0C913A20"/>
    <w:multiLevelType w:val="multilevel"/>
    <w:tmpl w:val="22A43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EC7B53"/>
    <w:multiLevelType w:val="hybridMultilevel"/>
    <w:tmpl w:val="1BA03F26"/>
    <w:lvl w:ilvl="0" w:tplc="CC72BFA0">
      <w:start w:val="1"/>
      <w:numFmt w:val="upperLetter"/>
      <w:lvlText w:val="%1."/>
      <w:lvlJc w:val="left"/>
      <w:pPr>
        <w:tabs>
          <w:tab w:val="num" w:pos="720"/>
        </w:tabs>
        <w:ind w:left="720" w:hanging="360"/>
      </w:pPr>
      <w:rPr>
        <w:rFonts w:hint="default"/>
      </w:rPr>
    </w:lvl>
    <w:lvl w:ilvl="1" w:tplc="779ADCA4">
      <w:start w:val="1"/>
      <w:numFmt w:val="upperLetter"/>
      <w:lvlText w:val="%2."/>
      <w:lvlJc w:val="left"/>
      <w:pPr>
        <w:tabs>
          <w:tab w:val="num" w:pos="900"/>
        </w:tabs>
        <w:ind w:left="90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D1A664E4">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84258E"/>
    <w:multiLevelType w:val="hybridMultilevel"/>
    <w:tmpl w:val="E3B406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E831FE"/>
    <w:multiLevelType w:val="hybridMultilevel"/>
    <w:tmpl w:val="50BA58C4"/>
    <w:lvl w:ilvl="0" w:tplc="7A603F70">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43742"/>
    <w:multiLevelType w:val="hybridMultilevel"/>
    <w:tmpl w:val="4962B5B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18BE6F48"/>
    <w:multiLevelType w:val="hybridMultilevel"/>
    <w:tmpl w:val="D8105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5D2A98"/>
    <w:multiLevelType w:val="hybridMultilevel"/>
    <w:tmpl w:val="821E3014"/>
    <w:lvl w:ilvl="0" w:tplc="7088836E">
      <w:start w:val="1"/>
      <w:numFmt w:val="bullet"/>
      <w:lvlText w:val="•"/>
      <w:lvlJc w:val="left"/>
      <w:pPr>
        <w:tabs>
          <w:tab w:val="num" w:pos="720"/>
        </w:tabs>
        <w:ind w:left="720" w:hanging="360"/>
      </w:pPr>
      <w:rPr>
        <w:rFonts w:ascii="Times New Roman" w:hAnsi="Times New Roman" w:hint="default"/>
      </w:rPr>
    </w:lvl>
    <w:lvl w:ilvl="1" w:tplc="04090017">
      <w:start w:val="1"/>
      <w:numFmt w:val="lowerLetter"/>
      <w:lvlText w:val="%2)"/>
      <w:lvlJc w:val="left"/>
      <w:pPr>
        <w:tabs>
          <w:tab w:val="num" w:pos="1440"/>
        </w:tabs>
        <w:ind w:left="1440" w:hanging="360"/>
      </w:pPr>
      <w:rPr>
        <w:rFonts w:hint="default"/>
      </w:rPr>
    </w:lvl>
    <w:lvl w:ilvl="2" w:tplc="C2F25D1A">
      <w:start w:val="1"/>
      <w:numFmt w:val="bullet"/>
      <w:lvlText w:val="•"/>
      <w:lvlJc w:val="left"/>
      <w:pPr>
        <w:tabs>
          <w:tab w:val="num" w:pos="2160"/>
        </w:tabs>
        <w:ind w:left="2160" w:hanging="360"/>
      </w:pPr>
      <w:rPr>
        <w:rFonts w:ascii="Times New Roman" w:hAnsi="Times New Roman" w:hint="default"/>
      </w:rPr>
    </w:lvl>
    <w:lvl w:ilvl="3" w:tplc="3B488FC2" w:tentative="1">
      <w:start w:val="1"/>
      <w:numFmt w:val="bullet"/>
      <w:lvlText w:val="•"/>
      <w:lvlJc w:val="left"/>
      <w:pPr>
        <w:tabs>
          <w:tab w:val="num" w:pos="2880"/>
        </w:tabs>
        <w:ind w:left="2880" w:hanging="360"/>
      </w:pPr>
      <w:rPr>
        <w:rFonts w:ascii="Times New Roman" w:hAnsi="Times New Roman" w:hint="default"/>
      </w:rPr>
    </w:lvl>
    <w:lvl w:ilvl="4" w:tplc="9264A766" w:tentative="1">
      <w:start w:val="1"/>
      <w:numFmt w:val="bullet"/>
      <w:lvlText w:val="•"/>
      <w:lvlJc w:val="left"/>
      <w:pPr>
        <w:tabs>
          <w:tab w:val="num" w:pos="3600"/>
        </w:tabs>
        <w:ind w:left="3600" w:hanging="360"/>
      </w:pPr>
      <w:rPr>
        <w:rFonts w:ascii="Times New Roman" w:hAnsi="Times New Roman" w:hint="default"/>
      </w:rPr>
    </w:lvl>
    <w:lvl w:ilvl="5" w:tplc="72C4613C" w:tentative="1">
      <w:start w:val="1"/>
      <w:numFmt w:val="bullet"/>
      <w:lvlText w:val="•"/>
      <w:lvlJc w:val="left"/>
      <w:pPr>
        <w:tabs>
          <w:tab w:val="num" w:pos="4320"/>
        </w:tabs>
        <w:ind w:left="4320" w:hanging="360"/>
      </w:pPr>
      <w:rPr>
        <w:rFonts w:ascii="Times New Roman" w:hAnsi="Times New Roman" w:hint="default"/>
      </w:rPr>
    </w:lvl>
    <w:lvl w:ilvl="6" w:tplc="AB266CA4" w:tentative="1">
      <w:start w:val="1"/>
      <w:numFmt w:val="bullet"/>
      <w:lvlText w:val="•"/>
      <w:lvlJc w:val="left"/>
      <w:pPr>
        <w:tabs>
          <w:tab w:val="num" w:pos="5040"/>
        </w:tabs>
        <w:ind w:left="5040" w:hanging="360"/>
      </w:pPr>
      <w:rPr>
        <w:rFonts w:ascii="Times New Roman" w:hAnsi="Times New Roman" w:hint="default"/>
      </w:rPr>
    </w:lvl>
    <w:lvl w:ilvl="7" w:tplc="434C1286" w:tentative="1">
      <w:start w:val="1"/>
      <w:numFmt w:val="bullet"/>
      <w:lvlText w:val="•"/>
      <w:lvlJc w:val="left"/>
      <w:pPr>
        <w:tabs>
          <w:tab w:val="num" w:pos="5760"/>
        </w:tabs>
        <w:ind w:left="5760" w:hanging="360"/>
      </w:pPr>
      <w:rPr>
        <w:rFonts w:ascii="Times New Roman" w:hAnsi="Times New Roman" w:hint="default"/>
      </w:rPr>
    </w:lvl>
    <w:lvl w:ilvl="8" w:tplc="E25EB8A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F1E7D15"/>
    <w:multiLevelType w:val="multilevel"/>
    <w:tmpl w:val="0B26EFE0"/>
    <w:lvl w:ilvl="0">
      <w:start w:val="2"/>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1F32304"/>
    <w:multiLevelType w:val="hybridMultilevel"/>
    <w:tmpl w:val="0A689A34"/>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3" w15:restartNumberingAfterBreak="0">
    <w:nsid w:val="23164509"/>
    <w:multiLevelType w:val="hybridMultilevel"/>
    <w:tmpl w:val="6784AD32"/>
    <w:lvl w:ilvl="0" w:tplc="13EA615C">
      <w:start w:val="1"/>
      <w:numFmt w:val="upperLetter"/>
      <w:lvlText w:val="%1."/>
      <w:lvlJc w:val="left"/>
      <w:pPr>
        <w:ind w:left="360" w:hanging="360"/>
      </w:pPr>
      <w:rPr>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624D74"/>
    <w:multiLevelType w:val="hybridMultilevel"/>
    <w:tmpl w:val="38708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C86061"/>
    <w:multiLevelType w:val="hybridMultilevel"/>
    <w:tmpl w:val="646E4612"/>
    <w:lvl w:ilvl="0" w:tplc="7504AE84">
      <w:start w:val="1"/>
      <w:numFmt w:val="bullet"/>
      <w:lvlText w:val=""/>
      <w:lvlPicBulletId w:val="0"/>
      <w:lvlJc w:val="left"/>
      <w:pPr>
        <w:tabs>
          <w:tab w:val="num" w:pos="720"/>
        </w:tabs>
        <w:ind w:left="720" w:hanging="360"/>
      </w:pPr>
      <w:rPr>
        <w:rFonts w:ascii="Symbol" w:hAnsi="Symbol" w:hint="default"/>
      </w:rPr>
    </w:lvl>
    <w:lvl w:ilvl="1" w:tplc="9A089FE8">
      <w:start w:val="944"/>
      <w:numFmt w:val="bullet"/>
      <w:lvlText w:val="–"/>
      <w:lvlJc w:val="left"/>
      <w:pPr>
        <w:tabs>
          <w:tab w:val="num" w:pos="1440"/>
        </w:tabs>
        <w:ind w:left="1440" w:hanging="360"/>
      </w:pPr>
      <w:rPr>
        <w:rFonts w:ascii="Times New Roman" w:hAnsi="Times New Roman" w:hint="default"/>
      </w:rPr>
    </w:lvl>
    <w:lvl w:ilvl="2" w:tplc="0220D98C" w:tentative="1">
      <w:start w:val="1"/>
      <w:numFmt w:val="bullet"/>
      <w:lvlText w:val=""/>
      <w:lvlPicBulletId w:val="0"/>
      <w:lvlJc w:val="left"/>
      <w:pPr>
        <w:tabs>
          <w:tab w:val="num" w:pos="2160"/>
        </w:tabs>
        <w:ind w:left="2160" w:hanging="360"/>
      </w:pPr>
      <w:rPr>
        <w:rFonts w:ascii="Symbol" w:hAnsi="Symbol" w:hint="default"/>
      </w:rPr>
    </w:lvl>
    <w:lvl w:ilvl="3" w:tplc="4BB6E4FE" w:tentative="1">
      <w:start w:val="1"/>
      <w:numFmt w:val="bullet"/>
      <w:lvlText w:val=""/>
      <w:lvlPicBulletId w:val="0"/>
      <w:lvlJc w:val="left"/>
      <w:pPr>
        <w:tabs>
          <w:tab w:val="num" w:pos="2880"/>
        </w:tabs>
        <w:ind w:left="2880" w:hanging="360"/>
      </w:pPr>
      <w:rPr>
        <w:rFonts w:ascii="Symbol" w:hAnsi="Symbol" w:hint="default"/>
      </w:rPr>
    </w:lvl>
    <w:lvl w:ilvl="4" w:tplc="A31A83A6" w:tentative="1">
      <w:start w:val="1"/>
      <w:numFmt w:val="bullet"/>
      <w:lvlText w:val=""/>
      <w:lvlPicBulletId w:val="0"/>
      <w:lvlJc w:val="left"/>
      <w:pPr>
        <w:tabs>
          <w:tab w:val="num" w:pos="3600"/>
        </w:tabs>
        <w:ind w:left="3600" w:hanging="360"/>
      </w:pPr>
      <w:rPr>
        <w:rFonts w:ascii="Symbol" w:hAnsi="Symbol" w:hint="default"/>
      </w:rPr>
    </w:lvl>
    <w:lvl w:ilvl="5" w:tplc="1FB2587E" w:tentative="1">
      <w:start w:val="1"/>
      <w:numFmt w:val="bullet"/>
      <w:lvlText w:val=""/>
      <w:lvlPicBulletId w:val="0"/>
      <w:lvlJc w:val="left"/>
      <w:pPr>
        <w:tabs>
          <w:tab w:val="num" w:pos="4320"/>
        </w:tabs>
        <w:ind w:left="4320" w:hanging="360"/>
      </w:pPr>
      <w:rPr>
        <w:rFonts w:ascii="Symbol" w:hAnsi="Symbol" w:hint="default"/>
      </w:rPr>
    </w:lvl>
    <w:lvl w:ilvl="6" w:tplc="5D7272E4" w:tentative="1">
      <w:start w:val="1"/>
      <w:numFmt w:val="bullet"/>
      <w:lvlText w:val=""/>
      <w:lvlPicBulletId w:val="0"/>
      <w:lvlJc w:val="left"/>
      <w:pPr>
        <w:tabs>
          <w:tab w:val="num" w:pos="5040"/>
        </w:tabs>
        <w:ind w:left="5040" w:hanging="360"/>
      </w:pPr>
      <w:rPr>
        <w:rFonts w:ascii="Symbol" w:hAnsi="Symbol" w:hint="default"/>
      </w:rPr>
    </w:lvl>
    <w:lvl w:ilvl="7" w:tplc="145ED828" w:tentative="1">
      <w:start w:val="1"/>
      <w:numFmt w:val="bullet"/>
      <w:lvlText w:val=""/>
      <w:lvlPicBulletId w:val="0"/>
      <w:lvlJc w:val="left"/>
      <w:pPr>
        <w:tabs>
          <w:tab w:val="num" w:pos="5760"/>
        </w:tabs>
        <w:ind w:left="5760" w:hanging="360"/>
      </w:pPr>
      <w:rPr>
        <w:rFonts w:ascii="Symbol" w:hAnsi="Symbol" w:hint="default"/>
      </w:rPr>
    </w:lvl>
    <w:lvl w:ilvl="8" w:tplc="0DA0F26E"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2C2B3279"/>
    <w:multiLevelType w:val="hybridMultilevel"/>
    <w:tmpl w:val="1ED8B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E26B69"/>
    <w:multiLevelType w:val="hybridMultilevel"/>
    <w:tmpl w:val="34306B0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1C17AD"/>
    <w:multiLevelType w:val="hybridMultilevel"/>
    <w:tmpl w:val="6D2C935A"/>
    <w:lvl w:ilvl="0" w:tplc="C9541CFC">
      <w:start w:val="1"/>
      <w:numFmt w:val="decimal"/>
      <w:lvlText w:val="%1."/>
      <w:lvlJc w:val="left"/>
      <w:pPr>
        <w:ind w:left="1770" w:hanging="525"/>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9" w15:restartNumberingAfterBreak="0">
    <w:nsid w:val="36481EC5"/>
    <w:multiLevelType w:val="hybridMultilevel"/>
    <w:tmpl w:val="3B14D122"/>
    <w:lvl w:ilvl="0" w:tplc="33C4303A">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18413B"/>
    <w:multiLevelType w:val="hybridMultilevel"/>
    <w:tmpl w:val="EBA0199E"/>
    <w:lvl w:ilvl="0" w:tplc="2CB45FB8">
      <w:start w:val="3"/>
      <w:numFmt w:val="upperLetter"/>
      <w:lvlText w:val="%1."/>
      <w:lvlJc w:val="left"/>
      <w:pPr>
        <w:ind w:left="360" w:hanging="360"/>
      </w:pPr>
      <w:rPr>
        <w:rFonts w:hint="default"/>
      </w:rPr>
    </w:lvl>
    <w:lvl w:ilvl="1" w:tplc="F844FA80">
      <w:start w:val="1"/>
      <w:numFmt w:val="decimal"/>
      <w:lvlText w:val="%2."/>
      <w:lvlJc w:val="left"/>
      <w:pPr>
        <w:ind w:left="990" w:hanging="360"/>
      </w:pPr>
      <w:rPr>
        <w:rFonts w:hint="default"/>
      </w:r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1" w15:restartNumberingAfterBreak="0">
    <w:nsid w:val="3DE11C4F"/>
    <w:multiLevelType w:val="hybridMultilevel"/>
    <w:tmpl w:val="5088C3D4"/>
    <w:lvl w:ilvl="0" w:tplc="04090015">
      <w:start w:val="1"/>
      <w:numFmt w:val="upperLetter"/>
      <w:lvlText w:val="%1."/>
      <w:lvlJc w:val="left"/>
      <w:pPr>
        <w:ind w:left="720" w:hanging="360"/>
      </w:pPr>
    </w:lvl>
    <w:lvl w:ilvl="1" w:tplc="F844FA8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D60ED6"/>
    <w:multiLevelType w:val="hybridMultilevel"/>
    <w:tmpl w:val="BBE4B6E0"/>
    <w:lvl w:ilvl="0" w:tplc="79040DD2">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632540"/>
    <w:multiLevelType w:val="hybridMultilevel"/>
    <w:tmpl w:val="66F8C43A"/>
    <w:lvl w:ilvl="0" w:tplc="13EA615C">
      <w:start w:val="1"/>
      <w:numFmt w:val="upperLetter"/>
      <w:lvlText w:val="%1."/>
      <w:lvlJc w:val="left"/>
      <w:pPr>
        <w:ind w:left="36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67558"/>
    <w:multiLevelType w:val="hybridMultilevel"/>
    <w:tmpl w:val="18C469FE"/>
    <w:lvl w:ilvl="0" w:tplc="7088836E">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4446AB"/>
    <w:multiLevelType w:val="hybridMultilevel"/>
    <w:tmpl w:val="79B23E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0B7DE4"/>
    <w:multiLevelType w:val="hybridMultilevel"/>
    <w:tmpl w:val="A626694E"/>
    <w:lvl w:ilvl="0" w:tplc="F844FA80">
      <w:start w:val="1"/>
      <w:numFmt w:val="decimal"/>
      <w:lvlText w:val="%1."/>
      <w:lvlJc w:val="left"/>
      <w:pPr>
        <w:tabs>
          <w:tab w:val="num" w:pos="1620"/>
        </w:tabs>
        <w:ind w:left="1620" w:hanging="360"/>
      </w:pPr>
      <w:rPr>
        <w:rFonts w:hint="default"/>
      </w:rPr>
    </w:lvl>
    <w:lvl w:ilvl="1" w:tplc="ED8479C0">
      <w:start w:val="1"/>
      <w:numFmt w:val="upperLetter"/>
      <w:lvlText w:val="%2."/>
      <w:lvlJc w:val="left"/>
      <w:pPr>
        <w:tabs>
          <w:tab w:val="num" w:pos="2340"/>
        </w:tabs>
        <w:ind w:left="2340" w:hanging="360"/>
      </w:pPr>
      <w:rPr>
        <w:rFonts w:hint="default"/>
      </w:rPr>
    </w:lvl>
    <w:lvl w:ilvl="2" w:tplc="658E85EE">
      <w:start w:val="1"/>
      <w:numFmt w:val="upperLetter"/>
      <w:lvlText w:val="%3."/>
      <w:lvlJc w:val="left"/>
      <w:pPr>
        <w:tabs>
          <w:tab w:val="num" w:pos="3240"/>
        </w:tabs>
        <w:ind w:left="3240" w:hanging="360"/>
      </w:pPr>
      <w:rPr>
        <w:rFonts w:hint="default"/>
      </w:r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7" w15:restartNumberingAfterBreak="0">
    <w:nsid w:val="45366711"/>
    <w:multiLevelType w:val="hybridMultilevel"/>
    <w:tmpl w:val="6E00938A"/>
    <w:lvl w:ilvl="0" w:tplc="CA3ABDB0">
      <w:start w:val="3"/>
      <w:numFmt w:val="upperLetter"/>
      <w:lvlText w:val="%1."/>
      <w:lvlJc w:val="left"/>
      <w:pPr>
        <w:ind w:left="360" w:hanging="360"/>
      </w:pPr>
      <w:rPr>
        <w:rFonts w:hint="default"/>
      </w:rPr>
    </w:lvl>
    <w:lvl w:ilvl="1" w:tplc="04090019">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28" w15:restartNumberingAfterBreak="0">
    <w:nsid w:val="47D73E35"/>
    <w:multiLevelType w:val="hybridMultilevel"/>
    <w:tmpl w:val="4D6CC062"/>
    <w:lvl w:ilvl="0" w:tplc="04090015">
      <w:start w:val="1"/>
      <w:numFmt w:val="upperLetter"/>
      <w:lvlText w:val="%1."/>
      <w:lvlJc w:val="left"/>
      <w:pPr>
        <w:ind w:left="720" w:hanging="360"/>
      </w:pPr>
    </w:lvl>
    <w:lvl w:ilvl="1" w:tplc="F844FA8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77464F"/>
    <w:multiLevelType w:val="hybridMultilevel"/>
    <w:tmpl w:val="F824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5C6CA5"/>
    <w:multiLevelType w:val="hybridMultilevel"/>
    <w:tmpl w:val="66681524"/>
    <w:lvl w:ilvl="0" w:tplc="7088836E">
      <w:start w:val="1"/>
      <w:numFmt w:val="bullet"/>
      <w:lvlText w:val="•"/>
      <w:lvlJc w:val="left"/>
      <w:pPr>
        <w:tabs>
          <w:tab w:val="num" w:pos="720"/>
        </w:tabs>
        <w:ind w:left="720" w:hanging="360"/>
      </w:pPr>
      <w:rPr>
        <w:rFonts w:ascii="Times New Roman" w:hAnsi="Times New Roman" w:hint="default"/>
      </w:rPr>
    </w:lvl>
    <w:lvl w:ilvl="1" w:tplc="04090017">
      <w:start w:val="1"/>
      <w:numFmt w:val="lowerLetter"/>
      <w:lvlText w:val="%2)"/>
      <w:lvlJc w:val="left"/>
      <w:pPr>
        <w:tabs>
          <w:tab w:val="num" w:pos="1440"/>
        </w:tabs>
        <w:ind w:left="1440" w:hanging="360"/>
      </w:pPr>
      <w:rPr>
        <w:rFonts w:hint="default"/>
      </w:rPr>
    </w:lvl>
    <w:lvl w:ilvl="2" w:tplc="C2F25D1A">
      <w:start w:val="1"/>
      <w:numFmt w:val="bullet"/>
      <w:lvlText w:val="•"/>
      <w:lvlJc w:val="left"/>
      <w:pPr>
        <w:tabs>
          <w:tab w:val="num" w:pos="2160"/>
        </w:tabs>
        <w:ind w:left="2160" w:hanging="360"/>
      </w:pPr>
      <w:rPr>
        <w:rFonts w:ascii="Times New Roman" w:hAnsi="Times New Roman" w:hint="default"/>
      </w:rPr>
    </w:lvl>
    <w:lvl w:ilvl="3" w:tplc="3B488FC2" w:tentative="1">
      <w:start w:val="1"/>
      <w:numFmt w:val="bullet"/>
      <w:lvlText w:val="•"/>
      <w:lvlJc w:val="left"/>
      <w:pPr>
        <w:tabs>
          <w:tab w:val="num" w:pos="2880"/>
        </w:tabs>
        <w:ind w:left="2880" w:hanging="360"/>
      </w:pPr>
      <w:rPr>
        <w:rFonts w:ascii="Times New Roman" w:hAnsi="Times New Roman" w:hint="default"/>
      </w:rPr>
    </w:lvl>
    <w:lvl w:ilvl="4" w:tplc="9264A766" w:tentative="1">
      <w:start w:val="1"/>
      <w:numFmt w:val="bullet"/>
      <w:lvlText w:val="•"/>
      <w:lvlJc w:val="left"/>
      <w:pPr>
        <w:tabs>
          <w:tab w:val="num" w:pos="3600"/>
        </w:tabs>
        <w:ind w:left="3600" w:hanging="360"/>
      </w:pPr>
      <w:rPr>
        <w:rFonts w:ascii="Times New Roman" w:hAnsi="Times New Roman" w:hint="default"/>
      </w:rPr>
    </w:lvl>
    <w:lvl w:ilvl="5" w:tplc="72C4613C" w:tentative="1">
      <w:start w:val="1"/>
      <w:numFmt w:val="bullet"/>
      <w:lvlText w:val="•"/>
      <w:lvlJc w:val="left"/>
      <w:pPr>
        <w:tabs>
          <w:tab w:val="num" w:pos="4320"/>
        </w:tabs>
        <w:ind w:left="4320" w:hanging="360"/>
      </w:pPr>
      <w:rPr>
        <w:rFonts w:ascii="Times New Roman" w:hAnsi="Times New Roman" w:hint="default"/>
      </w:rPr>
    </w:lvl>
    <w:lvl w:ilvl="6" w:tplc="AB266CA4" w:tentative="1">
      <w:start w:val="1"/>
      <w:numFmt w:val="bullet"/>
      <w:lvlText w:val="•"/>
      <w:lvlJc w:val="left"/>
      <w:pPr>
        <w:tabs>
          <w:tab w:val="num" w:pos="5040"/>
        </w:tabs>
        <w:ind w:left="5040" w:hanging="360"/>
      </w:pPr>
      <w:rPr>
        <w:rFonts w:ascii="Times New Roman" w:hAnsi="Times New Roman" w:hint="default"/>
      </w:rPr>
    </w:lvl>
    <w:lvl w:ilvl="7" w:tplc="434C1286" w:tentative="1">
      <w:start w:val="1"/>
      <w:numFmt w:val="bullet"/>
      <w:lvlText w:val="•"/>
      <w:lvlJc w:val="left"/>
      <w:pPr>
        <w:tabs>
          <w:tab w:val="num" w:pos="5760"/>
        </w:tabs>
        <w:ind w:left="5760" w:hanging="360"/>
      </w:pPr>
      <w:rPr>
        <w:rFonts w:ascii="Times New Roman" w:hAnsi="Times New Roman" w:hint="default"/>
      </w:rPr>
    </w:lvl>
    <w:lvl w:ilvl="8" w:tplc="E25EB8A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C9A73B7"/>
    <w:multiLevelType w:val="hybridMultilevel"/>
    <w:tmpl w:val="FA0AE75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4F9675A5"/>
    <w:multiLevelType w:val="hybridMultilevel"/>
    <w:tmpl w:val="29562A8A"/>
    <w:lvl w:ilvl="0" w:tplc="14C89B5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7C15F3"/>
    <w:multiLevelType w:val="hybridMultilevel"/>
    <w:tmpl w:val="7AE64C14"/>
    <w:lvl w:ilvl="0" w:tplc="F844FA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F77959"/>
    <w:multiLevelType w:val="hybridMultilevel"/>
    <w:tmpl w:val="4E6CEABA"/>
    <w:lvl w:ilvl="0" w:tplc="5C1C1900">
      <w:start w:val="7"/>
      <w:numFmt w:val="upperLetter"/>
      <w:lvlText w:val="%1."/>
      <w:lvlJc w:val="left"/>
      <w:pPr>
        <w:tabs>
          <w:tab w:val="num" w:pos="720"/>
        </w:tabs>
        <w:ind w:left="720" w:hanging="360"/>
      </w:pPr>
      <w:rPr>
        <w:rFonts w:hint="default"/>
        <w:b w:val="0"/>
        <w:u w:val="none"/>
      </w:rPr>
    </w:lvl>
    <w:lvl w:ilvl="1" w:tplc="346A0D3A">
      <w:start w:val="1"/>
      <w:numFmt w:val="upperLetter"/>
      <w:lvlText w:val="%2."/>
      <w:lvlJc w:val="left"/>
      <w:pPr>
        <w:tabs>
          <w:tab w:val="num" w:pos="1440"/>
        </w:tabs>
        <w:ind w:left="1440" w:hanging="360"/>
      </w:pPr>
      <w:rPr>
        <w:rFonts w:hint="default"/>
      </w:rPr>
    </w:lvl>
    <w:lvl w:ilvl="2" w:tplc="2C8AF09A">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44214BD"/>
    <w:multiLevelType w:val="hybridMultilevel"/>
    <w:tmpl w:val="7B141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6673BDA"/>
    <w:multiLevelType w:val="multilevel"/>
    <w:tmpl w:val="D01439F4"/>
    <w:styleLink w:val="Style1"/>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8E553EB"/>
    <w:multiLevelType w:val="hybridMultilevel"/>
    <w:tmpl w:val="E83278B8"/>
    <w:lvl w:ilvl="0" w:tplc="01127C24">
      <w:start w:val="1"/>
      <w:numFmt w:val="decimal"/>
      <w:lvlText w:val="%1."/>
      <w:lvlJc w:val="left"/>
      <w:pPr>
        <w:tabs>
          <w:tab w:val="num" w:pos="720"/>
        </w:tabs>
        <w:ind w:left="720" w:hanging="360"/>
      </w:pPr>
      <w:rPr>
        <w:rFonts w:hint="default"/>
      </w:rPr>
    </w:lvl>
    <w:lvl w:ilvl="1" w:tplc="ED8479C0">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E72218"/>
    <w:multiLevelType w:val="hybridMultilevel"/>
    <w:tmpl w:val="3184E24E"/>
    <w:lvl w:ilvl="0" w:tplc="7088836E">
      <w:start w:val="1"/>
      <w:numFmt w:val="bullet"/>
      <w:lvlText w:val="•"/>
      <w:lvlJc w:val="left"/>
      <w:pPr>
        <w:tabs>
          <w:tab w:val="num" w:pos="720"/>
        </w:tabs>
        <w:ind w:left="720" w:hanging="360"/>
      </w:pPr>
      <w:rPr>
        <w:rFonts w:ascii="Times New Roman" w:hAnsi="Times New Roman" w:hint="default"/>
      </w:rPr>
    </w:lvl>
    <w:lvl w:ilvl="1" w:tplc="CA3ABDB0">
      <w:start w:val="3"/>
      <w:numFmt w:val="upperLetter"/>
      <w:lvlText w:val="%2."/>
      <w:lvlJc w:val="left"/>
      <w:pPr>
        <w:tabs>
          <w:tab w:val="num" w:pos="1440"/>
        </w:tabs>
        <w:ind w:left="1440" w:hanging="360"/>
      </w:pPr>
      <w:rPr>
        <w:rFonts w:hint="default"/>
      </w:rPr>
    </w:lvl>
    <w:lvl w:ilvl="2" w:tplc="C2F25D1A">
      <w:start w:val="1"/>
      <w:numFmt w:val="bullet"/>
      <w:lvlText w:val="•"/>
      <w:lvlJc w:val="left"/>
      <w:pPr>
        <w:tabs>
          <w:tab w:val="num" w:pos="2160"/>
        </w:tabs>
        <w:ind w:left="2160" w:hanging="360"/>
      </w:pPr>
      <w:rPr>
        <w:rFonts w:ascii="Times New Roman" w:hAnsi="Times New Roman" w:hint="default"/>
      </w:rPr>
    </w:lvl>
    <w:lvl w:ilvl="3" w:tplc="3B488FC2" w:tentative="1">
      <w:start w:val="1"/>
      <w:numFmt w:val="bullet"/>
      <w:lvlText w:val="•"/>
      <w:lvlJc w:val="left"/>
      <w:pPr>
        <w:tabs>
          <w:tab w:val="num" w:pos="2880"/>
        </w:tabs>
        <w:ind w:left="2880" w:hanging="360"/>
      </w:pPr>
      <w:rPr>
        <w:rFonts w:ascii="Times New Roman" w:hAnsi="Times New Roman" w:hint="default"/>
      </w:rPr>
    </w:lvl>
    <w:lvl w:ilvl="4" w:tplc="9264A766" w:tentative="1">
      <w:start w:val="1"/>
      <w:numFmt w:val="bullet"/>
      <w:lvlText w:val="•"/>
      <w:lvlJc w:val="left"/>
      <w:pPr>
        <w:tabs>
          <w:tab w:val="num" w:pos="3600"/>
        </w:tabs>
        <w:ind w:left="3600" w:hanging="360"/>
      </w:pPr>
      <w:rPr>
        <w:rFonts w:ascii="Times New Roman" w:hAnsi="Times New Roman" w:hint="default"/>
      </w:rPr>
    </w:lvl>
    <w:lvl w:ilvl="5" w:tplc="72C4613C" w:tentative="1">
      <w:start w:val="1"/>
      <w:numFmt w:val="bullet"/>
      <w:lvlText w:val="•"/>
      <w:lvlJc w:val="left"/>
      <w:pPr>
        <w:tabs>
          <w:tab w:val="num" w:pos="4320"/>
        </w:tabs>
        <w:ind w:left="4320" w:hanging="360"/>
      </w:pPr>
      <w:rPr>
        <w:rFonts w:ascii="Times New Roman" w:hAnsi="Times New Roman" w:hint="default"/>
      </w:rPr>
    </w:lvl>
    <w:lvl w:ilvl="6" w:tplc="AB266CA4" w:tentative="1">
      <w:start w:val="1"/>
      <w:numFmt w:val="bullet"/>
      <w:lvlText w:val="•"/>
      <w:lvlJc w:val="left"/>
      <w:pPr>
        <w:tabs>
          <w:tab w:val="num" w:pos="5040"/>
        </w:tabs>
        <w:ind w:left="5040" w:hanging="360"/>
      </w:pPr>
      <w:rPr>
        <w:rFonts w:ascii="Times New Roman" w:hAnsi="Times New Roman" w:hint="default"/>
      </w:rPr>
    </w:lvl>
    <w:lvl w:ilvl="7" w:tplc="434C1286" w:tentative="1">
      <w:start w:val="1"/>
      <w:numFmt w:val="bullet"/>
      <w:lvlText w:val="•"/>
      <w:lvlJc w:val="left"/>
      <w:pPr>
        <w:tabs>
          <w:tab w:val="num" w:pos="5760"/>
        </w:tabs>
        <w:ind w:left="5760" w:hanging="360"/>
      </w:pPr>
      <w:rPr>
        <w:rFonts w:ascii="Times New Roman" w:hAnsi="Times New Roman" w:hint="default"/>
      </w:rPr>
    </w:lvl>
    <w:lvl w:ilvl="8" w:tplc="E25EB8AC"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EAE557A"/>
    <w:multiLevelType w:val="hybridMultilevel"/>
    <w:tmpl w:val="DBEEF030"/>
    <w:lvl w:ilvl="0" w:tplc="432EBFA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0" w15:restartNumberingAfterBreak="0">
    <w:nsid w:val="7087452C"/>
    <w:multiLevelType w:val="hybridMultilevel"/>
    <w:tmpl w:val="DCE283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1552800"/>
    <w:multiLevelType w:val="hybridMultilevel"/>
    <w:tmpl w:val="9892A8C4"/>
    <w:lvl w:ilvl="0" w:tplc="7088836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C53747"/>
    <w:multiLevelType w:val="hybridMultilevel"/>
    <w:tmpl w:val="A1F001F8"/>
    <w:lvl w:ilvl="0" w:tplc="7088836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772FA2"/>
    <w:multiLevelType w:val="hybridMultilevel"/>
    <w:tmpl w:val="40D8ECF4"/>
    <w:lvl w:ilvl="0" w:tplc="7088836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101C6C"/>
    <w:multiLevelType w:val="hybridMultilevel"/>
    <w:tmpl w:val="0B807A62"/>
    <w:lvl w:ilvl="0" w:tplc="53A68CF4">
      <w:start w:val="1"/>
      <w:numFmt w:val="upperLetter"/>
      <w:lvlText w:val="%1."/>
      <w:lvlJc w:val="left"/>
      <w:pPr>
        <w:tabs>
          <w:tab w:val="num" w:pos="720"/>
        </w:tabs>
        <w:ind w:left="720" w:hanging="360"/>
      </w:pPr>
      <w:rPr>
        <w:rFonts w:hint="default"/>
        <w:b w:val="0"/>
      </w:rPr>
    </w:lvl>
    <w:lvl w:ilvl="1" w:tplc="F4AE695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C5C2024"/>
    <w:multiLevelType w:val="hybridMultilevel"/>
    <w:tmpl w:val="946804D8"/>
    <w:lvl w:ilvl="0" w:tplc="13EA615C">
      <w:start w:val="1"/>
      <w:numFmt w:val="upperLetter"/>
      <w:lvlText w:val="%1."/>
      <w:lvlJc w:val="left"/>
      <w:pPr>
        <w:ind w:left="360" w:hanging="360"/>
      </w:pPr>
      <w:rPr>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A772BC"/>
    <w:multiLevelType w:val="hybridMultilevel"/>
    <w:tmpl w:val="DD7C5CCA"/>
    <w:lvl w:ilvl="0" w:tplc="CC72BFA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E346484"/>
    <w:multiLevelType w:val="hybridMultilevel"/>
    <w:tmpl w:val="EDD8F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6"/>
  </w:num>
  <w:num w:numId="3">
    <w:abstractNumId w:val="34"/>
  </w:num>
  <w:num w:numId="4">
    <w:abstractNumId w:val="5"/>
  </w:num>
  <w:num w:numId="5">
    <w:abstractNumId w:val="44"/>
  </w:num>
  <w:num w:numId="6">
    <w:abstractNumId w:val="29"/>
  </w:num>
  <w:num w:numId="7">
    <w:abstractNumId w:val="14"/>
  </w:num>
  <w:num w:numId="8">
    <w:abstractNumId w:val="37"/>
  </w:num>
  <w:num w:numId="9">
    <w:abstractNumId w:val="27"/>
  </w:num>
  <w:num w:numId="10">
    <w:abstractNumId w:val="38"/>
  </w:num>
  <w:num w:numId="11">
    <w:abstractNumId w:val="10"/>
  </w:num>
  <w:num w:numId="12">
    <w:abstractNumId w:val="30"/>
  </w:num>
  <w:num w:numId="13">
    <w:abstractNumId w:val="15"/>
  </w:num>
  <w:num w:numId="14">
    <w:abstractNumId w:val="0"/>
  </w:num>
  <w:num w:numId="15">
    <w:abstractNumId w:val="2"/>
  </w:num>
  <w:num w:numId="16">
    <w:abstractNumId w:val="33"/>
  </w:num>
  <w:num w:numId="17">
    <w:abstractNumId w:val="4"/>
  </w:num>
  <w:num w:numId="18">
    <w:abstractNumId w:val="23"/>
  </w:num>
  <w:num w:numId="19">
    <w:abstractNumId w:val="24"/>
  </w:num>
  <w:num w:numId="20">
    <w:abstractNumId w:val="40"/>
  </w:num>
  <w:num w:numId="21">
    <w:abstractNumId w:val="25"/>
  </w:num>
  <w:num w:numId="22">
    <w:abstractNumId w:val="43"/>
  </w:num>
  <w:num w:numId="23">
    <w:abstractNumId w:val="41"/>
  </w:num>
  <w:num w:numId="24">
    <w:abstractNumId w:val="42"/>
  </w:num>
  <w:num w:numId="25">
    <w:abstractNumId w:val="46"/>
  </w:num>
  <w:num w:numId="26">
    <w:abstractNumId w:val="7"/>
  </w:num>
  <w:num w:numId="27">
    <w:abstractNumId w:val="18"/>
  </w:num>
  <w:num w:numId="28">
    <w:abstractNumId w:val="47"/>
  </w:num>
  <w:num w:numId="29">
    <w:abstractNumId w:val="11"/>
  </w:num>
  <w:num w:numId="30">
    <w:abstractNumId w:val="36"/>
  </w:num>
  <w:num w:numId="31">
    <w:abstractNumId w:val="19"/>
  </w:num>
  <w:num w:numId="32">
    <w:abstractNumId w:val="32"/>
  </w:num>
  <w:num w:numId="33">
    <w:abstractNumId w:val="16"/>
  </w:num>
  <w:num w:numId="34">
    <w:abstractNumId w:val="8"/>
  </w:num>
  <w:num w:numId="35">
    <w:abstractNumId w:val="9"/>
  </w:num>
  <w:num w:numId="36">
    <w:abstractNumId w:val="20"/>
  </w:num>
  <w:num w:numId="37">
    <w:abstractNumId w:val="31"/>
  </w:num>
  <w:num w:numId="38">
    <w:abstractNumId w:val="17"/>
  </w:num>
  <w:num w:numId="39">
    <w:abstractNumId w:val="21"/>
  </w:num>
  <w:num w:numId="40">
    <w:abstractNumId w:val="45"/>
  </w:num>
  <w:num w:numId="41">
    <w:abstractNumId w:val="13"/>
  </w:num>
  <w:num w:numId="42">
    <w:abstractNumId w:val="1"/>
  </w:num>
  <w:num w:numId="43">
    <w:abstractNumId w:val="28"/>
  </w:num>
  <w:num w:numId="44">
    <w:abstractNumId w:val="22"/>
  </w:num>
  <w:num w:numId="45">
    <w:abstractNumId w:val="35"/>
  </w:num>
  <w:num w:numId="46">
    <w:abstractNumId w:val="12"/>
  </w:num>
  <w:num w:numId="47">
    <w:abstractNumId w:val="3"/>
  </w:num>
  <w:num w:numId="48">
    <w:abstractNumId w:val="3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A903DC1-D69D-4D6E-B66C-9D53CC046370}"/>
    <w:docVar w:name="dgnword-eventsink" w:val="213402168"/>
  </w:docVars>
  <w:rsids>
    <w:rsidRoot w:val="003E6551"/>
    <w:rsid w:val="00000FC4"/>
    <w:rsid w:val="00012EA8"/>
    <w:rsid w:val="000146C8"/>
    <w:rsid w:val="0001545A"/>
    <w:rsid w:val="00017B84"/>
    <w:rsid w:val="000262B3"/>
    <w:rsid w:val="0002766C"/>
    <w:rsid w:val="00030745"/>
    <w:rsid w:val="00034796"/>
    <w:rsid w:val="00036EBC"/>
    <w:rsid w:val="00040DA3"/>
    <w:rsid w:val="00042573"/>
    <w:rsid w:val="000465A6"/>
    <w:rsid w:val="0005275D"/>
    <w:rsid w:val="00052FF0"/>
    <w:rsid w:val="00053956"/>
    <w:rsid w:val="00060A56"/>
    <w:rsid w:val="00061392"/>
    <w:rsid w:val="00073BA4"/>
    <w:rsid w:val="00075976"/>
    <w:rsid w:val="00084FAC"/>
    <w:rsid w:val="000940F2"/>
    <w:rsid w:val="00095B9F"/>
    <w:rsid w:val="00096990"/>
    <w:rsid w:val="000979F6"/>
    <w:rsid w:val="000A3A85"/>
    <w:rsid w:val="000B33B2"/>
    <w:rsid w:val="000B40FB"/>
    <w:rsid w:val="000B4D24"/>
    <w:rsid w:val="000C625A"/>
    <w:rsid w:val="000D009A"/>
    <w:rsid w:val="000D019E"/>
    <w:rsid w:val="000D2129"/>
    <w:rsid w:val="000E053C"/>
    <w:rsid w:val="000F5A21"/>
    <w:rsid w:val="000F6E18"/>
    <w:rsid w:val="00100AD9"/>
    <w:rsid w:val="00104D13"/>
    <w:rsid w:val="0010566A"/>
    <w:rsid w:val="00113BD6"/>
    <w:rsid w:val="00116846"/>
    <w:rsid w:val="001222DB"/>
    <w:rsid w:val="00122795"/>
    <w:rsid w:val="001234C0"/>
    <w:rsid w:val="001266DB"/>
    <w:rsid w:val="00134AD6"/>
    <w:rsid w:val="001376B2"/>
    <w:rsid w:val="00142F83"/>
    <w:rsid w:val="001465AC"/>
    <w:rsid w:val="0014706C"/>
    <w:rsid w:val="0015326F"/>
    <w:rsid w:val="0015453A"/>
    <w:rsid w:val="00155261"/>
    <w:rsid w:val="0016116A"/>
    <w:rsid w:val="001647CF"/>
    <w:rsid w:val="00164ED0"/>
    <w:rsid w:val="00166229"/>
    <w:rsid w:val="00173E53"/>
    <w:rsid w:val="00173F5D"/>
    <w:rsid w:val="00174B17"/>
    <w:rsid w:val="00184B3B"/>
    <w:rsid w:val="001876C1"/>
    <w:rsid w:val="001A35F7"/>
    <w:rsid w:val="001A5A41"/>
    <w:rsid w:val="001C5FA7"/>
    <w:rsid w:val="001D410E"/>
    <w:rsid w:val="001D424A"/>
    <w:rsid w:val="001D49AE"/>
    <w:rsid w:val="001D6A45"/>
    <w:rsid w:val="001D6E2E"/>
    <w:rsid w:val="001D7AE4"/>
    <w:rsid w:val="001E1316"/>
    <w:rsid w:val="001E498F"/>
    <w:rsid w:val="001F03E1"/>
    <w:rsid w:val="001F0EA9"/>
    <w:rsid w:val="002056CD"/>
    <w:rsid w:val="00205773"/>
    <w:rsid w:val="0021607B"/>
    <w:rsid w:val="00216F17"/>
    <w:rsid w:val="00217CA1"/>
    <w:rsid w:val="00221087"/>
    <w:rsid w:val="00221F48"/>
    <w:rsid w:val="002331C5"/>
    <w:rsid w:val="00233225"/>
    <w:rsid w:val="00244394"/>
    <w:rsid w:val="00271240"/>
    <w:rsid w:val="00272EDC"/>
    <w:rsid w:val="002738CA"/>
    <w:rsid w:val="0027552E"/>
    <w:rsid w:val="00277E7E"/>
    <w:rsid w:val="00281E10"/>
    <w:rsid w:val="00283971"/>
    <w:rsid w:val="00292390"/>
    <w:rsid w:val="00293741"/>
    <w:rsid w:val="0029427A"/>
    <w:rsid w:val="00297832"/>
    <w:rsid w:val="002A18C7"/>
    <w:rsid w:val="002A33C8"/>
    <w:rsid w:val="002A3947"/>
    <w:rsid w:val="002A421E"/>
    <w:rsid w:val="002B24CD"/>
    <w:rsid w:val="002B5BF7"/>
    <w:rsid w:val="002B63D1"/>
    <w:rsid w:val="002C0203"/>
    <w:rsid w:val="002C4C7D"/>
    <w:rsid w:val="002C7C7F"/>
    <w:rsid w:val="002D5009"/>
    <w:rsid w:val="002F2A0E"/>
    <w:rsid w:val="002F5445"/>
    <w:rsid w:val="002F6515"/>
    <w:rsid w:val="002F6972"/>
    <w:rsid w:val="002F7B03"/>
    <w:rsid w:val="00303762"/>
    <w:rsid w:val="00310829"/>
    <w:rsid w:val="00315716"/>
    <w:rsid w:val="00317375"/>
    <w:rsid w:val="00320605"/>
    <w:rsid w:val="003209E9"/>
    <w:rsid w:val="00322E8F"/>
    <w:rsid w:val="0035152F"/>
    <w:rsid w:val="00355293"/>
    <w:rsid w:val="00356CBF"/>
    <w:rsid w:val="003574F0"/>
    <w:rsid w:val="00360ABC"/>
    <w:rsid w:val="003615C5"/>
    <w:rsid w:val="00361C87"/>
    <w:rsid w:val="00362990"/>
    <w:rsid w:val="00363668"/>
    <w:rsid w:val="00363B21"/>
    <w:rsid w:val="00363F1A"/>
    <w:rsid w:val="00380E83"/>
    <w:rsid w:val="003811EF"/>
    <w:rsid w:val="00383AE2"/>
    <w:rsid w:val="00383F50"/>
    <w:rsid w:val="003939A0"/>
    <w:rsid w:val="00394478"/>
    <w:rsid w:val="003A029A"/>
    <w:rsid w:val="003A1F7B"/>
    <w:rsid w:val="003A2847"/>
    <w:rsid w:val="003A314C"/>
    <w:rsid w:val="003C5B93"/>
    <w:rsid w:val="003D3A71"/>
    <w:rsid w:val="003E1E4A"/>
    <w:rsid w:val="003E22FE"/>
    <w:rsid w:val="003E6318"/>
    <w:rsid w:val="003E6551"/>
    <w:rsid w:val="003F2720"/>
    <w:rsid w:val="004000AF"/>
    <w:rsid w:val="00415B40"/>
    <w:rsid w:val="00423F10"/>
    <w:rsid w:val="004252C7"/>
    <w:rsid w:val="00432414"/>
    <w:rsid w:val="00432D16"/>
    <w:rsid w:val="0043738E"/>
    <w:rsid w:val="00442067"/>
    <w:rsid w:val="00450F49"/>
    <w:rsid w:val="00456838"/>
    <w:rsid w:val="0045745D"/>
    <w:rsid w:val="00460845"/>
    <w:rsid w:val="004664DE"/>
    <w:rsid w:val="00467CFA"/>
    <w:rsid w:val="00471AAA"/>
    <w:rsid w:val="0048484A"/>
    <w:rsid w:val="004855AD"/>
    <w:rsid w:val="00486A5C"/>
    <w:rsid w:val="00487792"/>
    <w:rsid w:val="00491CE4"/>
    <w:rsid w:val="00492F2A"/>
    <w:rsid w:val="004A2704"/>
    <w:rsid w:val="004B0E2C"/>
    <w:rsid w:val="004B380C"/>
    <w:rsid w:val="004B5BC6"/>
    <w:rsid w:val="004C55B2"/>
    <w:rsid w:val="004C5825"/>
    <w:rsid w:val="004C5F77"/>
    <w:rsid w:val="004D266A"/>
    <w:rsid w:val="004D648B"/>
    <w:rsid w:val="004D6749"/>
    <w:rsid w:val="004F103A"/>
    <w:rsid w:val="004F2625"/>
    <w:rsid w:val="004F50F2"/>
    <w:rsid w:val="004F5122"/>
    <w:rsid w:val="00510732"/>
    <w:rsid w:val="005143AB"/>
    <w:rsid w:val="00514865"/>
    <w:rsid w:val="0051536B"/>
    <w:rsid w:val="005212AE"/>
    <w:rsid w:val="005351E6"/>
    <w:rsid w:val="00535540"/>
    <w:rsid w:val="00535E62"/>
    <w:rsid w:val="00551BCF"/>
    <w:rsid w:val="00561B10"/>
    <w:rsid w:val="0057296A"/>
    <w:rsid w:val="00577A6C"/>
    <w:rsid w:val="0058695E"/>
    <w:rsid w:val="005957AF"/>
    <w:rsid w:val="005A5F98"/>
    <w:rsid w:val="005A6B71"/>
    <w:rsid w:val="005B0419"/>
    <w:rsid w:val="005B2A48"/>
    <w:rsid w:val="005B77AF"/>
    <w:rsid w:val="005C4B34"/>
    <w:rsid w:val="005C5112"/>
    <w:rsid w:val="005E4B79"/>
    <w:rsid w:val="005F019A"/>
    <w:rsid w:val="005F2EDB"/>
    <w:rsid w:val="005F3CF4"/>
    <w:rsid w:val="005F42C5"/>
    <w:rsid w:val="00601145"/>
    <w:rsid w:val="00624F60"/>
    <w:rsid w:val="00627C58"/>
    <w:rsid w:val="00631CE7"/>
    <w:rsid w:val="00634C31"/>
    <w:rsid w:val="0064476C"/>
    <w:rsid w:val="0064767B"/>
    <w:rsid w:val="00651955"/>
    <w:rsid w:val="00664209"/>
    <w:rsid w:val="00664369"/>
    <w:rsid w:val="00672DB8"/>
    <w:rsid w:val="00677A17"/>
    <w:rsid w:val="00682335"/>
    <w:rsid w:val="00683188"/>
    <w:rsid w:val="00690D6B"/>
    <w:rsid w:val="00690EA4"/>
    <w:rsid w:val="006969FE"/>
    <w:rsid w:val="006A1A8B"/>
    <w:rsid w:val="006A22DB"/>
    <w:rsid w:val="006B11CC"/>
    <w:rsid w:val="006B38D5"/>
    <w:rsid w:val="006B47F8"/>
    <w:rsid w:val="006B4A78"/>
    <w:rsid w:val="006C1B05"/>
    <w:rsid w:val="006C1C32"/>
    <w:rsid w:val="006C1D40"/>
    <w:rsid w:val="006D196B"/>
    <w:rsid w:val="006D61A7"/>
    <w:rsid w:val="006F4E73"/>
    <w:rsid w:val="006F5B00"/>
    <w:rsid w:val="00704615"/>
    <w:rsid w:val="00705EA0"/>
    <w:rsid w:val="00710BE9"/>
    <w:rsid w:val="007135AB"/>
    <w:rsid w:val="00714F7A"/>
    <w:rsid w:val="00724ABC"/>
    <w:rsid w:val="00727852"/>
    <w:rsid w:val="00727CC4"/>
    <w:rsid w:val="007311AE"/>
    <w:rsid w:val="00734865"/>
    <w:rsid w:val="007422C0"/>
    <w:rsid w:val="00745EFD"/>
    <w:rsid w:val="00747ECE"/>
    <w:rsid w:val="00757783"/>
    <w:rsid w:val="00757B22"/>
    <w:rsid w:val="0076501C"/>
    <w:rsid w:val="00771444"/>
    <w:rsid w:val="00772B6F"/>
    <w:rsid w:val="007751A6"/>
    <w:rsid w:val="0077546B"/>
    <w:rsid w:val="00780F85"/>
    <w:rsid w:val="00784451"/>
    <w:rsid w:val="00790104"/>
    <w:rsid w:val="007965E7"/>
    <w:rsid w:val="00797266"/>
    <w:rsid w:val="007A2C6E"/>
    <w:rsid w:val="007A52EB"/>
    <w:rsid w:val="007A638C"/>
    <w:rsid w:val="007B048E"/>
    <w:rsid w:val="007B0808"/>
    <w:rsid w:val="007B40F7"/>
    <w:rsid w:val="007B5771"/>
    <w:rsid w:val="007B6064"/>
    <w:rsid w:val="007C226F"/>
    <w:rsid w:val="007C2B55"/>
    <w:rsid w:val="007C31E9"/>
    <w:rsid w:val="007C63B9"/>
    <w:rsid w:val="007C75AB"/>
    <w:rsid w:val="007D289B"/>
    <w:rsid w:val="007D533D"/>
    <w:rsid w:val="007D5A26"/>
    <w:rsid w:val="007E0A0F"/>
    <w:rsid w:val="007E0D0E"/>
    <w:rsid w:val="007E3D3A"/>
    <w:rsid w:val="007F0FCB"/>
    <w:rsid w:val="007F167A"/>
    <w:rsid w:val="007F3094"/>
    <w:rsid w:val="00801A02"/>
    <w:rsid w:val="0080367A"/>
    <w:rsid w:val="00803FA8"/>
    <w:rsid w:val="00805470"/>
    <w:rsid w:val="008111EF"/>
    <w:rsid w:val="0081145C"/>
    <w:rsid w:val="0081427D"/>
    <w:rsid w:val="0082057F"/>
    <w:rsid w:val="0082075D"/>
    <w:rsid w:val="0082384E"/>
    <w:rsid w:val="00823870"/>
    <w:rsid w:val="0082514A"/>
    <w:rsid w:val="00831405"/>
    <w:rsid w:val="008373EA"/>
    <w:rsid w:val="008464C7"/>
    <w:rsid w:val="00850C45"/>
    <w:rsid w:val="008510F3"/>
    <w:rsid w:val="008520BF"/>
    <w:rsid w:val="0085227A"/>
    <w:rsid w:val="00855548"/>
    <w:rsid w:val="00860594"/>
    <w:rsid w:val="00861F7D"/>
    <w:rsid w:val="00863D73"/>
    <w:rsid w:val="00867E83"/>
    <w:rsid w:val="00876A15"/>
    <w:rsid w:val="00876AFA"/>
    <w:rsid w:val="00877F65"/>
    <w:rsid w:val="0088506F"/>
    <w:rsid w:val="0089071A"/>
    <w:rsid w:val="00890EDC"/>
    <w:rsid w:val="008920A4"/>
    <w:rsid w:val="0089621B"/>
    <w:rsid w:val="008A0293"/>
    <w:rsid w:val="008A241D"/>
    <w:rsid w:val="008A2ABC"/>
    <w:rsid w:val="008A3B22"/>
    <w:rsid w:val="008A5D31"/>
    <w:rsid w:val="008B6FA5"/>
    <w:rsid w:val="008B6FAC"/>
    <w:rsid w:val="008C0575"/>
    <w:rsid w:val="008C5C2B"/>
    <w:rsid w:val="008D021C"/>
    <w:rsid w:val="008D5F4E"/>
    <w:rsid w:val="008D6B34"/>
    <w:rsid w:val="008E40F6"/>
    <w:rsid w:val="008F1F87"/>
    <w:rsid w:val="008F35A9"/>
    <w:rsid w:val="008F70D8"/>
    <w:rsid w:val="009016DC"/>
    <w:rsid w:val="0090203A"/>
    <w:rsid w:val="00902B2E"/>
    <w:rsid w:val="00905EE4"/>
    <w:rsid w:val="00914108"/>
    <w:rsid w:val="009266CC"/>
    <w:rsid w:val="00931FCE"/>
    <w:rsid w:val="009322DC"/>
    <w:rsid w:val="00935DE4"/>
    <w:rsid w:val="00942EEB"/>
    <w:rsid w:val="0094792E"/>
    <w:rsid w:val="00954DAF"/>
    <w:rsid w:val="00956771"/>
    <w:rsid w:val="0095728A"/>
    <w:rsid w:val="00960BDF"/>
    <w:rsid w:val="009622F9"/>
    <w:rsid w:val="00963490"/>
    <w:rsid w:val="00985488"/>
    <w:rsid w:val="00994228"/>
    <w:rsid w:val="00994A2F"/>
    <w:rsid w:val="00997A6F"/>
    <w:rsid w:val="009A4417"/>
    <w:rsid w:val="009B2A09"/>
    <w:rsid w:val="009B2D5E"/>
    <w:rsid w:val="009B512C"/>
    <w:rsid w:val="009B7A8F"/>
    <w:rsid w:val="009C2AB3"/>
    <w:rsid w:val="009C43A7"/>
    <w:rsid w:val="009C6789"/>
    <w:rsid w:val="009C6E83"/>
    <w:rsid w:val="009C7766"/>
    <w:rsid w:val="009E0981"/>
    <w:rsid w:val="009E74CA"/>
    <w:rsid w:val="009F27B4"/>
    <w:rsid w:val="00A004B2"/>
    <w:rsid w:val="00A075FA"/>
    <w:rsid w:val="00A264D6"/>
    <w:rsid w:val="00A3070D"/>
    <w:rsid w:val="00A3226A"/>
    <w:rsid w:val="00A33EE3"/>
    <w:rsid w:val="00A361C7"/>
    <w:rsid w:val="00A44541"/>
    <w:rsid w:val="00A51744"/>
    <w:rsid w:val="00A51F4C"/>
    <w:rsid w:val="00A54868"/>
    <w:rsid w:val="00A64DD2"/>
    <w:rsid w:val="00A72543"/>
    <w:rsid w:val="00A7346F"/>
    <w:rsid w:val="00A76698"/>
    <w:rsid w:val="00A77D01"/>
    <w:rsid w:val="00A77E0D"/>
    <w:rsid w:val="00A832D7"/>
    <w:rsid w:val="00A85D85"/>
    <w:rsid w:val="00A875C5"/>
    <w:rsid w:val="00A87D2F"/>
    <w:rsid w:val="00AA0C12"/>
    <w:rsid w:val="00AA6A8E"/>
    <w:rsid w:val="00AA723E"/>
    <w:rsid w:val="00AB0B68"/>
    <w:rsid w:val="00AB6439"/>
    <w:rsid w:val="00AB7089"/>
    <w:rsid w:val="00AD0822"/>
    <w:rsid w:val="00AD1B4D"/>
    <w:rsid w:val="00AD30AC"/>
    <w:rsid w:val="00AD442E"/>
    <w:rsid w:val="00AE3216"/>
    <w:rsid w:val="00AE7B51"/>
    <w:rsid w:val="00AF3554"/>
    <w:rsid w:val="00AF6E37"/>
    <w:rsid w:val="00AF7B4D"/>
    <w:rsid w:val="00B05D4B"/>
    <w:rsid w:val="00B05FCC"/>
    <w:rsid w:val="00B14E25"/>
    <w:rsid w:val="00B17DF2"/>
    <w:rsid w:val="00B23B24"/>
    <w:rsid w:val="00B25511"/>
    <w:rsid w:val="00B3118D"/>
    <w:rsid w:val="00B33FFF"/>
    <w:rsid w:val="00B45224"/>
    <w:rsid w:val="00B50CEC"/>
    <w:rsid w:val="00B55B7E"/>
    <w:rsid w:val="00B64CB9"/>
    <w:rsid w:val="00B7630B"/>
    <w:rsid w:val="00B843D1"/>
    <w:rsid w:val="00B84D18"/>
    <w:rsid w:val="00B855B7"/>
    <w:rsid w:val="00B86081"/>
    <w:rsid w:val="00B904A1"/>
    <w:rsid w:val="00B92262"/>
    <w:rsid w:val="00BA7D46"/>
    <w:rsid w:val="00BB0D63"/>
    <w:rsid w:val="00BC4D13"/>
    <w:rsid w:val="00BC6A97"/>
    <w:rsid w:val="00BD01C4"/>
    <w:rsid w:val="00BD1DD2"/>
    <w:rsid w:val="00BD215A"/>
    <w:rsid w:val="00BD40E0"/>
    <w:rsid w:val="00BE313A"/>
    <w:rsid w:val="00BE4C0D"/>
    <w:rsid w:val="00BE704A"/>
    <w:rsid w:val="00BF58D6"/>
    <w:rsid w:val="00BF6163"/>
    <w:rsid w:val="00BF7CE8"/>
    <w:rsid w:val="00C01123"/>
    <w:rsid w:val="00C02EFE"/>
    <w:rsid w:val="00C03376"/>
    <w:rsid w:val="00C051C5"/>
    <w:rsid w:val="00C05D8B"/>
    <w:rsid w:val="00C07C95"/>
    <w:rsid w:val="00C21F98"/>
    <w:rsid w:val="00C26D60"/>
    <w:rsid w:val="00C26FBA"/>
    <w:rsid w:val="00C319C4"/>
    <w:rsid w:val="00C35CC7"/>
    <w:rsid w:val="00C41DDB"/>
    <w:rsid w:val="00C44D95"/>
    <w:rsid w:val="00C5395B"/>
    <w:rsid w:val="00C57BDA"/>
    <w:rsid w:val="00C63DEA"/>
    <w:rsid w:val="00C67068"/>
    <w:rsid w:val="00C676C8"/>
    <w:rsid w:val="00C72B7B"/>
    <w:rsid w:val="00C7520D"/>
    <w:rsid w:val="00C764DF"/>
    <w:rsid w:val="00C86C27"/>
    <w:rsid w:val="00C96794"/>
    <w:rsid w:val="00CA1141"/>
    <w:rsid w:val="00CA188C"/>
    <w:rsid w:val="00CA5DCE"/>
    <w:rsid w:val="00CA6D5B"/>
    <w:rsid w:val="00CA7611"/>
    <w:rsid w:val="00CB572A"/>
    <w:rsid w:val="00CC4C8C"/>
    <w:rsid w:val="00CC6BFF"/>
    <w:rsid w:val="00CD129C"/>
    <w:rsid w:val="00CD67AF"/>
    <w:rsid w:val="00CE3591"/>
    <w:rsid w:val="00CE3FBD"/>
    <w:rsid w:val="00CE458B"/>
    <w:rsid w:val="00CE5B76"/>
    <w:rsid w:val="00CE65C4"/>
    <w:rsid w:val="00CF02C1"/>
    <w:rsid w:val="00CF212A"/>
    <w:rsid w:val="00CF412C"/>
    <w:rsid w:val="00CF68FB"/>
    <w:rsid w:val="00D043A4"/>
    <w:rsid w:val="00D04A2C"/>
    <w:rsid w:val="00D10805"/>
    <w:rsid w:val="00D1565C"/>
    <w:rsid w:val="00D23D26"/>
    <w:rsid w:val="00D33FEC"/>
    <w:rsid w:val="00D35186"/>
    <w:rsid w:val="00D3682C"/>
    <w:rsid w:val="00D413BF"/>
    <w:rsid w:val="00D42D15"/>
    <w:rsid w:val="00D628C3"/>
    <w:rsid w:val="00D64D6D"/>
    <w:rsid w:val="00D67282"/>
    <w:rsid w:val="00D7437C"/>
    <w:rsid w:val="00D74440"/>
    <w:rsid w:val="00D908B6"/>
    <w:rsid w:val="00D90CEB"/>
    <w:rsid w:val="00D92120"/>
    <w:rsid w:val="00D92E6B"/>
    <w:rsid w:val="00D93306"/>
    <w:rsid w:val="00D9664C"/>
    <w:rsid w:val="00D96BAC"/>
    <w:rsid w:val="00DA0C4D"/>
    <w:rsid w:val="00DA219F"/>
    <w:rsid w:val="00DB389E"/>
    <w:rsid w:val="00DB3A4E"/>
    <w:rsid w:val="00DB5A8A"/>
    <w:rsid w:val="00DB5B09"/>
    <w:rsid w:val="00DB61B2"/>
    <w:rsid w:val="00DC1844"/>
    <w:rsid w:val="00DC24A1"/>
    <w:rsid w:val="00DC630B"/>
    <w:rsid w:val="00DC7BDC"/>
    <w:rsid w:val="00DD018A"/>
    <w:rsid w:val="00DD3D24"/>
    <w:rsid w:val="00DE00DB"/>
    <w:rsid w:val="00DE5B70"/>
    <w:rsid w:val="00DF0762"/>
    <w:rsid w:val="00DF18C5"/>
    <w:rsid w:val="00DF2645"/>
    <w:rsid w:val="00DF3834"/>
    <w:rsid w:val="00DF7EAE"/>
    <w:rsid w:val="00E03E8D"/>
    <w:rsid w:val="00E05E0A"/>
    <w:rsid w:val="00E11220"/>
    <w:rsid w:val="00E16614"/>
    <w:rsid w:val="00E25A8E"/>
    <w:rsid w:val="00E34582"/>
    <w:rsid w:val="00E35D24"/>
    <w:rsid w:val="00E441B3"/>
    <w:rsid w:val="00E4693B"/>
    <w:rsid w:val="00E5080D"/>
    <w:rsid w:val="00E627EE"/>
    <w:rsid w:val="00E66DA0"/>
    <w:rsid w:val="00E738EE"/>
    <w:rsid w:val="00E77DCB"/>
    <w:rsid w:val="00E803BB"/>
    <w:rsid w:val="00E8200A"/>
    <w:rsid w:val="00E82320"/>
    <w:rsid w:val="00E86941"/>
    <w:rsid w:val="00EA3610"/>
    <w:rsid w:val="00EA6C08"/>
    <w:rsid w:val="00EB060A"/>
    <w:rsid w:val="00EB5E2A"/>
    <w:rsid w:val="00EC1AAB"/>
    <w:rsid w:val="00EC3F81"/>
    <w:rsid w:val="00EE351B"/>
    <w:rsid w:val="00EE3676"/>
    <w:rsid w:val="00EF5D05"/>
    <w:rsid w:val="00EF6E70"/>
    <w:rsid w:val="00F0080F"/>
    <w:rsid w:val="00F0097E"/>
    <w:rsid w:val="00F05180"/>
    <w:rsid w:val="00F06591"/>
    <w:rsid w:val="00F14164"/>
    <w:rsid w:val="00F157F2"/>
    <w:rsid w:val="00F242F0"/>
    <w:rsid w:val="00F30182"/>
    <w:rsid w:val="00F31BBC"/>
    <w:rsid w:val="00F32BCC"/>
    <w:rsid w:val="00F335A6"/>
    <w:rsid w:val="00F415AB"/>
    <w:rsid w:val="00F42379"/>
    <w:rsid w:val="00F42F1A"/>
    <w:rsid w:val="00F44AA3"/>
    <w:rsid w:val="00F46961"/>
    <w:rsid w:val="00F532B0"/>
    <w:rsid w:val="00F57631"/>
    <w:rsid w:val="00F61AB1"/>
    <w:rsid w:val="00F649B0"/>
    <w:rsid w:val="00F678CA"/>
    <w:rsid w:val="00F73CE7"/>
    <w:rsid w:val="00F747CD"/>
    <w:rsid w:val="00F7716C"/>
    <w:rsid w:val="00F81FD7"/>
    <w:rsid w:val="00F842C6"/>
    <w:rsid w:val="00F91EB1"/>
    <w:rsid w:val="00F97C3F"/>
    <w:rsid w:val="00FA02DE"/>
    <w:rsid w:val="00FA333B"/>
    <w:rsid w:val="00FA3D71"/>
    <w:rsid w:val="00FA3E59"/>
    <w:rsid w:val="00FB68AD"/>
    <w:rsid w:val="00FC4C41"/>
    <w:rsid w:val="00FC55D7"/>
    <w:rsid w:val="00FD3702"/>
    <w:rsid w:val="00FE3EBE"/>
    <w:rsid w:val="00FE5643"/>
    <w:rsid w:val="00FF104B"/>
    <w:rsid w:val="00FF2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49"/>
    <o:shapelayout v:ext="edit">
      <o:idmap v:ext="edit" data="1"/>
    </o:shapelayout>
  </w:shapeDefaults>
  <w:decimalSymbol w:val="."/>
  <w:listSeparator w:val=","/>
  <w15:docId w15:val="{4418A76E-6A50-432B-9178-960C39A18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573"/>
    <w:rPr>
      <w:sz w:val="24"/>
      <w:szCs w:val="24"/>
    </w:rPr>
  </w:style>
  <w:style w:type="paragraph" w:styleId="Heading1">
    <w:name w:val="heading 1"/>
    <w:basedOn w:val="Normal"/>
    <w:next w:val="Normal"/>
    <w:qFormat/>
    <w:rsid w:val="00042573"/>
    <w:pPr>
      <w:keepNext/>
      <w:jc w:val="center"/>
      <w:outlineLvl w:val="0"/>
    </w:pPr>
    <w:rPr>
      <w:b/>
      <w:bCs/>
      <w:sz w:val="36"/>
    </w:rPr>
  </w:style>
  <w:style w:type="paragraph" w:styleId="Heading2">
    <w:name w:val="heading 2"/>
    <w:basedOn w:val="Normal"/>
    <w:next w:val="Normal"/>
    <w:qFormat/>
    <w:rsid w:val="00042573"/>
    <w:pPr>
      <w:keepNext/>
      <w:jc w:val="center"/>
      <w:outlineLvl w:val="1"/>
    </w:pPr>
    <w:rPr>
      <w:b/>
      <w:bCs/>
      <w:sz w:val="32"/>
    </w:rPr>
  </w:style>
  <w:style w:type="paragraph" w:styleId="Heading3">
    <w:name w:val="heading 3"/>
    <w:basedOn w:val="Normal"/>
    <w:next w:val="Normal"/>
    <w:qFormat/>
    <w:rsid w:val="00042573"/>
    <w:pPr>
      <w:keepNext/>
      <w:jc w:val="center"/>
      <w:outlineLvl w:val="2"/>
    </w:pPr>
    <w:rPr>
      <w:b/>
      <w:bCs/>
      <w:sz w:val="44"/>
    </w:rPr>
  </w:style>
  <w:style w:type="paragraph" w:styleId="Heading4">
    <w:name w:val="heading 4"/>
    <w:basedOn w:val="Normal"/>
    <w:next w:val="Normal"/>
    <w:qFormat/>
    <w:rsid w:val="00042573"/>
    <w:pPr>
      <w:keepNext/>
      <w:jc w:val="center"/>
      <w:outlineLvl w:val="3"/>
    </w:pPr>
    <w:rPr>
      <w:b/>
      <w:bCs/>
    </w:rPr>
  </w:style>
  <w:style w:type="paragraph" w:styleId="Heading5">
    <w:name w:val="heading 5"/>
    <w:basedOn w:val="Normal"/>
    <w:next w:val="Normal"/>
    <w:qFormat/>
    <w:rsid w:val="00042573"/>
    <w:pPr>
      <w:keepNext/>
      <w:jc w:val="center"/>
      <w:outlineLvl w:val="4"/>
    </w:pPr>
    <w:rPr>
      <w:b/>
      <w:bCs/>
      <w:sz w:val="28"/>
    </w:rPr>
  </w:style>
  <w:style w:type="paragraph" w:styleId="Heading6">
    <w:name w:val="heading 6"/>
    <w:basedOn w:val="Normal"/>
    <w:next w:val="Normal"/>
    <w:qFormat/>
    <w:rsid w:val="00042573"/>
    <w:pPr>
      <w:keepNext/>
      <w:pBdr>
        <w:top w:val="thinThickThinMediumGap" w:sz="24" w:space="1" w:color="auto"/>
        <w:left w:val="thinThickThinMediumGap" w:sz="24" w:space="4" w:color="auto"/>
        <w:bottom w:val="thinThickThinMediumGap" w:sz="24" w:space="1" w:color="auto"/>
        <w:right w:val="thinThickThinMediumGap" w:sz="24" w:space="4" w:color="auto"/>
      </w:pBdr>
      <w:jc w:val="center"/>
      <w:outlineLvl w:val="5"/>
    </w:pPr>
    <w:rPr>
      <w:b/>
      <w:bCs/>
    </w:rPr>
  </w:style>
  <w:style w:type="paragraph" w:styleId="Heading7">
    <w:name w:val="heading 7"/>
    <w:basedOn w:val="Normal"/>
    <w:next w:val="Normal"/>
    <w:qFormat/>
    <w:rsid w:val="00A51F4C"/>
    <w:pPr>
      <w:spacing w:before="240" w:after="60"/>
      <w:outlineLvl w:val="6"/>
    </w:pPr>
  </w:style>
  <w:style w:type="paragraph" w:styleId="Heading8">
    <w:name w:val="heading 8"/>
    <w:basedOn w:val="Normal"/>
    <w:next w:val="Normal"/>
    <w:qFormat/>
    <w:rsid w:val="00A51F4C"/>
    <w:pPr>
      <w:spacing w:before="240" w:after="60"/>
      <w:outlineLvl w:val="7"/>
    </w:pPr>
    <w:rPr>
      <w:i/>
      <w:iCs/>
    </w:rPr>
  </w:style>
  <w:style w:type="paragraph" w:styleId="Heading9">
    <w:name w:val="heading 9"/>
    <w:basedOn w:val="Normal"/>
    <w:next w:val="Normal"/>
    <w:qFormat/>
    <w:rsid w:val="00A51F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51F4C"/>
    <w:rPr>
      <w:color w:val="0000FF"/>
      <w:u w:val="single"/>
    </w:rPr>
  </w:style>
  <w:style w:type="paragraph" w:styleId="BodyText2">
    <w:name w:val="Body Text 2"/>
    <w:basedOn w:val="Normal"/>
    <w:rsid w:val="00A51F4C"/>
    <w:rPr>
      <w:b/>
      <w:bCs/>
    </w:rPr>
  </w:style>
  <w:style w:type="paragraph" w:styleId="BodyText">
    <w:name w:val="Body Text"/>
    <w:basedOn w:val="Normal"/>
    <w:rsid w:val="00A51F4C"/>
    <w:pPr>
      <w:jc w:val="center"/>
    </w:pPr>
    <w:rPr>
      <w:b/>
      <w:bCs/>
    </w:rPr>
  </w:style>
  <w:style w:type="paragraph" w:styleId="BodyTextIndent2">
    <w:name w:val="Body Text Indent 2"/>
    <w:basedOn w:val="Normal"/>
    <w:rsid w:val="00A51F4C"/>
    <w:pPr>
      <w:spacing w:before="24" w:line="259" w:lineRule="exact"/>
      <w:ind w:left="720" w:firstLine="720"/>
    </w:pPr>
  </w:style>
  <w:style w:type="paragraph" w:styleId="BodyTextIndent">
    <w:name w:val="Body Text Indent"/>
    <w:basedOn w:val="Normal"/>
    <w:rsid w:val="00A51F4C"/>
    <w:pPr>
      <w:spacing w:before="24" w:line="259" w:lineRule="exact"/>
      <w:ind w:left="720"/>
    </w:pPr>
  </w:style>
  <w:style w:type="paragraph" w:styleId="Header">
    <w:name w:val="header"/>
    <w:basedOn w:val="Normal"/>
    <w:link w:val="HeaderChar"/>
    <w:uiPriority w:val="99"/>
    <w:rsid w:val="00A51F4C"/>
    <w:pPr>
      <w:tabs>
        <w:tab w:val="center" w:pos="4320"/>
        <w:tab w:val="right" w:pos="8640"/>
      </w:tabs>
    </w:pPr>
  </w:style>
  <w:style w:type="paragraph" w:styleId="BodyTextIndent3">
    <w:name w:val="Body Text Indent 3"/>
    <w:basedOn w:val="Normal"/>
    <w:rsid w:val="00A51F4C"/>
    <w:pPr>
      <w:tabs>
        <w:tab w:val="left" w:pos="360"/>
      </w:tabs>
      <w:spacing w:before="24" w:line="259" w:lineRule="exact"/>
      <w:ind w:left="720" w:hanging="720"/>
    </w:pPr>
  </w:style>
  <w:style w:type="paragraph" w:styleId="Title">
    <w:name w:val="Title"/>
    <w:basedOn w:val="Normal"/>
    <w:qFormat/>
    <w:rsid w:val="00A51F4C"/>
    <w:pPr>
      <w:jc w:val="center"/>
    </w:pPr>
    <w:rPr>
      <w:b/>
      <w:bCs/>
    </w:rPr>
  </w:style>
  <w:style w:type="paragraph" w:styleId="BalloonText">
    <w:name w:val="Balloon Text"/>
    <w:basedOn w:val="Normal"/>
    <w:semiHidden/>
    <w:rsid w:val="00BF58D6"/>
    <w:rPr>
      <w:rFonts w:ascii="Tahoma" w:hAnsi="Tahoma" w:cs="Tahoma"/>
      <w:sz w:val="16"/>
      <w:szCs w:val="16"/>
    </w:rPr>
  </w:style>
  <w:style w:type="paragraph" w:styleId="Footer">
    <w:name w:val="footer"/>
    <w:basedOn w:val="Normal"/>
    <w:rsid w:val="00450F49"/>
    <w:pPr>
      <w:tabs>
        <w:tab w:val="center" w:pos="4320"/>
        <w:tab w:val="right" w:pos="8640"/>
      </w:tabs>
    </w:pPr>
  </w:style>
  <w:style w:type="character" w:styleId="CommentReference">
    <w:name w:val="annotation reference"/>
    <w:basedOn w:val="DefaultParagraphFont"/>
    <w:semiHidden/>
    <w:rsid w:val="00A264D6"/>
    <w:rPr>
      <w:sz w:val="16"/>
      <w:szCs w:val="16"/>
    </w:rPr>
  </w:style>
  <w:style w:type="paragraph" w:styleId="CommentText">
    <w:name w:val="annotation text"/>
    <w:basedOn w:val="Normal"/>
    <w:semiHidden/>
    <w:rsid w:val="00A264D6"/>
    <w:rPr>
      <w:sz w:val="20"/>
      <w:szCs w:val="20"/>
    </w:rPr>
  </w:style>
  <w:style w:type="paragraph" w:styleId="CommentSubject">
    <w:name w:val="annotation subject"/>
    <w:basedOn w:val="CommentText"/>
    <w:next w:val="CommentText"/>
    <w:semiHidden/>
    <w:rsid w:val="00A264D6"/>
    <w:rPr>
      <w:b/>
      <w:bCs/>
    </w:rPr>
  </w:style>
  <w:style w:type="paragraph" w:styleId="DocumentMap">
    <w:name w:val="Document Map"/>
    <w:basedOn w:val="Normal"/>
    <w:semiHidden/>
    <w:rsid w:val="00A264D6"/>
    <w:pPr>
      <w:shd w:val="clear" w:color="auto" w:fill="000080"/>
    </w:pPr>
    <w:rPr>
      <w:rFonts w:ascii="Tahoma" w:hAnsi="Tahoma" w:cs="Tahoma"/>
      <w:sz w:val="20"/>
      <w:szCs w:val="20"/>
    </w:rPr>
  </w:style>
  <w:style w:type="character" w:customStyle="1" w:styleId="HeaderChar">
    <w:name w:val="Header Char"/>
    <w:basedOn w:val="DefaultParagraphFont"/>
    <w:link w:val="Header"/>
    <w:uiPriority w:val="99"/>
    <w:rsid w:val="0088506F"/>
    <w:rPr>
      <w:sz w:val="24"/>
      <w:szCs w:val="24"/>
    </w:rPr>
  </w:style>
  <w:style w:type="paragraph" w:customStyle="1" w:styleId="Default">
    <w:name w:val="Default"/>
    <w:rsid w:val="00914108"/>
    <w:pPr>
      <w:autoSpaceDE w:val="0"/>
      <w:autoSpaceDN w:val="0"/>
      <w:adjustRightInd w:val="0"/>
    </w:pPr>
    <w:rPr>
      <w:color w:val="000000"/>
      <w:sz w:val="24"/>
      <w:szCs w:val="24"/>
    </w:rPr>
  </w:style>
  <w:style w:type="paragraph" w:styleId="ListParagraph">
    <w:name w:val="List Paragraph"/>
    <w:basedOn w:val="Normal"/>
    <w:uiPriority w:val="34"/>
    <w:qFormat/>
    <w:rsid w:val="00AB7089"/>
    <w:pPr>
      <w:ind w:left="720"/>
    </w:pPr>
  </w:style>
  <w:style w:type="character" w:styleId="FollowedHyperlink">
    <w:name w:val="FollowedHyperlink"/>
    <w:basedOn w:val="DefaultParagraphFont"/>
    <w:rsid w:val="0005275D"/>
    <w:rPr>
      <w:color w:val="800080"/>
      <w:u w:val="single"/>
    </w:rPr>
  </w:style>
  <w:style w:type="paragraph" w:styleId="NormalWeb">
    <w:name w:val="Normal (Web)"/>
    <w:basedOn w:val="Normal"/>
    <w:uiPriority w:val="99"/>
    <w:unhideWhenUsed/>
    <w:rsid w:val="002F7B03"/>
    <w:pPr>
      <w:spacing w:before="100" w:beforeAutospacing="1" w:after="100" w:afterAutospacing="1"/>
    </w:pPr>
  </w:style>
  <w:style w:type="paragraph" w:styleId="TOC3">
    <w:name w:val="toc 3"/>
    <w:basedOn w:val="Normal"/>
    <w:next w:val="Normal"/>
    <w:autoRedefine/>
    <w:uiPriority w:val="39"/>
    <w:rsid w:val="00B55B7E"/>
    <w:pPr>
      <w:ind w:left="480"/>
    </w:pPr>
  </w:style>
  <w:style w:type="paragraph" w:styleId="TOC2">
    <w:name w:val="toc 2"/>
    <w:basedOn w:val="Normal"/>
    <w:next w:val="Normal"/>
    <w:autoRedefine/>
    <w:uiPriority w:val="39"/>
    <w:rsid w:val="0035152F"/>
    <w:pPr>
      <w:tabs>
        <w:tab w:val="left" w:pos="660"/>
        <w:tab w:val="right" w:leader="dot" w:pos="9350"/>
      </w:tabs>
      <w:ind w:left="240"/>
    </w:pPr>
  </w:style>
  <w:style w:type="paragraph" w:styleId="TOC1">
    <w:name w:val="toc 1"/>
    <w:basedOn w:val="Normal"/>
    <w:next w:val="Normal"/>
    <w:autoRedefine/>
    <w:uiPriority w:val="39"/>
    <w:rsid w:val="00B55B7E"/>
  </w:style>
  <w:style w:type="paragraph" w:styleId="EndnoteText">
    <w:name w:val="endnote text"/>
    <w:basedOn w:val="Normal"/>
    <w:link w:val="EndnoteTextChar"/>
    <w:rsid w:val="00A76698"/>
    <w:rPr>
      <w:sz w:val="20"/>
      <w:szCs w:val="20"/>
    </w:rPr>
  </w:style>
  <w:style w:type="character" w:customStyle="1" w:styleId="EndnoteTextChar">
    <w:name w:val="Endnote Text Char"/>
    <w:basedOn w:val="DefaultParagraphFont"/>
    <w:link w:val="EndnoteText"/>
    <w:rsid w:val="00A76698"/>
  </w:style>
  <w:style w:type="character" w:styleId="EndnoteReference">
    <w:name w:val="endnote reference"/>
    <w:basedOn w:val="DefaultParagraphFont"/>
    <w:rsid w:val="00A76698"/>
    <w:rPr>
      <w:vertAlign w:val="superscript"/>
    </w:rPr>
  </w:style>
  <w:style w:type="paragraph" w:styleId="Revision">
    <w:name w:val="Revision"/>
    <w:hidden/>
    <w:uiPriority w:val="99"/>
    <w:semiHidden/>
    <w:rsid w:val="007751A6"/>
    <w:rPr>
      <w:sz w:val="24"/>
      <w:szCs w:val="24"/>
    </w:rPr>
  </w:style>
  <w:style w:type="numbering" w:customStyle="1" w:styleId="Style1">
    <w:name w:val="Style1"/>
    <w:uiPriority w:val="99"/>
    <w:rsid w:val="00363668"/>
    <w:pPr>
      <w:numPr>
        <w:numId w:val="30"/>
      </w:numPr>
    </w:pPr>
  </w:style>
  <w:style w:type="paragraph" w:styleId="TOCHeading">
    <w:name w:val="TOC Heading"/>
    <w:basedOn w:val="Heading1"/>
    <w:next w:val="Normal"/>
    <w:uiPriority w:val="39"/>
    <w:unhideWhenUsed/>
    <w:qFormat/>
    <w:rsid w:val="0035152F"/>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28">
      <w:bodyDiv w:val="1"/>
      <w:marLeft w:val="0"/>
      <w:marRight w:val="0"/>
      <w:marTop w:val="0"/>
      <w:marBottom w:val="0"/>
      <w:divBdr>
        <w:top w:val="none" w:sz="0" w:space="0" w:color="auto"/>
        <w:left w:val="none" w:sz="0" w:space="0" w:color="auto"/>
        <w:bottom w:val="none" w:sz="0" w:space="0" w:color="auto"/>
        <w:right w:val="none" w:sz="0" w:space="0" w:color="auto"/>
      </w:divBdr>
      <w:divsChild>
        <w:div w:id="2015375120">
          <w:marLeft w:val="0"/>
          <w:marRight w:val="0"/>
          <w:marTop w:val="0"/>
          <w:marBottom w:val="0"/>
          <w:divBdr>
            <w:top w:val="none" w:sz="0" w:space="0" w:color="auto"/>
            <w:left w:val="none" w:sz="0" w:space="0" w:color="auto"/>
            <w:bottom w:val="none" w:sz="0" w:space="0" w:color="auto"/>
            <w:right w:val="none" w:sz="0" w:space="0" w:color="auto"/>
          </w:divBdr>
        </w:div>
      </w:divsChild>
    </w:div>
    <w:div w:id="226957536">
      <w:bodyDiv w:val="1"/>
      <w:marLeft w:val="0"/>
      <w:marRight w:val="0"/>
      <w:marTop w:val="0"/>
      <w:marBottom w:val="0"/>
      <w:divBdr>
        <w:top w:val="none" w:sz="0" w:space="0" w:color="auto"/>
        <w:left w:val="none" w:sz="0" w:space="0" w:color="auto"/>
        <w:bottom w:val="none" w:sz="0" w:space="0" w:color="auto"/>
        <w:right w:val="none" w:sz="0" w:space="0" w:color="auto"/>
      </w:divBdr>
      <w:divsChild>
        <w:div w:id="909460085">
          <w:marLeft w:val="0"/>
          <w:marRight w:val="0"/>
          <w:marTop w:val="0"/>
          <w:marBottom w:val="0"/>
          <w:divBdr>
            <w:top w:val="none" w:sz="0" w:space="0" w:color="auto"/>
            <w:left w:val="none" w:sz="0" w:space="0" w:color="auto"/>
            <w:bottom w:val="none" w:sz="0" w:space="0" w:color="auto"/>
            <w:right w:val="none" w:sz="0" w:space="0" w:color="auto"/>
          </w:divBdr>
        </w:div>
      </w:divsChild>
    </w:div>
    <w:div w:id="263807292">
      <w:bodyDiv w:val="1"/>
      <w:marLeft w:val="0"/>
      <w:marRight w:val="0"/>
      <w:marTop w:val="0"/>
      <w:marBottom w:val="0"/>
      <w:divBdr>
        <w:top w:val="none" w:sz="0" w:space="0" w:color="auto"/>
        <w:left w:val="none" w:sz="0" w:space="0" w:color="auto"/>
        <w:bottom w:val="none" w:sz="0" w:space="0" w:color="auto"/>
        <w:right w:val="none" w:sz="0" w:space="0" w:color="auto"/>
      </w:divBdr>
      <w:divsChild>
        <w:div w:id="21639567">
          <w:marLeft w:val="1800"/>
          <w:marRight w:val="0"/>
          <w:marTop w:val="96"/>
          <w:marBottom w:val="0"/>
          <w:divBdr>
            <w:top w:val="none" w:sz="0" w:space="0" w:color="auto"/>
            <w:left w:val="none" w:sz="0" w:space="0" w:color="auto"/>
            <w:bottom w:val="none" w:sz="0" w:space="0" w:color="auto"/>
            <w:right w:val="none" w:sz="0" w:space="0" w:color="auto"/>
          </w:divBdr>
        </w:div>
        <w:div w:id="730734014">
          <w:marLeft w:val="547"/>
          <w:marRight w:val="0"/>
          <w:marTop w:val="134"/>
          <w:marBottom w:val="0"/>
          <w:divBdr>
            <w:top w:val="none" w:sz="0" w:space="0" w:color="auto"/>
            <w:left w:val="none" w:sz="0" w:space="0" w:color="auto"/>
            <w:bottom w:val="none" w:sz="0" w:space="0" w:color="auto"/>
            <w:right w:val="none" w:sz="0" w:space="0" w:color="auto"/>
          </w:divBdr>
        </w:div>
        <w:div w:id="992098793">
          <w:marLeft w:val="547"/>
          <w:marRight w:val="0"/>
          <w:marTop w:val="134"/>
          <w:marBottom w:val="0"/>
          <w:divBdr>
            <w:top w:val="none" w:sz="0" w:space="0" w:color="auto"/>
            <w:left w:val="none" w:sz="0" w:space="0" w:color="auto"/>
            <w:bottom w:val="none" w:sz="0" w:space="0" w:color="auto"/>
            <w:right w:val="none" w:sz="0" w:space="0" w:color="auto"/>
          </w:divBdr>
        </w:div>
        <w:div w:id="1029457207">
          <w:marLeft w:val="1166"/>
          <w:marRight w:val="0"/>
          <w:marTop w:val="115"/>
          <w:marBottom w:val="0"/>
          <w:divBdr>
            <w:top w:val="none" w:sz="0" w:space="0" w:color="auto"/>
            <w:left w:val="none" w:sz="0" w:space="0" w:color="auto"/>
            <w:bottom w:val="none" w:sz="0" w:space="0" w:color="auto"/>
            <w:right w:val="none" w:sz="0" w:space="0" w:color="auto"/>
          </w:divBdr>
        </w:div>
        <w:div w:id="1073428197">
          <w:marLeft w:val="547"/>
          <w:marRight w:val="0"/>
          <w:marTop w:val="134"/>
          <w:marBottom w:val="0"/>
          <w:divBdr>
            <w:top w:val="none" w:sz="0" w:space="0" w:color="auto"/>
            <w:left w:val="none" w:sz="0" w:space="0" w:color="auto"/>
            <w:bottom w:val="none" w:sz="0" w:space="0" w:color="auto"/>
            <w:right w:val="none" w:sz="0" w:space="0" w:color="auto"/>
          </w:divBdr>
        </w:div>
        <w:div w:id="1522236698">
          <w:marLeft w:val="1166"/>
          <w:marRight w:val="0"/>
          <w:marTop w:val="115"/>
          <w:marBottom w:val="0"/>
          <w:divBdr>
            <w:top w:val="none" w:sz="0" w:space="0" w:color="auto"/>
            <w:left w:val="none" w:sz="0" w:space="0" w:color="auto"/>
            <w:bottom w:val="none" w:sz="0" w:space="0" w:color="auto"/>
            <w:right w:val="none" w:sz="0" w:space="0" w:color="auto"/>
          </w:divBdr>
        </w:div>
        <w:div w:id="2138714005">
          <w:marLeft w:val="1166"/>
          <w:marRight w:val="0"/>
          <w:marTop w:val="115"/>
          <w:marBottom w:val="0"/>
          <w:divBdr>
            <w:top w:val="none" w:sz="0" w:space="0" w:color="auto"/>
            <w:left w:val="none" w:sz="0" w:space="0" w:color="auto"/>
            <w:bottom w:val="none" w:sz="0" w:space="0" w:color="auto"/>
            <w:right w:val="none" w:sz="0" w:space="0" w:color="auto"/>
          </w:divBdr>
        </w:div>
      </w:divsChild>
    </w:div>
    <w:div w:id="355233720">
      <w:bodyDiv w:val="1"/>
      <w:marLeft w:val="0"/>
      <w:marRight w:val="0"/>
      <w:marTop w:val="0"/>
      <w:marBottom w:val="0"/>
      <w:divBdr>
        <w:top w:val="none" w:sz="0" w:space="0" w:color="auto"/>
        <w:left w:val="none" w:sz="0" w:space="0" w:color="auto"/>
        <w:bottom w:val="none" w:sz="0" w:space="0" w:color="auto"/>
        <w:right w:val="none" w:sz="0" w:space="0" w:color="auto"/>
      </w:divBdr>
      <w:divsChild>
        <w:div w:id="316541834">
          <w:marLeft w:val="1166"/>
          <w:marRight w:val="0"/>
          <w:marTop w:val="134"/>
          <w:marBottom w:val="0"/>
          <w:divBdr>
            <w:top w:val="none" w:sz="0" w:space="0" w:color="auto"/>
            <w:left w:val="none" w:sz="0" w:space="0" w:color="auto"/>
            <w:bottom w:val="none" w:sz="0" w:space="0" w:color="auto"/>
            <w:right w:val="none" w:sz="0" w:space="0" w:color="auto"/>
          </w:divBdr>
        </w:div>
        <w:div w:id="809711512">
          <w:marLeft w:val="1166"/>
          <w:marRight w:val="0"/>
          <w:marTop w:val="134"/>
          <w:marBottom w:val="0"/>
          <w:divBdr>
            <w:top w:val="none" w:sz="0" w:space="0" w:color="auto"/>
            <w:left w:val="none" w:sz="0" w:space="0" w:color="auto"/>
            <w:bottom w:val="none" w:sz="0" w:space="0" w:color="auto"/>
            <w:right w:val="none" w:sz="0" w:space="0" w:color="auto"/>
          </w:divBdr>
        </w:div>
        <w:div w:id="942540878">
          <w:marLeft w:val="547"/>
          <w:marRight w:val="0"/>
          <w:marTop w:val="134"/>
          <w:marBottom w:val="0"/>
          <w:divBdr>
            <w:top w:val="none" w:sz="0" w:space="0" w:color="auto"/>
            <w:left w:val="none" w:sz="0" w:space="0" w:color="auto"/>
            <w:bottom w:val="none" w:sz="0" w:space="0" w:color="auto"/>
            <w:right w:val="none" w:sz="0" w:space="0" w:color="auto"/>
          </w:divBdr>
        </w:div>
        <w:div w:id="1689797527">
          <w:marLeft w:val="1800"/>
          <w:marRight w:val="0"/>
          <w:marTop w:val="115"/>
          <w:marBottom w:val="0"/>
          <w:divBdr>
            <w:top w:val="none" w:sz="0" w:space="0" w:color="auto"/>
            <w:left w:val="none" w:sz="0" w:space="0" w:color="auto"/>
            <w:bottom w:val="none" w:sz="0" w:space="0" w:color="auto"/>
            <w:right w:val="none" w:sz="0" w:space="0" w:color="auto"/>
          </w:divBdr>
        </w:div>
      </w:divsChild>
    </w:div>
    <w:div w:id="521822532">
      <w:bodyDiv w:val="1"/>
      <w:marLeft w:val="0"/>
      <w:marRight w:val="0"/>
      <w:marTop w:val="0"/>
      <w:marBottom w:val="0"/>
      <w:divBdr>
        <w:top w:val="none" w:sz="0" w:space="0" w:color="auto"/>
        <w:left w:val="none" w:sz="0" w:space="0" w:color="auto"/>
        <w:bottom w:val="none" w:sz="0" w:space="0" w:color="auto"/>
        <w:right w:val="none" w:sz="0" w:space="0" w:color="auto"/>
      </w:divBdr>
      <w:divsChild>
        <w:div w:id="239297524">
          <w:marLeft w:val="1166"/>
          <w:marRight w:val="0"/>
          <w:marTop w:val="134"/>
          <w:marBottom w:val="0"/>
          <w:divBdr>
            <w:top w:val="none" w:sz="0" w:space="0" w:color="auto"/>
            <w:left w:val="none" w:sz="0" w:space="0" w:color="auto"/>
            <w:bottom w:val="none" w:sz="0" w:space="0" w:color="auto"/>
            <w:right w:val="none" w:sz="0" w:space="0" w:color="auto"/>
          </w:divBdr>
        </w:div>
        <w:div w:id="890530721">
          <w:marLeft w:val="1800"/>
          <w:marRight w:val="0"/>
          <w:marTop w:val="134"/>
          <w:marBottom w:val="0"/>
          <w:divBdr>
            <w:top w:val="none" w:sz="0" w:space="0" w:color="auto"/>
            <w:left w:val="none" w:sz="0" w:space="0" w:color="auto"/>
            <w:bottom w:val="none" w:sz="0" w:space="0" w:color="auto"/>
            <w:right w:val="none" w:sz="0" w:space="0" w:color="auto"/>
          </w:divBdr>
        </w:div>
      </w:divsChild>
    </w:div>
    <w:div w:id="543098759">
      <w:bodyDiv w:val="1"/>
      <w:marLeft w:val="0"/>
      <w:marRight w:val="0"/>
      <w:marTop w:val="0"/>
      <w:marBottom w:val="0"/>
      <w:divBdr>
        <w:top w:val="none" w:sz="0" w:space="0" w:color="auto"/>
        <w:left w:val="none" w:sz="0" w:space="0" w:color="auto"/>
        <w:bottom w:val="none" w:sz="0" w:space="0" w:color="auto"/>
        <w:right w:val="none" w:sz="0" w:space="0" w:color="auto"/>
      </w:divBdr>
      <w:divsChild>
        <w:div w:id="37627155">
          <w:marLeft w:val="1800"/>
          <w:marRight w:val="0"/>
          <w:marTop w:val="115"/>
          <w:marBottom w:val="0"/>
          <w:divBdr>
            <w:top w:val="none" w:sz="0" w:space="0" w:color="auto"/>
            <w:left w:val="none" w:sz="0" w:space="0" w:color="auto"/>
            <w:bottom w:val="none" w:sz="0" w:space="0" w:color="auto"/>
            <w:right w:val="none" w:sz="0" w:space="0" w:color="auto"/>
          </w:divBdr>
        </w:div>
        <w:div w:id="313724697">
          <w:marLeft w:val="1800"/>
          <w:marRight w:val="0"/>
          <w:marTop w:val="115"/>
          <w:marBottom w:val="0"/>
          <w:divBdr>
            <w:top w:val="none" w:sz="0" w:space="0" w:color="auto"/>
            <w:left w:val="none" w:sz="0" w:space="0" w:color="auto"/>
            <w:bottom w:val="none" w:sz="0" w:space="0" w:color="auto"/>
            <w:right w:val="none" w:sz="0" w:space="0" w:color="auto"/>
          </w:divBdr>
        </w:div>
        <w:div w:id="943996828">
          <w:marLeft w:val="1800"/>
          <w:marRight w:val="0"/>
          <w:marTop w:val="115"/>
          <w:marBottom w:val="0"/>
          <w:divBdr>
            <w:top w:val="none" w:sz="0" w:space="0" w:color="auto"/>
            <w:left w:val="none" w:sz="0" w:space="0" w:color="auto"/>
            <w:bottom w:val="none" w:sz="0" w:space="0" w:color="auto"/>
            <w:right w:val="none" w:sz="0" w:space="0" w:color="auto"/>
          </w:divBdr>
        </w:div>
        <w:div w:id="1424300130">
          <w:marLeft w:val="1800"/>
          <w:marRight w:val="0"/>
          <w:marTop w:val="115"/>
          <w:marBottom w:val="0"/>
          <w:divBdr>
            <w:top w:val="none" w:sz="0" w:space="0" w:color="auto"/>
            <w:left w:val="none" w:sz="0" w:space="0" w:color="auto"/>
            <w:bottom w:val="none" w:sz="0" w:space="0" w:color="auto"/>
            <w:right w:val="none" w:sz="0" w:space="0" w:color="auto"/>
          </w:divBdr>
        </w:div>
        <w:div w:id="1429275293">
          <w:marLeft w:val="1800"/>
          <w:marRight w:val="0"/>
          <w:marTop w:val="115"/>
          <w:marBottom w:val="0"/>
          <w:divBdr>
            <w:top w:val="none" w:sz="0" w:space="0" w:color="auto"/>
            <w:left w:val="none" w:sz="0" w:space="0" w:color="auto"/>
            <w:bottom w:val="none" w:sz="0" w:space="0" w:color="auto"/>
            <w:right w:val="none" w:sz="0" w:space="0" w:color="auto"/>
          </w:divBdr>
        </w:div>
        <w:div w:id="1433041606">
          <w:marLeft w:val="1166"/>
          <w:marRight w:val="0"/>
          <w:marTop w:val="115"/>
          <w:marBottom w:val="0"/>
          <w:divBdr>
            <w:top w:val="none" w:sz="0" w:space="0" w:color="auto"/>
            <w:left w:val="none" w:sz="0" w:space="0" w:color="auto"/>
            <w:bottom w:val="none" w:sz="0" w:space="0" w:color="auto"/>
            <w:right w:val="none" w:sz="0" w:space="0" w:color="auto"/>
          </w:divBdr>
        </w:div>
      </w:divsChild>
    </w:div>
    <w:div w:id="734281305">
      <w:bodyDiv w:val="1"/>
      <w:marLeft w:val="0"/>
      <w:marRight w:val="0"/>
      <w:marTop w:val="0"/>
      <w:marBottom w:val="0"/>
      <w:divBdr>
        <w:top w:val="none" w:sz="0" w:space="0" w:color="auto"/>
        <w:left w:val="none" w:sz="0" w:space="0" w:color="auto"/>
        <w:bottom w:val="none" w:sz="0" w:space="0" w:color="auto"/>
        <w:right w:val="none" w:sz="0" w:space="0" w:color="auto"/>
      </w:divBdr>
      <w:divsChild>
        <w:div w:id="20127313">
          <w:marLeft w:val="1166"/>
          <w:marRight w:val="0"/>
          <w:marTop w:val="115"/>
          <w:marBottom w:val="0"/>
          <w:divBdr>
            <w:top w:val="none" w:sz="0" w:space="0" w:color="auto"/>
            <w:left w:val="none" w:sz="0" w:space="0" w:color="auto"/>
            <w:bottom w:val="none" w:sz="0" w:space="0" w:color="auto"/>
            <w:right w:val="none" w:sz="0" w:space="0" w:color="auto"/>
          </w:divBdr>
        </w:div>
        <w:div w:id="163864200">
          <w:marLeft w:val="1166"/>
          <w:marRight w:val="0"/>
          <w:marTop w:val="115"/>
          <w:marBottom w:val="0"/>
          <w:divBdr>
            <w:top w:val="none" w:sz="0" w:space="0" w:color="auto"/>
            <w:left w:val="none" w:sz="0" w:space="0" w:color="auto"/>
            <w:bottom w:val="none" w:sz="0" w:space="0" w:color="auto"/>
            <w:right w:val="none" w:sz="0" w:space="0" w:color="auto"/>
          </w:divBdr>
        </w:div>
        <w:div w:id="637148209">
          <w:marLeft w:val="1166"/>
          <w:marRight w:val="0"/>
          <w:marTop w:val="115"/>
          <w:marBottom w:val="0"/>
          <w:divBdr>
            <w:top w:val="none" w:sz="0" w:space="0" w:color="auto"/>
            <w:left w:val="none" w:sz="0" w:space="0" w:color="auto"/>
            <w:bottom w:val="none" w:sz="0" w:space="0" w:color="auto"/>
            <w:right w:val="none" w:sz="0" w:space="0" w:color="auto"/>
          </w:divBdr>
        </w:div>
        <w:div w:id="914971251">
          <w:marLeft w:val="547"/>
          <w:marRight w:val="0"/>
          <w:marTop w:val="134"/>
          <w:marBottom w:val="0"/>
          <w:divBdr>
            <w:top w:val="none" w:sz="0" w:space="0" w:color="auto"/>
            <w:left w:val="none" w:sz="0" w:space="0" w:color="auto"/>
            <w:bottom w:val="none" w:sz="0" w:space="0" w:color="auto"/>
            <w:right w:val="none" w:sz="0" w:space="0" w:color="auto"/>
          </w:divBdr>
        </w:div>
      </w:divsChild>
    </w:div>
    <w:div w:id="804156428">
      <w:bodyDiv w:val="1"/>
      <w:marLeft w:val="0"/>
      <w:marRight w:val="0"/>
      <w:marTop w:val="0"/>
      <w:marBottom w:val="0"/>
      <w:divBdr>
        <w:top w:val="none" w:sz="0" w:space="0" w:color="auto"/>
        <w:left w:val="none" w:sz="0" w:space="0" w:color="auto"/>
        <w:bottom w:val="none" w:sz="0" w:space="0" w:color="auto"/>
        <w:right w:val="none" w:sz="0" w:space="0" w:color="auto"/>
      </w:divBdr>
      <w:divsChild>
        <w:div w:id="305552067">
          <w:marLeft w:val="547"/>
          <w:marRight w:val="0"/>
          <w:marTop w:val="96"/>
          <w:marBottom w:val="0"/>
          <w:divBdr>
            <w:top w:val="none" w:sz="0" w:space="0" w:color="auto"/>
            <w:left w:val="none" w:sz="0" w:space="0" w:color="auto"/>
            <w:bottom w:val="none" w:sz="0" w:space="0" w:color="auto"/>
            <w:right w:val="none" w:sz="0" w:space="0" w:color="auto"/>
          </w:divBdr>
        </w:div>
        <w:div w:id="486819653">
          <w:marLeft w:val="547"/>
          <w:marRight w:val="0"/>
          <w:marTop w:val="96"/>
          <w:marBottom w:val="0"/>
          <w:divBdr>
            <w:top w:val="none" w:sz="0" w:space="0" w:color="auto"/>
            <w:left w:val="none" w:sz="0" w:space="0" w:color="auto"/>
            <w:bottom w:val="none" w:sz="0" w:space="0" w:color="auto"/>
            <w:right w:val="none" w:sz="0" w:space="0" w:color="auto"/>
          </w:divBdr>
        </w:div>
        <w:div w:id="848985862">
          <w:marLeft w:val="547"/>
          <w:marRight w:val="0"/>
          <w:marTop w:val="96"/>
          <w:marBottom w:val="0"/>
          <w:divBdr>
            <w:top w:val="none" w:sz="0" w:space="0" w:color="auto"/>
            <w:left w:val="none" w:sz="0" w:space="0" w:color="auto"/>
            <w:bottom w:val="none" w:sz="0" w:space="0" w:color="auto"/>
            <w:right w:val="none" w:sz="0" w:space="0" w:color="auto"/>
          </w:divBdr>
        </w:div>
        <w:div w:id="1106661165">
          <w:marLeft w:val="547"/>
          <w:marRight w:val="0"/>
          <w:marTop w:val="96"/>
          <w:marBottom w:val="0"/>
          <w:divBdr>
            <w:top w:val="none" w:sz="0" w:space="0" w:color="auto"/>
            <w:left w:val="none" w:sz="0" w:space="0" w:color="auto"/>
            <w:bottom w:val="none" w:sz="0" w:space="0" w:color="auto"/>
            <w:right w:val="none" w:sz="0" w:space="0" w:color="auto"/>
          </w:divBdr>
        </w:div>
        <w:div w:id="1182662824">
          <w:marLeft w:val="547"/>
          <w:marRight w:val="0"/>
          <w:marTop w:val="96"/>
          <w:marBottom w:val="0"/>
          <w:divBdr>
            <w:top w:val="none" w:sz="0" w:space="0" w:color="auto"/>
            <w:left w:val="none" w:sz="0" w:space="0" w:color="auto"/>
            <w:bottom w:val="none" w:sz="0" w:space="0" w:color="auto"/>
            <w:right w:val="none" w:sz="0" w:space="0" w:color="auto"/>
          </w:divBdr>
        </w:div>
        <w:div w:id="1230188269">
          <w:marLeft w:val="547"/>
          <w:marRight w:val="0"/>
          <w:marTop w:val="96"/>
          <w:marBottom w:val="0"/>
          <w:divBdr>
            <w:top w:val="none" w:sz="0" w:space="0" w:color="auto"/>
            <w:left w:val="none" w:sz="0" w:space="0" w:color="auto"/>
            <w:bottom w:val="none" w:sz="0" w:space="0" w:color="auto"/>
            <w:right w:val="none" w:sz="0" w:space="0" w:color="auto"/>
          </w:divBdr>
        </w:div>
      </w:divsChild>
    </w:div>
    <w:div w:id="1171334015">
      <w:bodyDiv w:val="1"/>
      <w:marLeft w:val="0"/>
      <w:marRight w:val="0"/>
      <w:marTop w:val="0"/>
      <w:marBottom w:val="0"/>
      <w:divBdr>
        <w:top w:val="none" w:sz="0" w:space="0" w:color="auto"/>
        <w:left w:val="none" w:sz="0" w:space="0" w:color="auto"/>
        <w:bottom w:val="none" w:sz="0" w:space="0" w:color="auto"/>
        <w:right w:val="none" w:sz="0" w:space="0" w:color="auto"/>
      </w:divBdr>
      <w:divsChild>
        <w:div w:id="230384273">
          <w:marLeft w:val="547"/>
          <w:marRight w:val="0"/>
          <w:marTop w:val="154"/>
          <w:marBottom w:val="0"/>
          <w:divBdr>
            <w:top w:val="none" w:sz="0" w:space="0" w:color="auto"/>
            <w:left w:val="none" w:sz="0" w:space="0" w:color="auto"/>
            <w:bottom w:val="none" w:sz="0" w:space="0" w:color="auto"/>
            <w:right w:val="none" w:sz="0" w:space="0" w:color="auto"/>
          </w:divBdr>
        </w:div>
        <w:div w:id="283734589">
          <w:marLeft w:val="1166"/>
          <w:marRight w:val="0"/>
          <w:marTop w:val="115"/>
          <w:marBottom w:val="0"/>
          <w:divBdr>
            <w:top w:val="none" w:sz="0" w:space="0" w:color="auto"/>
            <w:left w:val="none" w:sz="0" w:space="0" w:color="auto"/>
            <w:bottom w:val="none" w:sz="0" w:space="0" w:color="auto"/>
            <w:right w:val="none" w:sz="0" w:space="0" w:color="auto"/>
          </w:divBdr>
        </w:div>
        <w:div w:id="689184904">
          <w:marLeft w:val="547"/>
          <w:marRight w:val="0"/>
          <w:marTop w:val="154"/>
          <w:marBottom w:val="0"/>
          <w:divBdr>
            <w:top w:val="none" w:sz="0" w:space="0" w:color="auto"/>
            <w:left w:val="none" w:sz="0" w:space="0" w:color="auto"/>
            <w:bottom w:val="none" w:sz="0" w:space="0" w:color="auto"/>
            <w:right w:val="none" w:sz="0" w:space="0" w:color="auto"/>
          </w:divBdr>
        </w:div>
      </w:divsChild>
    </w:div>
    <w:div w:id="1204440985">
      <w:bodyDiv w:val="1"/>
      <w:marLeft w:val="0"/>
      <w:marRight w:val="0"/>
      <w:marTop w:val="0"/>
      <w:marBottom w:val="0"/>
      <w:divBdr>
        <w:top w:val="none" w:sz="0" w:space="0" w:color="auto"/>
        <w:left w:val="none" w:sz="0" w:space="0" w:color="auto"/>
        <w:bottom w:val="none" w:sz="0" w:space="0" w:color="auto"/>
        <w:right w:val="none" w:sz="0" w:space="0" w:color="auto"/>
      </w:divBdr>
      <w:divsChild>
        <w:div w:id="158498252">
          <w:marLeft w:val="547"/>
          <w:marRight w:val="0"/>
          <w:marTop w:val="134"/>
          <w:marBottom w:val="0"/>
          <w:divBdr>
            <w:top w:val="none" w:sz="0" w:space="0" w:color="auto"/>
            <w:left w:val="none" w:sz="0" w:space="0" w:color="auto"/>
            <w:bottom w:val="none" w:sz="0" w:space="0" w:color="auto"/>
            <w:right w:val="none" w:sz="0" w:space="0" w:color="auto"/>
          </w:divBdr>
        </w:div>
        <w:div w:id="212625122">
          <w:marLeft w:val="547"/>
          <w:marRight w:val="0"/>
          <w:marTop w:val="134"/>
          <w:marBottom w:val="0"/>
          <w:divBdr>
            <w:top w:val="none" w:sz="0" w:space="0" w:color="auto"/>
            <w:left w:val="none" w:sz="0" w:space="0" w:color="auto"/>
            <w:bottom w:val="none" w:sz="0" w:space="0" w:color="auto"/>
            <w:right w:val="none" w:sz="0" w:space="0" w:color="auto"/>
          </w:divBdr>
        </w:div>
        <w:div w:id="586230570">
          <w:marLeft w:val="547"/>
          <w:marRight w:val="0"/>
          <w:marTop w:val="134"/>
          <w:marBottom w:val="0"/>
          <w:divBdr>
            <w:top w:val="none" w:sz="0" w:space="0" w:color="auto"/>
            <w:left w:val="none" w:sz="0" w:space="0" w:color="auto"/>
            <w:bottom w:val="none" w:sz="0" w:space="0" w:color="auto"/>
            <w:right w:val="none" w:sz="0" w:space="0" w:color="auto"/>
          </w:divBdr>
        </w:div>
        <w:div w:id="767314407">
          <w:marLeft w:val="547"/>
          <w:marRight w:val="0"/>
          <w:marTop w:val="134"/>
          <w:marBottom w:val="0"/>
          <w:divBdr>
            <w:top w:val="none" w:sz="0" w:space="0" w:color="auto"/>
            <w:left w:val="none" w:sz="0" w:space="0" w:color="auto"/>
            <w:bottom w:val="none" w:sz="0" w:space="0" w:color="auto"/>
            <w:right w:val="none" w:sz="0" w:space="0" w:color="auto"/>
          </w:divBdr>
        </w:div>
        <w:div w:id="999045619">
          <w:marLeft w:val="1166"/>
          <w:marRight w:val="0"/>
          <w:marTop w:val="115"/>
          <w:marBottom w:val="0"/>
          <w:divBdr>
            <w:top w:val="none" w:sz="0" w:space="0" w:color="auto"/>
            <w:left w:val="none" w:sz="0" w:space="0" w:color="auto"/>
            <w:bottom w:val="none" w:sz="0" w:space="0" w:color="auto"/>
            <w:right w:val="none" w:sz="0" w:space="0" w:color="auto"/>
          </w:divBdr>
        </w:div>
        <w:div w:id="1681929932">
          <w:marLeft w:val="547"/>
          <w:marRight w:val="0"/>
          <w:marTop w:val="134"/>
          <w:marBottom w:val="0"/>
          <w:divBdr>
            <w:top w:val="none" w:sz="0" w:space="0" w:color="auto"/>
            <w:left w:val="none" w:sz="0" w:space="0" w:color="auto"/>
            <w:bottom w:val="none" w:sz="0" w:space="0" w:color="auto"/>
            <w:right w:val="none" w:sz="0" w:space="0" w:color="auto"/>
          </w:divBdr>
        </w:div>
        <w:div w:id="1811551932">
          <w:marLeft w:val="547"/>
          <w:marRight w:val="0"/>
          <w:marTop w:val="134"/>
          <w:marBottom w:val="0"/>
          <w:divBdr>
            <w:top w:val="none" w:sz="0" w:space="0" w:color="auto"/>
            <w:left w:val="none" w:sz="0" w:space="0" w:color="auto"/>
            <w:bottom w:val="none" w:sz="0" w:space="0" w:color="auto"/>
            <w:right w:val="none" w:sz="0" w:space="0" w:color="auto"/>
          </w:divBdr>
        </w:div>
      </w:divsChild>
    </w:div>
    <w:div w:id="1206720538">
      <w:bodyDiv w:val="1"/>
      <w:marLeft w:val="0"/>
      <w:marRight w:val="0"/>
      <w:marTop w:val="0"/>
      <w:marBottom w:val="0"/>
      <w:divBdr>
        <w:top w:val="none" w:sz="0" w:space="0" w:color="auto"/>
        <w:left w:val="none" w:sz="0" w:space="0" w:color="auto"/>
        <w:bottom w:val="none" w:sz="0" w:space="0" w:color="auto"/>
        <w:right w:val="none" w:sz="0" w:space="0" w:color="auto"/>
      </w:divBdr>
      <w:divsChild>
        <w:div w:id="659234853">
          <w:marLeft w:val="547"/>
          <w:marRight w:val="0"/>
          <w:marTop w:val="96"/>
          <w:marBottom w:val="0"/>
          <w:divBdr>
            <w:top w:val="none" w:sz="0" w:space="0" w:color="auto"/>
            <w:left w:val="none" w:sz="0" w:space="0" w:color="auto"/>
            <w:bottom w:val="none" w:sz="0" w:space="0" w:color="auto"/>
            <w:right w:val="none" w:sz="0" w:space="0" w:color="auto"/>
          </w:divBdr>
        </w:div>
        <w:div w:id="1110124394">
          <w:marLeft w:val="547"/>
          <w:marRight w:val="0"/>
          <w:marTop w:val="96"/>
          <w:marBottom w:val="0"/>
          <w:divBdr>
            <w:top w:val="none" w:sz="0" w:space="0" w:color="auto"/>
            <w:left w:val="none" w:sz="0" w:space="0" w:color="auto"/>
            <w:bottom w:val="none" w:sz="0" w:space="0" w:color="auto"/>
            <w:right w:val="none" w:sz="0" w:space="0" w:color="auto"/>
          </w:divBdr>
        </w:div>
      </w:divsChild>
    </w:div>
    <w:div w:id="1270624749">
      <w:bodyDiv w:val="1"/>
      <w:marLeft w:val="0"/>
      <w:marRight w:val="0"/>
      <w:marTop w:val="0"/>
      <w:marBottom w:val="0"/>
      <w:divBdr>
        <w:top w:val="none" w:sz="0" w:space="0" w:color="auto"/>
        <w:left w:val="none" w:sz="0" w:space="0" w:color="auto"/>
        <w:bottom w:val="none" w:sz="0" w:space="0" w:color="auto"/>
        <w:right w:val="none" w:sz="0" w:space="0" w:color="auto"/>
      </w:divBdr>
      <w:divsChild>
        <w:div w:id="406272790">
          <w:marLeft w:val="720"/>
          <w:marRight w:val="0"/>
          <w:marTop w:val="106"/>
          <w:marBottom w:val="0"/>
          <w:divBdr>
            <w:top w:val="none" w:sz="0" w:space="0" w:color="auto"/>
            <w:left w:val="none" w:sz="0" w:space="0" w:color="auto"/>
            <w:bottom w:val="none" w:sz="0" w:space="0" w:color="auto"/>
            <w:right w:val="none" w:sz="0" w:space="0" w:color="auto"/>
          </w:divBdr>
        </w:div>
      </w:divsChild>
    </w:div>
    <w:div w:id="1515070463">
      <w:bodyDiv w:val="1"/>
      <w:marLeft w:val="0"/>
      <w:marRight w:val="0"/>
      <w:marTop w:val="0"/>
      <w:marBottom w:val="0"/>
      <w:divBdr>
        <w:top w:val="none" w:sz="0" w:space="0" w:color="auto"/>
        <w:left w:val="none" w:sz="0" w:space="0" w:color="auto"/>
        <w:bottom w:val="none" w:sz="0" w:space="0" w:color="auto"/>
        <w:right w:val="none" w:sz="0" w:space="0" w:color="auto"/>
      </w:divBdr>
      <w:divsChild>
        <w:div w:id="313723837">
          <w:marLeft w:val="1800"/>
          <w:marRight w:val="0"/>
          <w:marTop w:val="115"/>
          <w:marBottom w:val="0"/>
          <w:divBdr>
            <w:top w:val="none" w:sz="0" w:space="0" w:color="auto"/>
            <w:left w:val="none" w:sz="0" w:space="0" w:color="auto"/>
            <w:bottom w:val="none" w:sz="0" w:space="0" w:color="auto"/>
            <w:right w:val="none" w:sz="0" w:space="0" w:color="auto"/>
          </w:divBdr>
        </w:div>
        <w:div w:id="556891105">
          <w:marLeft w:val="1166"/>
          <w:marRight w:val="0"/>
          <w:marTop w:val="115"/>
          <w:marBottom w:val="0"/>
          <w:divBdr>
            <w:top w:val="none" w:sz="0" w:space="0" w:color="auto"/>
            <w:left w:val="none" w:sz="0" w:space="0" w:color="auto"/>
            <w:bottom w:val="none" w:sz="0" w:space="0" w:color="auto"/>
            <w:right w:val="none" w:sz="0" w:space="0" w:color="auto"/>
          </w:divBdr>
        </w:div>
      </w:divsChild>
    </w:div>
    <w:div w:id="1556894571">
      <w:bodyDiv w:val="1"/>
      <w:marLeft w:val="0"/>
      <w:marRight w:val="0"/>
      <w:marTop w:val="0"/>
      <w:marBottom w:val="0"/>
      <w:divBdr>
        <w:top w:val="none" w:sz="0" w:space="0" w:color="auto"/>
        <w:left w:val="none" w:sz="0" w:space="0" w:color="auto"/>
        <w:bottom w:val="none" w:sz="0" w:space="0" w:color="auto"/>
        <w:right w:val="none" w:sz="0" w:space="0" w:color="auto"/>
      </w:divBdr>
      <w:divsChild>
        <w:div w:id="1242714030">
          <w:marLeft w:val="547"/>
          <w:marRight w:val="0"/>
          <w:marTop w:val="154"/>
          <w:marBottom w:val="0"/>
          <w:divBdr>
            <w:top w:val="none" w:sz="0" w:space="0" w:color="auto"/>
            <w:left w:val="none" w:sz="0" w:space="0" w:color="auto"/>
            <w:bottom w:val="none" w:sz="0" w:space="0" w:color="auto"/>
            <w:right w:val="none" w:sz="0" w:space="0" w:color="auto"/>
          </w:divBdr>
        </w:div>
        <w:div w:id="1301304936">
          <w:marLeft w:val="1166"/>
          <w:marRight w:val="0"/>
          <w:marTop w:val="134"/>
          <w:marBottom w:val="0"/>
          <w:divBdr>
            <w:top w:val="none" w:sz="0" w:space="0" w:color="auto"/>
            <w:left w:val="none" w:sz="0" w:space="0" w:color="auto"/>
            <w:bottom w:val="none" w:sz="0" w:space="0" w:color="auto"/>
            <w:right w:val="none" w:sz="0" w:space="0" w:color="auto"/>
          </w:divBdr>
        </w:div>
        <w:div w:id="1682512650">
          <w:marLeft w:val="1166"/>
          <w:marRight w:val="0"/>
          <w:marTop w:val="134"/>
          <w:marBottom w:val="0"/>
          <w:divBdr>
            <w:top w:val="none" w:sz="0" w:space="0" w:color="auto"/>
            <w:left w:val="none" w:sz="0" w:space="0" w:color="auto"/>
            <w:bottom w:val="none" w:sz="0" w:space="0" w:color="auto"/>
            <w:right w:val="none" w:sz="0" w:space="0" w:color="auto"/>
          </w:divBdr>
        </w:div>
        <w:div w:id="1847591325">
          <w:marLeft w:val="1166"/>
          <w:marRight w:val="0"/>
          <w:marTop w:val="134"/>
          <w:marBottom w:val="0"/>
          <w:divBdr>
            <w:top w:val="none" w:sz="0" w:space="0" w:color="auto"/>
            <w:left w:val="none" w:sz="0" w:space="0" w:color="auto"/>
            <w:bottom w:val="none" w:sz="0" w:space="0" w:color="auto"/>
            <w:right w:val="none" w:sz="0" w:space="0" w:color="auto"/>
          </w:divBdr>
        </w:div>
      </w:divsChild>
    </w:div>
    <w:div w:id="1679305618">
      <w:bodyDiv w:val="1"/>
      <w:marLeft w:val="0"/>
      <w:marRight w:val="0"/>
      <w:marTop w:val="0"/>
      <w:marBottom w:val="0"/>
      <w:divBdr>
        <w:top w:val="none" w:sz="0" w:space="0" w:color="auto"/>
        <w:left w:val="none" w:sz="0" w:space="0" w:color="auto"/>
        <w:bottom w:val="none" w:sz="0" w:space="0" w:color="auto"/>
        <w:right w:val="none" w:sz="0" w:space="0" w:color="auto"/>
      </w:divBdr>
    </w:div>
    <w:div w:id="1687629414">
      <w:bodyDiv w:val="1"/>
      <w:marLeft w:val="0"/>
      <w:marRight w:val="0"/>
      <w:marTop w:val="0"/>
      <w:marBottom w:val="0"/>
      <w:divBdr>
        <w:top w:val="none" w:sz="0" w:space="0" w:color="auto"/>
        <w:left w:val="none" w:sz="0" w:space="0" w:color="auto"/>
        <w:bottom w:val="none" w:sz="0" w:space="0" w:color="auto"/>
        <w:right w:val="none" w:sz="0" w:space="0" w:color="auto"/>
      </w:divBdr>
      <w:divsChild>
        <w:div w:id="1168129655">
          <w:marLeft w:val="547"/>
          <w:marRight w:val="0"/>
          <w:marTop w:val="115"/>
          <w:marBottom w:val="0"/>
          <w:divBdr>
            <w:top w:val="none" w:sz="0" w:space="0" w:color="auto"/>
            <w:left w:val="none" w:sz="0" w:space="0" w:color="auto"/>
            <w:bottom w:val="none" w:sz="0" w:space="0" w:color="auto"/>
            <w:right w:val="none" w:sz="0" w:space="0" w:color="auto"/>
          </w:divBdr>
        </w:div>
      </w:divsChild>
    </w:div>
    <w:div w:id="1926767184">
      <w:bodyDiv w:val="1"/>
      <w:marLeft w:val="0"/>
      <w:marRight w:val="0"/>
      <w:marTop w:val="0"/>
      <w:marBottom w:val="0"/>
      <w:divBdr>
        <w:top w:val="none" w:sz="0" w:space="0" w:color="auto"/>
        <w:left w:val="none" w:sz="0" w:space="0" w:color="auto"/>
        <w:bottom w:val="none" w:sz="0" w:space="0" w:color="auto"/>
        <w:right w:val="none" w:sz="0" w:space="0" w:color="auto"/>
      </w:divBdr>
      <w:divsChild>
        <w:div w:id="58066187">
          <w:marLeft w:val="547"/>
          <w:marRight w:val="0"/>
          <w:marTop w:val="154"/>
          <w:marBottom w:val="0"/>
          <w:divBdr>
            <w:top w:val="none" w:sz="0" w:space="0" w:color="auto"/>
            <w:left w:val="none" w:sz="0" w:space="0" w:color="auto"/>
            <w:bottom w:val="none" w:sz="0" w:space="0" w:color="auto"/>
            <w:right w:val="none" w:sz="0" w:space="0" w:color="auto"/>
          </w:divBdr>
        </w:div>
      </w:divsChild>
    </w:div>
    <w:div w:id="1941334238">
      <w:bodyDiv w:val="1"/>
      <w:marLeft w:val="0"/>
      <w:marRight w:val="0"/>
      <w:marTop w:val="0"/>
      <w:marBottom w:val="0"/>
      <w:divBdr>
        <w:top w:val="none" w:sz="0" w:space="0" w:color="auto"/>
        <w:left w:val="none" w:sz="0" w:space="0" w:color="auto"/>
        <w:bottom w:val="none" w:sz="0" w:space="0" w:color="auto"/>
        <w:right w:val="none" w:sz="0" w:space="0" w:color="auto"/>
      </w:divBdr>
      <w:divsChild>
        <w:div w:id="1978142661">
          <w:marLeft w:val="0"/>
          <w:marRight w:val="0"/>
          <w:marTop w:val="0"/>
          <w:marBottom w:val="0"/>
          <w:divBdr>
            <w:top w:val="none" w:sz="0" w:space="0" w:color="auto"/>
            <w:left w:val="none" w:sz="0" w:space="0" w:color="auto"/>
            <w:bottom w:val="none" w:sz="0" w:space="0" w:color="auto"/>
            <w:right w:val="none" w:sz="0" w:space="0" w:color="auto"/>
          </w:divBdr>
        </w:div>
      </w:divsChild>
    </w:div>
    <w:div w:id="1951811000">
      <w:bodyDiv w:val="1"/>
      <w:marLeft w:val="0"/>
      <w:marRight w:val="0"/>
      <w:marTop w:val="0"/>
      <w:marBottom w:val="0"/>
      <w:divBdr>
        <w:top w:val="none" w:sz="0" w:space="0" w:color="auto"/>
        <w:left w:val="none" w:sz="0" w:space="0" w:color="auto"/>
        <w:bottom w:val="none" w:sz="0" w:space="0" w:color="auto"/>
        <w:right w:val="none" w:sz="0" w:space="0" w:color="auto"/>
      </w:divBdr>
      <w:divsChild>
        <w:div w:id="241763498">
          <w:marLeft w:val="547"/>
          <w:marRight w:val="0"/>
          <w:marTop w:val="86"/>
          <w:marBottom w:val="0"/>
          <w:divBdr>
            <w:top w:val="none" w:sz="0" w:space="0" w:color="auto"/>
            <w:left w:val="none" w:sz="0" w:space="0" w:color="auto"/>
            <w:bottom w:val="none" w:sz="0" w:space="0" w:color="auto"/>
            <w:right w:val="none" w:sz="0" w:space="0" w:color="auto"/>
          </w:divBdr>
        </w:div>
        <w:div w:id="404844955">
          <w:marLeft w:val="547"/>
          <w:marRight w:val="0"/>
          <w:marTop w:val="86"/>
          <w:marBottom w:val="0"/>
          <w:divBdr>
            <w:top w:val="none" w:sz="0" w:space="0" w:color="auto"/>
            <w:left w:val="none" w:sz="0" w:space="0" w:color="auto"/>
            <w:bottom w:val="none" w:sz="0" w:space="0" w:color="auto"/>
            <w:right w:val="none" w:sz="0" w:space="0" w:color="auto"/>
          </w:divBdr>
        </w:div>
        <w:div w:id="611744558">
          <w:marLeft w:val="547"/>
          <w:marRight w:val="0"/>
          <w:marTop w:val="86"/>
          <w:marBottom w:val="0"/>
          <w:divBdr>
            <w:top w:val="none" w:sz="0" w:space="0" w:color="auto"/>
            <w:left w:val="none" w:sz="0" w:space="0" w:color="auto"/>
            <w:bottom w:val="none" w:sz="0" w:space="0" w:color="auto"/>
            <w:right w:val="none" w:sz="0" w:space="0" w:color="auto"/>
          </w:divBdr>
        </w:div>
        <w:div w:id="1017076406">
          <w:marLeft w:val="547"/>
          <w:marRight w:val="0"/>
          <w:marTop w:val="86"/>
          <w:marBottom w:val="0"/>
          <w:divBdr>
            <w:top w:val="none" w:sz="0" w:space="0" w:color="auto"/>
            <w:left w:val="none" w:sz="0" w:space="0" w:color="auto"/>
            <w:bottom w:val="none" w:sz="0" w:space="0" w:color="auto"/>
            <w:right w:val="none" w:sz="0" w:space="0" w:color="auto"/>
          </w:divBdr>
        </w:div>
        <w:div w:id="1267034735">
          <w:marLeft w:val="547"/>
          <w:marRight w:val="0"/>
          <w:marTop w:val="86"/>
          <w:marBottom w:val="0"/>
          <w:divBdr>
            <w:top w:val="none" w:sz="0" w:space="0" w:color="auto"/>
            <w:left w:val="none" w:sz="0" w:space="0" w:color="auto"/>
            <w:bottom w:val="none" w:sz="0" w:space="0" w:color="auto"/>
            <w:right w:val="none" w:sz="0" w:space="0" w:color="auto"/>
          </w:divBdr>
        </w:div>
        <w:div w:id="1695184031">
          <w:marLeft w:val="547"/>
          <w:marRight w:val="0"/>
          <w:marTop w:val="86"/>
          <w:marBottom w:val="0"/>
          <w:divBdr>
            <w:top w:val="none" w:sz="0" w:space="0" w:color="auto"/>
            <w:left w:val="none" w:sz="0" w:space="0" w:color="auto"/>
            <w:bottom w:val="none" w:sz="0" w:space="0" w:color="auto"/>
            <w:right w:val="none" w:sz="0" w:space="0" w:color="auto"/>
          </w:divBdr>
        </w:div>
      </w:divsChild>
    </w:div>
    <w:div w:id="2067675556">
      <w:bodyDiv w:val="1"/>
      <w:marLeft w:val="0"/>
      <w:marRight w:val="0"/>
      <w:marTop w:val="0"/>
      <w:marBottom w:val="0"/>
      <w:divBdr>
        <w:top w:val="none" w:sz="0" w:space="0" w:color="auto"/>
        <w:left w:val="none" w:sz="0" w:space="0" w:color="auto"/>
        <w:bottom w:val="none" w:sz="0" w:space="0" w:color="auto"/>
        <w:right w:val="none" w:sz="0" w:space="0" w:color="auto"/>
      </w:divBdr>
      <w:divsChild>
        <w:div w:id="1101029796">
          <w:marLeft w:val="547"/>
          <w:marRight w:val="0"/>
          <w:marTop w:val="115"/>
          <w:marBottom w:val="0"/>
          <w:divBdr>
            <w:top w:val="none" w:sz="0" w:space="0" w:color="auto"/>
            <w:left w:val="none" w:sz="0" w:space="0" w:color="auto"/>
            <w:bottom w:val="none" w:sz="0" w:space="0" w:color="auto"/>
            <w:right w:val="none" w:sz="0" w:space="0" w:color="auto"/>
          </w:divBdr>
        </w:div>
        <w:div w:id="2050836907">
          <w:marLeft w:val="547"/>
          <w:marRight w:val="0"/>
          <w:marTop w:val="115"/>
          <w:marBottom w:val="0"/>
          <w:divBdr>
            <w:top w:val="none" w:sz="0" w:space="0" w:color="auto"/>
            <w:left w:val="none" w:sz="0" w:space="0" w:color="auto"/>
            <w:bottom w:val="none" w:sz="0" w:space="0" w:color="auto"/>
            <w:right w:val="none" w:sz="0" w:space="0" w:color="auto"/>
          </w:divBdr>
        </w:div>
      </w:divsChild>
    </w:div>
    <w:div w:id="2114396798">
      <w:bodyDiv w:val="1"/>
      <w:marLeft w:val="0"/>
      <w:marRight w:val="0"/>
      <w:marTop w:val="0"/>
      <w:marBottom w:val="0"/>
      <w:divBdr>
        <w:top w:val="none" w:sz="0" w:space="0" w:color="auto"/>
        <w:left w:val="none" w:sz="0" w:space="0" w:color="auto"/>
        <w:bottom w:val="none" w:sz="0" w:space="0" w:color="auto"/>
        <w:right w:val="none" w:sz="0" w:space="0" w:color="auto"/>
      </w:divBdr>
      <w:divsChild>
        <w:div w:id="1826437321">
          <w:marLeft w:val="547"/>
          <w:marRight w:val="0"/>
          <w:marTop w:val="134"/>
          <w:marBottom w:val="0"/>
          <w:divBdr>
            <w:top w:val="none" w:sz="0" w:space="0" w:color="auto"/>
            <w:left w:val="none" w:sz="0" w:space="0" w:color="auto"/>
            <w:bottom w:val="none" w:sz="0" w:space="0" w:color="auto"/>
            <w:right w:val="none" w:sz="0" w:space="0" w:color="auto"/>
          </w:divBdr>
        </w:div>
      </w:divsChild>
    </w:div>
    <w:div w:id="2138835544">
      <w:bodyDiv w:val="1"/>
      <w:marLeft w:val="0"/>
      <w:marRight w:val="0"/>
      <w:marTop w:val="0"/>
      <w:marBottom w:val="0"/>
      <w:divBdr>
        <w:top w:val="none" w:sz="0" w:space="0" w:color="auto"/>
        <w:left w:val="none" w:sz="0" w:space="0" w:color="auto"/>
        <w:bottom w:val="none" w:sz="0" w:space="0" w:color="auto"/>
        <w:right w:val="none" w:sz="0" w:space="0" w:color="auto"/>
      </w:divBdr>
      <w:divsChild>
        <w:div w:id="74210460">
          <w:marLeft w:val="1166"/>
          <w:marRight w:val="0"/>
          <w:marTop w:val="115"/>
          <w:marBottom w:val="0"/>
          <w:divBdr>
            <w:top w:val="none" w:sz="0" w:space="0" w:color="auto"/>
            <w:left w:val="none" w:sz="0" w:space="0" w:color="auto"/>
            <w:bottom w:val="none" w:sz="0" w:space="0" w:color="auto"/>
            <w:right w:val="none" w:sz="0" w:space="0" w:color="auto"/>
          </w:divBdr>
        </w:div>
        <w:div w:id="442041104">
          <w:marLeft w:val="547"/>
          <w:marRight w:val="0"/>
          <w:marTop w:val="134"/>
          <w:marBottom w:val="0"/>
          <w:divBdr>
            <w:top w:val="none" w:sz="0" w:space="0" w:color="auto"/>
            <w:left w:val="none" w:sz="0" w:space="0" w:color="auto"/>
            <w:bottom w:val="none" w:sz="0" w:space="0" w:color="auto"/>
            <w:right w:val="none" w:sz="0" w:space="0" w:color="auto"/>
          </w:divBdr>
        </w:div>
        <w:div w:id="1596785941">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cu.edu/ORSP/irb.html" TargetMode="External"/><Relationship Id="rId13" Type="http://schemas.openxmlformats.org/officeDocument/2006/relationships/header" Target="header1.xml"/><Relationship Id="rId18" Type="http://schemas.openxmlformats.org/officeDocument/2006/relationships/hyperlink" Target="http://www.fgcu.edu/ORSP/irb.html" TargetMode="External"/><Relationship Id="rId26" Type="http://schemas.openxmlformats.org/officeDocument/2006/relationships/hyperlink" Target="http://studentservices.fgcu.edu/judicialaffairs/files/Code_of_Conduct_book_08-09.pdf" TargetMode="External"/><Relationship Id="rId3" Type="http://schemas.openxmlformats.org/officeDocument/2006/relationships/styles" Target="styles.xml"/><Relationship Id="rId21" Type="http://schemas.openxmlformats.org/officeDocument/2006/relationships/hyperlink" Target="https://data.collierschools.com/DataAndResearch/ContentPages/Home.aspx" TargetMode="External"/><Relationship Id="rId7" Type="http://schemas.openxmlformats.org/officeDocument/2006/relationships/endnotes" Target="endnotes.xml"/><Relationship Id="rId12" Type="http://schemas.openxmlformats.org/officeDocument/2006/relationships/hyperlink" Target="http://www.fgcu.edu/cas/english/writingcenter/" TargetMode="External"/><Relationship Id="rId17" Type="http://schemas.openxmlformats.org/officeDocument/2006/relationships/hyperlink" Target="http://www.cep-dc.org" TargetMode="External"/><Relationship Id="rId25" Type="http://schemas.openxmlformats.org/officeDocument/2006/relationships/hyperlink" Target="http://www.fgcu.edu/Graduate/12002.asp" TargetMode="External"/><Relationship Id="rId2" Type="http://schemas.openxmlformats.org/officeDocument/2006/relationships/numbering" Target="numbering.xml"/><Relationship Id="rId16" Type="http://schemas.openxmlformats.org/officeDocument/2006/relationships/hyperlink" Target="http://fgcu.libguides.com/curriculum" TargetMode="External"/><Relationship Id="rId20" Type="http://schemas.openxmlformats.org/officeDocument/2006/relationships/hyperlink" Target="http://www.leeschools.net/research-guidelin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fgcu.edu/ADMIN/Forms/my_librarian.htm" TargetMode="External"/><Relationship Id="rId24" Type="http://schemas.openxmlformats.org/officeDocument/2006/relationships/hyperlink" Target="http://owl.english.purdue.edu/owl/resource/560/01/" TargetMode="External"/><Relationship Id="rId5" Type="http://schemas.openxmlformats.org/officeDocument/2006/relationships/webSettings" Target="webSettings.xml"/><Relationship Id="rId15" Type="http://schemas.openxmlformats.org/officeDocument/2006/relationships/hyperlink" Target="http://fgcu.libguides.com/ed_leadership" TargetMode="External"/><Relationship Id="rId23" Type="http://schemas.openxmlformats.org/officeDocument/2006/relationships/hyperlink" Target="http://isites.harvard.edu/icb/icb.do?keyword=apa_exposed" TargetMode="External"/><Relationship Id="rId28" Type="http://schemas.openxmlformats.org/officeDocument/2006/relationships/fontTable" Target="fontTable.xml"/><Relationship Id="rId10" Type="http://schemas.openxmlformats.org/officeDocument/2006/relationships/hyperlink" Target="https://www.citiprogram.org/" TargetMode="External"/><Relationship Id="rId19" Type="http://schemas.openxmlformats.org/officeDocument/2006/relationships/hyperlink" Target="https://www.citiprogram.org/" TargetMode="External"/><Relationship Id="rId4" Type="http://schemas.openxmlformats.org/officeDocument/2006/relationships/settings" Target="settings.xml"/><Relationship Id="rId9" Type="http://schemas.openxmlformats.org/officeDocument/2006/relationships/hyperlink" Target="http://www.fgcu.edu/ORSP/irb.html" TargetMode="External"/><Relationship Id="rId14" Type="http://schemas.openxmlformats.org/officeDocument/2006/relationships/header" Target="header2.xml"/><Relationship Id="rId22" Type="http://schemas.openxmlformats.org/officeDocument/2006/relationships/hyperlink" Target="http://fgcu.libguides.com/ed_leadership" TargetMode="External"/><Relationship Id="rId27"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C81A7-6DC7-4F2C-8FE1-01163BB2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22</Pages>
  <Words>7569</Words>
  <Characters>43149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Research Study Manual</vt:lpstr>
    </vt:vector>
  </TitlesOfParts>
  <Company>Florida Gulf Coast University</Company>
  <LinksUpToDate>false</LinksUpToDate>
  <CharactersWithSpaces>50617</CharactersWithSpaces>
  <SharedDoc>false</SharedDoc>
  <HLinks>
    <vt:vector size="258" baseType="variant">
      <vt:variant>
        <vt:i4>4456532</vt:i4>
      </vt:variant>
      <vt:variant>
        <vt:i4>192</vt:i4>
      </vt:variant>
      <vt:variant>
        <vt:i4>0</vt:i4>
      </vt:variant>
      <vt:variant>
        <vt:i4>5</vt:i4>
      </vt:variant>
      <vt:variant>
        <vt:lpwstr>http://library.fgcu.edu/ACQ/ThesisBindingForm.pdf</vt:lpwstr>
      </vt:variant>
      <vt:variant>
        <vt:lpwstr/>
      </vt:variant>
      <vt:variant>
        <vt:i4>6684792</vt:i4>
      </vt:variant>
      <vt:variant>
        <vt:i4>189</vt:i4>
      </vt:variant>
      <vt:variant>
        <vt:i4>0</vt:i4>
      </vt:variant>
      <vt:variant>
        <vt:i4>5</vt:i4>
      </vt:variant>
      <vt:variant>
        <vt:lpwstr>http://owl.english.purdue.edu/owl/resource/560/01/</vt:lpwstr>
      </vt:variant>
      <vt:variant>
        <vt:lpwstr/>
      </vt:variant>
      <vt:variant>
        <vt:i4>1376297</vt:i4>
      </vt:variant>
      <vt:variant>
        <vt:i4>186</vt:i4>
      </vt:variant>
      <vt:variant>
        <vt:i4>0</vt:i4>
      </vt:variant>
      <vt:variant>
        <vt:i4>5</vt:i4>
      </vt:variant>
      <vt:variant>
        <vt:lpwstr>http://isites.harvard.edu/icb/icb.do?keyword=apa_exposed</vt:lpwstr>
      </vt:variant>
      <vt:variant>
        <vt:lpwstr/>
      </vt:variant>
      <vt:variant>
        <vt:i4>4456465</vt:i4>
      </vt:variant>
      <vt:variant>
        <vt:i4>183</vt:i4>
      </vt:variant>
      <vt:variant>
        <vt:i4>0</vt:i4>
      </vt:variant>
      <vt:variant>
        <vt:i4>5</vt:i4>
      </vt:variant>
      <vt:variant>
        <vt:lpwstr>http://www.fgcu.edu/Graduate/files/ThesisGuidelines021406.pdf</vt:lpwstr>
      </vt:variant>
      <vt:variant>
        <vt:lpwstr/>
      </vt:variant>
      <vt:variant>
        <vt:i4>4128815</vt:i4>
      </vt:variant>
      <vt:variant>
        <vt:i4>180</vt:i4>
      </vt:variant>
      <vt:variant>
        <vt:i4>0</vt:i4>
      </vt:variant>
      <vt:variant>
        <vt:i4>5</vt:i4>
      </vt:variant>
      <vt:variant>
        <vt:lpwstr>http://www.fgcu.edu/Graduate/graduateresources.html</vt:lpwstr>
      </vt:variant>
      <vt:variant>
        <vt:lpwstr/>
      </vt:variant>
      <vt:variant>
        <vt:i4>8061050</vt:i4>
      </vt:variant>
      <vt:variant>
        <vt:i4>177</vt:i4>
      </vt:variant>
      <vt:variant>
        <vt:i4>0</vt:i4>
      </vt:variant>
      <vt:variant>
        <vt:i4>5</vt:i4>
      </vt:variant>
      <vt:variant>
        <vt:lpwstr>http://phrp.nihtraining.com/users/login.php</vt:lpwstr>
      </vt:variant>
      <vt:variant>
        <vt:lpwstr/>
      </vt:variant>
      <vt:variant>
        <vt:i4>3604580</vt:i4>
      </vt:variant>
      <vt:variant>
        <vt:i4>174</vt:i4>
      </vt:variant>
      <vt:variant>
        <vt:i4>0</vt:i4>
      </vt:variant>
      <vt:variant>
        <vt:i4>5</vt:i4>
      </vt:variant>
      <vt:variant>
        <vt:lpwstr>http://www.fgcu.edu/ORSP/Compliance/ApplicationForm.doc</vt:lpwstr>
      </vt:variant>
      <vt:variant>
        <vt:lpwstr/>
      </vt:variant>
      <vt:variant>
        <vt:i4>2031641</vt:i4>
      </vt:variant>
      <vt:variant>
        <vt:i4>171</vt:i4>
      </vt:variant>
      <vt:variant>
        <vt:i4>0</vt:i4>
      </vt:variant>
      <vt:variant>
        <vt:i4>5</vt:i4>
      </vt:variant>
      <vt:variant>
        <vt:lpwstr>http://www.fgcu.edu/ORSP/Compliance.html</vt:lpwstr>
      </vt:variant>
      <vt:variant>
        <vt:lpwstr/>
      </vt:variant>
      <vt:variant>
        <vt:i4>3604580</vt:i4>
      </vt:variant>
      <vt:variant>
        <vt:i4>168</vt:i4>
      </vt:variant>
      <vt:variant>
        <vt:i4>0</vt:i4>
      </vt:variant>
      <vt:variant>
        <vt:i4>5</vt:i4>
      </vt:variant>
      <vt:variant>
        <vt:lpwstr>http://www.fgcu.edu/ORSP/Compliance/ApplicationForm.doc</vt:lpwstr>
      </vt:variant>
      <vt:variant>
        <vt:lpwstr/>
      </vt:variant>
      <vt:variant>
        <vt:i4>2818100</vt:i4>
      </vt:variant>
      <vt:variant>
        <vt:i4>165</vt:i4>
      </vt:variant>
      <vt:variant>
        <vt:i4>0</vt:i4>
      </vt:variant>
      <vt:variant>
        <vt:i4>5</vt:i4>
      </vt:variant>
      <vt:variant>
        <vt:lpwstr>http://www.epicpolicy.org/</vt:lpwstr>
      </vt:variant>
      <vt:variant>
        <vt:lpwstr/>
      </vt:variant>
      <vt:variant>
        <vt:i4>6226013</vt:i4>
      </vt:variant>
      <vt:variant>
        <vt:i4>162</vt:i4>
      </vt:variant>
      <vt:variant>
        <vt:i4>0</vt:i4>
      </vt:variant>
      <vt:variant>
        <vt:i4>5</vt:i4>
      </vt:variant>
      <vt:variant>
        <vt:lpwstr>https://webmail.fgcu.edu/owa/redir.aspx?C=23efa64b47da424e816f076c87745361&amp;URL=http%3a%2f%2fwww.cep-dc.org%2f</vt:lpwstr>
      </vt:variant>
      <vt:variant>
        <vt:lpwstr/>
      </vt:variant>
      <vt:variant>
        <vt:i4>2818100</vt:i4>
      </vt:variant>
      <vt:variant>
        <vt:i4>159</vt:i4>
      </vt:variant>
      <vt:variant>
        <vt:i4>0</vt:i4>
      </vt:variant>
      <vt:variant>
        <vt:i4>5</vt:i4>
      </vt:variant>
      <vt:variant>
        <vt:lpwstr>http://www.epicpolicy.org/</vt:lpwstr>
      </vt:variant>
      <vt:variant>
        <vt:lpwstr/>
      </vt:variant>
      <vt:variant>
        <vt:i4>589825</vt:i4>
      </vt:variant>
      <vt:variant>
        <vt:i4>156</vt:i4>
      </vt:variant>
      <vt:variant>
        <vt:i4>0</vt:i4>
      </vt:variant>
      <vt:variant>
        <vt:i4>5</vt:i4>
      </vt:variant>
      <vt:variant>
        <vt:lpwstr>http://fgcu.libguides.com/curriculum</vt:lpwstr>
      </vt:variant>
      <vt:variant>
        <vt:lpwstr/>
      </vt:variant>
      <vt:variant>
        <vt:i4>7995480</vt:i4>
      </vt:variant>
      <vt:variant>
        <vt:i4>153</vt:i4>
      </vt:variant>
      <vt:variant>
        <vt:i4>0</vt:i4>
      </vt:variant>
      <vt:variant>
        <vt:i4>5</vt:i4>
      </vt:variant>
      <vt:variant>
        <vt:lpwstr>http://fgcu.libguides.com/ed_leadership</vt:lpwstr>
      </vt:variant>
      <vt:variant>
        <vt:lpwstr/>
      </vt:variant>
      <vt:variant>
        <vt:i4>8061050</vt:i4>
      </vt:variant>
      <vt:variant>
        <vt:i4>150</vt:i4>
      </vt:variant>
      <vt:variant>
        <vt:i4>0</vt:i4>
      </vt:variant>
      <vt:variant>
        <vt:i4>5</vt:i4>
      </vt:variant>
      <vt:variant>
        <vt:lpwstr>http://phrp.nihtraining.com/users/login.php</vt:lpwstr>
      </vt:variant>
      <vt:variant>
        <vt:lpwstr/>
      </vt:variant>
      <vt:variant>
        <vt:i4>4456465</vt:i4>
      </vt:variant>
      <vt:variant>
        <vt:i4>147</vt:i4>
      </vt:variant>
      <vt:variant>
        <vt:i4>0</vt:i4>
      </vt:variant>
      <vt:variant>
        <vt:i4>5</vt:i4>
      </vt:variant>
      <vt:variant>
        <vt:lpwstr>http://www.fgcu.edu/Graduate/files/ThesisGuidelines021406.pdf</vt:lpwstr>
      </vt:variant>
      <vt:variant>
        <vt:lpwstr/>
      </vt:variant>
      <vt:variant>
        <vt:i4>7602226</vt:i4>
      </vt:variant>
      <vt:variant>
        <vt:i4>144</vt:i4>
      </vt:variant>
      <vt:variant>
        <vt:i4>0</vt:i4>
      </vt:variant>
      <vt:variant>
        <vt:i4>5</vt:i4>
      </vt:variant>
      <vt:variant>
        <vt:lpwstr>http://www.fgcu.edu/cas/english/writingcenter/</vt:lpwstr>
      </vt:variant>
      <vt:variant>
        <vt:lpwstr/>
      </vt:variant>
      <vt:variant>
        <vt:i4>4784206</vt:i4>
      </vt:variant>
      <vt:variant>
        <vt:i4>141</vt:i4>
      </vt:variant>
      <vt:variant>
        <vt:i4>0</vt:i4>
      </vt:variant>
      <vt:variant>
        <vt:i4>5</vt:i4>
      </vt:variant>
      <vt:variant>
        <vt:lpwstr>http://www.fgcu.edu/orsp/</vt:lpwstr>
      </vt:variant>
      <vt:variant>
        <vt:lpwstr/>
      </vt:variant>
      <vt:variant>
        <vt:i4>4587561</vt:i4>
      </vt:variant>
      <vt:variant>
        <vt:i4>138</vt:i4>
      </vt:variant>
      <vt:variant>
        <vt:i4>0</vt:i4>
      </vt:variant>
      <vt:variant>
        <vt:i4>5</vt:i4>
      </vt:variant>
      <vt:variant>
        <vt:lpwstr>http://library.fgcu.edu/ADMIN/Forms/my_librarian.htm</vt:lpwstr>
      </vt:variant>
      <vt:variant>
        <vt:lpwstr/>
      </vt:variant>
      <vt:variant>
        <vt:i4>4128815</vt:i4>
      </vt:variant>
      <vt:variant>
        <vt:i4>135</vt:i4>
      </vt:variant>
      <vt:variant>
        <vt:i4>0</vt:i4>
      </vt:variant>
      <vt:variant>
        <vt:i4>5</vt:i4>
      </vt:variant>
      <vt:variant>
        <vt:lpwstr>http://www.fgcu.edu/Graduate/graduateresources.html</vt:lpwstr>
      </vt:variant>
      <vt:variant>
        <vt:lpwstr/>
      </vt:variant>
      <vt:variant>
        <vt:i4>8061050</vt:i4>
      </vt:variant>
      <vt:variant>
        <vt:i4>132</vt:i4>
      </vt:variant>
      <vt:variant>
        <vt:i4>0</vt:i4>
      </vt:variant>
      <vt:variant>
        <vt:i4>5</vt:i4>
      </vt:variant>
      <vt:variant>
        <vt:lpwstr>http://phrp.nihtraining.com/users/login.php</vt:lpwstr>
      </vt:variant>
      <vt:variant>
        <vt:lpwstr/>
      </vt:variant>
      <vt:variant>
        <vt:i4>4128815</vt:i4>
      </vt:variant>
      <vt:variant>
        <vt:i4>129</vt:i4>
      </vt:variant>
      <vt:variant>
        <vt:i4>0</vt:i4>
      </vt:variant>
      <vt:variant>
        <vt:i4>5</vt:i4>
      </vt:variant>
      <vt:variant>
        <vt:lpwstr>http://www.fgcu.edu/Graduate/graduateresources.html</vt:lpwstr>
      </vt:variant>
      <vt:variant>
        <vt:lpwstr/>
      </vt:variant>
      <vt:variant>
        <vt:i4>1703989</vt:i4>
      </vt:variant>
      <vt:variant>
        <vt:i4>122</vt:i4>
      </vt:variant>
      <vt:variant>
        <vt:i4>0</vt:i4>
      </vt:variant>
      <vt:variant>
        <vt:i4>5</vt:i4>
      </vt:variant>
      <vt:variant>
        <vt:lpwstr/>
      </vt:variant>
      <vt:variant>
        <vt:lpwstr>_Toc232668303</vt:lpwstr>
      </vt:variant>
      <vt:variant>
        <vt:i4>1703989</vt:i4>
      </vt:variant>
      <vt:variant>
        <vt:i4>116</vt:i4>
      </vt:variant>
      <vt:variant>
        <vt:i4>0</vt:i4>
      </vt:variant>
      <vt:variant>
        <vt:i4>5</vt:i4>
      </vt:variant>
      <vt:variant>
        <vt:lpwstr/>
      </vt:variant>
      <vt:variant>
        <vt:lpwstr>_Toc232668302</vt:lpwstr>
      </vt:variant>
      <vt:variant>
        <vt:i4>1703989</vt:i4>
      </vt:variant>
      <vt:variant>
        <vt:i4>110</vt:i4>
      </vt:variant>
      <vt:variant>
        <vt:i4>0</vt:i4>
      </vt:variant>
      <vt:variant>
        <vt:i4>5</vt:i4>
      </vt:variant>
      <vt:variant>
        <vt:lpwstr/>
      </vt:variant>
      <vt:variant>
        <vt:lpwstr>_Toc232668301</vt:lpwstr>
      </vt:variant>
      <vt:variant>
        <vt:i4>1703989</vt:i4>
      </vt:variant>
      <vt:variant>
        <vt:i4>104</vt:i4>
      </vt:variant>
      <vt:variant>
        <vt:i4>0</vt:i4>
      </vt:variant>
      <vt:variant>
        <vt:i4>5</vt:i4>
      </vt:variant>
      <vt:variant>
        <vt:lpwstr/>
      </vt:variant>
      <vt:variant>
        <vt:lpwstr>_Toc232668300</vt:lpwstr>
      </vt:variant>
      <vt:variant>
        <vt:i4>1245236</vt:i4>
      </vt:variant>
      <vt:variant>
        <vt:i4>98</vt:i4>
      </vt:variant>
      <vt:variant>
        <vt:i4>0</vt:i4>
      </vt:variant>
      <vt:variant>
        <vt:i4>5</vt:i4>
      </vt:variant>
      <vt:variant>
        <vt:lpwstr/>
      </vt:variant>
      <vt:variant>
        <vt:lpwstr>_Toc232668299</vt:lpwstr>
      </vt:variant>
      <vt:variant>
        <vt:i4>1245236</vt:i4>
      </vt:variant>
      <vt:variant>
        <vt:i4>92</vt:i4>
      </vt:variant>
      <vt:variant>
        <vt:i4>0</vt:i4>
      </vt:variant>
      <vt:variant>
        <vt:i4>5</vt:i4>
      </vt:variant>
      <vt:variant>
        <vt:lpwstr/>
      </vt:variant>
      <vt:variant>
        <vt:lpwstr>_Toc232668298</vt:lpwstr>
      </vt:variant>
      <vt:variant>
        <vt:i4>1245236</vt:i4>
      </vt:variant>
      <vt:variant>
        <vt:i4>86</vt:i4>
      </vt:variant>
      <vt:variant>
        <vt:i4>0</vt:i4>
      </vt:variant>
      <vt:variant>
        <vt:i4>5</vt:i4>
      </vt:variant>
      <vt:variant>
        <vt:lpwstr/>
      </vt:variant>
      <vt:variant>
        <vt:lpwstr>_Toc232668297</vt:lpwstr>
      </vt:variant>
      <vt:variant>
        <vt:i4>1245236</vt:i4>
      </vt:variant>
      <vt:variant>
        <vt:i4>80</vt:i4>
      </vt:variant>
      <vt:variant>
        <vt:i4>0</vt:i4>
      </vt:variant>
      <vt:variant>
        <vt:i4>5</vt:i4>
      </vt:variant>
      <vt:variant>
        <vt:lpwstr/>
      </vt:variant>
      <vt:variant>
        <vt:lpwstr>_Toc232668296</vt:lpwstr>
      </vt:variant>
      <vt:variant>
        <vt:i4>1245236</vt:i4>
      </vt:variant>
      <vt:variant>
        <vt:i4>74</vt:i4>
      </vt:variant>
      <vt:variant>
        <vt:i4>0</vt:i4>
      </vt:variant>
      <vt:variant>
        <vt:i4>5</vt:i4>
      </vt:variant>
      <vt:variant>
        <vt:lpwstr/>
      </vt:variant>
      <vt:variant>
        <vt:lpwstr>_Toc232668295</vt:lpwstr>
      </vt:variant>
      <vt:variant>
        <vt:i4>1245236</vt:i4>
      </vt:variant>
      <vt:variant>
        <vt:i4>68</vt:i4>
      </vt:variant>
      <vt:variant>
        <vt:i4>0</vt:i4>
      </vt:variant>
      <vt:variant>
        <vt:i4>5</vt:i4>
      </vt:variant>
      <vt:variant>
        <vt:lpwstr/>
      </vt:variant>
      <vt:variant>
        <vt:lpwstr>_Toc232668294</vt:lpwstr>
      </vt:variant>
      <vt:variant>
        <vt:i4>1245236</vt:i4>
      </vt:variant>
      <vt:variant>
        <vt:i4>62</vt:i4>
      </vt:variant>
      <vt:variant>
        <vt:i4>0</vt:i4>
      </vt:variant>
      <vt:variant>
        <vt:i4>5</vt:i4>
      </vt:variant>
      <vt:variant>
        <vt:lpwstr/>
      </vt:variant>
      <vt:variant>
        <vt:lpwstr>_Toc232668293</vt:lpwstr>
      </vt:variant>
      <vt:variant>
        <vt:i4>1245236</vt:i4>
      </vt:variant>
      <vt:variant>
        <vt:i4>56</vt:i4>
      </vt:variant>
      <vt:variant>
        <vt:i4>0</vt:i4>
      </vt:variant>
      <vt:variant>
        <vt:i4>5</vt:i4>
      </vt:variant>
      <vt:variant>
        <vt:lpwstr/>
      </vt:variant>
      <vt:variant>
        <vt:lpwstr>_Toc232668292</vt:lpwstr>
      </vt:variant>
      <vt:variant>
        <vt:i4>1245236</vt:i4>
      </vt:variant>
      <vt:variant>
        <vt:i4>50</vt:i4>
      </vt:variant>
      <vt:variant>
        <vt:i4>0</vt:i4>
      </vt:variant>
      <vt:variant>
        <vt:i4>5</vt:i4>
      </vt:variant>
      <vt:variant>
        <vt:lpwstr/>
      </vt:variant>
      <vt:variant>
        <vt:lpwstr>_Toc232668291</vt:lpwstr>
      </vt:variant>
      <vt:variant>
        <vt:i4>1245236</vt:i4>
      </vt:variant>
      <vt:variant>
        <vt:i4>44</vt:i4>
      </vt:variant>
      <vt:variant>
        <vt:i4>0</vt:i4>
      </vt:variant>
      <vt:variant>
        <vt:i4>5</vt:i4>
      </vt:variant>
      <vt:variant>
        <vt:lpwstr/>
      </vt:variant>
      <vt:variant>
        <vt:lpwstr>_Toc232668290</vt:lpwstr>
      </vt:variant>
      <vt:variant>
        <vt:i4>1179700</vt:i4>
      </vt:variant>
      <vt:variant>
        <vt:i4>38</vt:i4>
      </vt:variant>
      <vt:variant>
        <vt:i4>0</vt:i4>
      </vt:variant>
      <vt:variant>
        <vt:i4>5</vt:i4>
      </vt:variant>
      <vt:variant>
        <vt:lpwstr/>
      </vt:variant>
      <vt:variant>
        <vt:lpwstr>_Toc232668289</vt:lpwstr>
      </vt:variant>
      <vt:variant>
        <vt:i4>1179700</vt:i4>
      </vt:variant>
      <vt:variant>
        <vt:i4>32</vt:i4>
      </vt:variant>
      <vt:variant>
        <vt:i4>0</vt:i4>
      </vt:variant>
      <vt:variant>
        <vt:i4>5</vt:i4>
      </vt:variant>
      <vt:variant>
        <vt:lpwstr/>
      </vt:variant>
      <vt:variant>
        <vt:lpwstr>_Toc232668288</vt:lpwstr>
      </vt:variant>
      <vt:variant>
        <vt:i4>1179700</vt:i4>
      </vt:variant>
      <vt:variant>
        <vt:i4>26</vt:i4>
      </vt:variant>
      <vt:variant>
        <vt:i4>0</vt:i4>
      </vt:variant>
      <vt:variant>
        <vt:i4>5</vt:i4>
      </vt:variant>
      <vt:variant>
        <vt:lpwstr/>
      </vt:variant>
      <vt:variant>
        <vt:lpwstr>_Toc232668287</vt:lpwstr>
      </vt:variant>
      <vt:variant>
        <vt:i4>1179700</vt:i4>
      </vt:variant>
      <vt:variant>
        <vt:i4>20</vt:i4>
      </vt:variant>
      <vt:variant>
        <vt:i4>0</vt:i4>
      </vt:variant>
      <vt:variant>
        <vt:i4>5</vt:i4>
      </vt:variant>
      <vt:variant>
        <vt:lpwstr/>
      </vt:variant>
      <vt:variant>
        <vt:lpwstr>_Toc232668286</vt:lpwstr>
      </vt:variant>
      <vt:variant>
        <vt:i4>1179700</vt:i4>
      </vt:variant>
      <vt:variant>
        <vt:i4>14</vt:i4>
      </vt:variant>
      <vt:variant>
        <vt:i4>0</vt:i4>
      </vt:variant>
      <vt:variant>
        <vt:i4>5</vt:i4>
      </vt:variant>
      <vt:variant>
        <vt:lpwstr/>
      </vt:variant>
      <vt:variant>
        <vt:lpwstr>_Toc232668285</vt:lpwstr>
      </vt:variant>
      <vt:variant>
        <vt:i4>1179700</vt:i4>
      </vt:variant>
      <vt:variant>
        <vt:i4>8</vt:i4>
      </vt:variant>
      <vt:variant>
        <vt:i4>0</vt:i4>
      </vt:variant>
      <vt:variant>
        <vt:i4>5</vt:i4>
      </vt:variant>
      <vt:variant>
        <vt:lpwstr/>
      </vt:variant>
      <vt:variant>
        <vt:lpwstr>_Toc232668284</vt:lpwstr>
      </vt:variant>
      <vt:variant>
        <vt:i4>1179700</vt:i4>
      </vt:variant>
      <vt:variant>
        <vt:i4>2</vt:i4>
      </vt:variant>
      <vt:variant>
        <vt:i4>0</vt:i4>
      </vt:variant>
      <vt:variant>
        <vt:i4>5</vt:i4>
      </vt:variant>
      <vt:variant>
        <vt:lpwstr/>
      </vt:variant>
      <vt:variant>
        <vt:lpwstr>_Toc232668283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Study Manual</dc:title>
  <dc:creator>Valued Gateway Client</dc:creator>
  <cp:lastModifiedBy>Valesky, Dr. Thomas</cp:lastModifiedBy>
  <cp:revision>14</cp:revision>
  <cp:lastPrinted>2016-02-03T20:14:00Z</cp:lastPrinted>
  <dcterms:created xsi:type="dcterms:W3CDTF">2016-02-03T19:46:00Z</dcterms:created>
  <dcterms:modified xsi:type="dcterms:W3CDTF">2016-02-03T20:15:00Z</dcterms:modified>
</cp:coreProperties>
</file>