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6BE" w:rsidRDefault="00F8210C" w:rsidP="00E86D3F">
      <w:pPr>
        <w:spacing w:after="0"/>
        <w:ind w:left="2746" w:right="-320"/>
      </w:pPr>
      <w:r>
        <w:rPr>
          <w:rFonts w:ascii="Times New Roman" w:eastAsia="Times New Roman" w:hAnsi="Times New Roman" w:cs="Times New Roman"/>
          <w:i/>
          <w:color w:val="1F487C"/>
          <w:sz w:val="32"/>
        </w:rPr>
        <w:t xml:space="preserve">Florida Gulf Coast </w:t>
      </w:r>
      <w:r w:rsidR="00E86D3F">
        <w:rPr>
          <w:rFonts w:ascii="Times New Roman" w:eastAsia="Times New Roman" w:hAnsi="Times New Roman" w:cs="Times New Roman"/>
          <w:i/>
          <w:color w:val="1F487C"/>
          <w:sz w:val="32"/>
        </w:rPr>
        <w:t>Un</w:t>
      </w:r>
      <w:r>
        <w:rPr>
          <w:rFonts w:ascii="Times New Roman" w:eastAsia="Times New Roman" w:hAnsi="Times New Roman" w:cs="Times New Roman"/>
          <w:i/>
          <w:color w:val="1F487C"/>
          <w:sz w:val="32"/>
        </w:rPr>
        <w:t xml:space="preserve">iversity </w:t>
      </w:r>
    </w:p>
    <w:p w:rsidR="00E826BE" w:rsidRDefault="00F8210C">
      <w:pPr>
        <w:spacing w:after="0"/>
        <w:ind w:left="2749"/>
        <w:jc w:val="center"/>
      </w:pPr>
      <w:r>
        <w:rPr>
          <w:rFonts w:ascii="Times New Roman" w:eastAsia="Times New Roman" w:hAnsi="Times New Roman" w:cs="Times New Roman"/>
          <w:i/>
          <w:color w:val="1F487C"/>
          <w:sz w:val="32"/>
        </w:rPr>
        <w:t xml:space="preserve">College of Education </w:t>
      </w:r>
    </w:p>
    <w:p w:rsidR="00E826BE" w:rsidRDefault="00F8210C">
      <w:pPr>
        <w:spacing w:after="0" w:line="237" w:lineRule="auto"/>
        <w:ind w:left="4116" w:hanging="965"/>
      </w:pPr>
      <w:r>
        <w:rPr>
          <w:rFonts w:ascii="Times New Roman" w:eastAsia="Times New Roman" w:hAnsi="Times New Roman" w:cs="Times New Roman"/>
          <w:color w:val="1F487C"/>
          <w:sz w:val="28"/>
        </w:rPr>
        <w:t>Doc</w:t>
      </w:r>
      <w:r w:rsidR="00850358">
        <w:rPr>
          <w:rFonts w:ascii="Times New Roman" w:eastAsia="Times New Roman" w:hAnsi="Times New Roman" w:cs="Times New Roman"/>
          <w:color w:val="1F487C"/>
          <w:sz w:val="28"/>
        </w:rPr>
        <w:t>tor of Education (</w:t>
      </w:r>
      <w:proofErr w:type="spellStart"/>
      <w:r w:rsidR="00850358">
        <w:rPr>
          <w:rFonts w:ascii="Times New Roman" w:eastAsia="Times New Roman" w:hAnsi="Times New Roman" w:cs="Times New Roman"/>
          <w:color w:val="1F487C"/>
          <w:sz w:val="28"/>
        </w:rPr>
        <w:t>EdD</w:t>
      </w:r>
      <w:proofErr w:type="spellEnd"/>
      <w:r w:rsidR="00850358">
        <w:rPr>
          <w:rFonts w:ascii="Times New Roman" w:eastAsia="Times New Roman" w:hAnsi="Times New Roman" w:cs="Times New Roman"/>
          <w:color w:val="1F487C"/>
          <w:sz w:val="28"/>
        </w:rPr>
        <w:t>) Cohort #5 Traditional</w:t>
      </w:r>
      <w:r>
        <w:rPr>
          <w:rFonts w:ascii="Times New Roman" w:eastAsia="Times New Roman" w:hAnsi="Times New Roman" w:cs="Times New Roman"/>
          <w:color w:val="1F487C"/>
          <w:sz w:val="28"/>
        </w:rPr>
        <w:t xml:space="preserve"> </w:t>
      </w:r>
    </w:p>
    <w:p w:rsidR="00E826BE" w:rsidRDefault="00F8210C">
      <w:pPr>
        <w:spacing w:after="3"/>
        <w:ind w:left="2761" w:right="2" w:hanging="10"/>
        <w:jc w:val="center"/>
      </w:pPr>
      <w:r>
        <w:rPr>
          <w:rFonts w:ascii="Times New Roman" w:eastAsia="Times New Roman" w:hAnsi="Times New Roman" w:cs="Times New Roman"/>
          <w:color w:val="1F487C"/>
          <w:sz w:val="28"/>
        </w:rPr>
        <w:t>Tentative Course Schedule</w:t>
      </w:r>
      <w:r w:rsidR="001E727F">
        <w:rPr>
          <w:rFonts w:ascii="Times New Roman" w:eastAsia="Times New Roman" w:hAnsi="Times New Roman" w:cs="Times New Roman"/>
          <w:color w:val="1F487C"/>
          <w:sz w:val="28"/>
        </w:rPr>
        <w:t>*</w:t>
      </w:r>
      <w:r>
        <w:rPr>
          <w:rFonts w:ascii="Times New Roman" w:eastAsia="Times New Roman" w:hAnsi="Times New Roman" w:cs="Times New Roman"/>
          <w:color w:val="1F487C"/>
          <w:sz w:val="28"/>
        </w:rPr>
        <w:t xml:space="preserve"> </w:t>
      </w:r>
    </w:p>
    <w:p w:rsidR="00E826BE" w:rsidRDefault="00E826BE">
      <w:pPr>
        <w:spacing w:after="0"/>
        <w:ind w:left="2830"/>
        <w:jc w:val="center"/>
      </w:pPr>
    </w:p>
    <w:tbl>
      <w:tblPr>
        <w:tblStyle w:val="GridTable5Dark-Accent1"/>
        <w:tblW w:w="9564" w:type="dxa"/>
        <w:tblLook w:val="04A0" w:firstRow="1" w:lastRow="0" w:firstColumn="1" w:lastColumn="0" w:noHBand="0" w:noVBand="1"/>
      </w:tblPr>
      <w:tblGrid>
        <w:gridCol w:w="1733"/>
        <w:gridCol w:w="2756"/>
        <w:gridCol w:w="3528"/>
        <w:gridCol w:w="1547"/>
      </w:tblGrid>
      <w:tr w:rsidR="00E826BE" w:rsidTr="00972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</w:tcPr>
          <w:p w:rsidR="00E826BE" w:rsidRDefault="00F8210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</w:rPr>
              <w:t xml:space="preserve">Semester </w:t>
            </w:r>
          </w:p>
        </w:tc>
        <w:tc>
          <w:tcPr>
            <w:tcW w:w="2756" w:type="dxa"/>
          </w:tcPr>
          <w:p w:rsidR="00E826BE" w:rsidRDefault="00F821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</w:rPr>
              <w:t xml:space="preserve">Type of Class/Who Takes Class </w:t>
            </w:r>
          </w:p>
        </w:tc>
        <w:tc>
          <w:tcPr>
            <w:tcW w:w="3528" w:type="dxa"/>
          </w:tcPr>
          <w:p w:rsidR="00E826BE" w:rsidRDefault="00F8210C">
            <w:pPr>
              <w:ind w:right="5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</w:rPr>
              <w:t xml:space="preserve">Course (Credit Hours) </w:t>
            </w:r>
          </w:p>
        </w:tc>
        <w:tc>
          <w:tcPr>
            <w:tcW w:w="1547" w:type="dxa"/>
          </w:tcPr>
          <w:p w:rsidR="00E826BE" w:rsidRDefault="00F8210C">
            <w:pPr>
              <w:ind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</w:rPr>
              <w:t xml:space="preserve">How </w:t>
            </w:r>
          </w:p>
          <w:p w:rsidR="00E826BE" w:rsidRDefault="00F8210C">
            <w:pPr>
              <w:ind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</w:rPr>
              <w:t xml:space="preserve">Offered </w:t>
            </w:r>
          </w:p>
        </w:tc>
      </w:tr>
      <w:tr w:rsidR="00E826BE" w:rsidTr="0097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 w:val="restart"/>
          </w:tcPr>
          <w:p w:rsidR="00E826BE" w:rsidRDefault="0085035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Fall 2016</w:t>
            </w:r>
            <w:r w:rsidR="00F8210C"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</w:p>
        </w:tc>
        <w:tc>
          <w:tcPr>
            <w:tcW w:w="2756" w:type="dxa"/>
          </w:tcPr>
          <w:p w:rsidR="00E826BE" w:rsidRDefault="00F8210C">
            <w:pPr>
              <w:ind w:left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Core/All  </w:t>
            </w:r>
          </w:p>
        </w:tc>
        <w:tc>
          <w:tcPr>
            <w:tcW w:w="3528" w:type="dxa"/>
          </w:tcPr>
          <w:p w:rsidR="00E826BE" w:rsidRDefault="00F8210C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EDA 7066 Organizational Leadership (3) </w:t>
            </w:r>
          </w:p>
        </w:tc>
        <w:tc>
          <w:tcPr>
            <w:tcW w:w="1547" w:type="dxa"/>
          </w:tcPr>
          <w:p w:rsidR="00E826BE" w:rsidRDefault="00F8210C">
            <w:pPr>
              <w:ind w:right="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Hybrid </w:t>
            </w:r>
          </w:p>
        </w:tc>
      </w:tr>
      <w:tr w:rsidR="00E826BE" w:rsidTr="009725B4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E826BE" w:rsidRDefault="00E826BE"/>
        </w:tc>
        <w:tc>
          <w:tcPr>
            <w:tcW w:w="2756" w:type="dxa"/>
          </w:tcPr>
          <w:p w:rsidR="00E826BE" w:rsidRDefault="00F8210C">
            <w:pPr>
              <w:ind w:left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Core/All </w:t>
            </w:r>
          </w:p>
        </w:tc>
        <w:tc>
          <w:tcPr>
            <w:tcW w:w="3528" w:type="dxa"/>
          </w:tcPr>
          <w:p w:rsidR="00E826BE" w:rsidRDefault="00F8210C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>EDG 7221 Curriculum Theory (3)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47" w:type="dxa"/>
          </w:tcPr>
          <w:p w:rsidR="00E826BE" w:rsidRDefault="00F8210C">
            <w:pPr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Hybrid </w:t>
            </w:r>
          </w:p>
        </w:tc>
      </w:tr>
      <w:tr w:rsidR="00E826BE" w:rsidTr="0097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 w:val="restart"/>
          </w:tcPr>
          <w:p w:rsidR="00E826BE" w:rsidRDefault="00850358">
            <w:pPr>
              <w:ind w:left="94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Spring 2017</w:t>
            </w:r>
            <w:r w:rsidR="00F8210C"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</w:p>
        </w:tc>
        <w:tc>
          <w:tcPr>
            <w:tcW w:w="2756" w:type="dxa"/>
          </w:tcPr>
          <w:p w:rsidR="00E826BE" w:rsidRDefault="00F8210C">
            <w:pPr>
              <w:ind w:left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Core/All </w:t>
            </w:r>
          </w:p>
        </w:tc>
        <w:tc>
          <w:tcPr>
            <w:tcW w:w="3528" w:type="dxa"/>
          </w:tcPr>
          <w:p w:rsidR="00E826BE" w:rsidRDefault="00F8210C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EDG 7367   Research Methods Seminar (3) </w:t>
            </w:r>
          </w:p>
        </w:tc>
        <w:tc>
          <w:tcPr>
            <w:tcW w:w="1547" w:type="dxa"/>
          </w:tcPr>
          <w:p w:rsidR="00E826BE" w:rsidRDefault="00F821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Face to Face (F-to-F) </w:t>
            </w:r>
          </w:p>
        </w:tc>
      </w:tr>
      <w:tr w:rsidR="00E826BE" w:rsidTr="009725B4">
        <w:trPr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E826BE" w:rsidRDefault="00E826BE"/>
        </w:tc>
        <w:tc>
          <w:tcPr>
            <w:tcW w:w="2756" w:type="dxa"/>
          </w:tcPr>
          <w:p w:rsidR="00E826BE" w:rsidRDefault="00F8210C">
            <w:pPr>
              <w:ind w:left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Core/All </w:t>
            </w:r>
            <w:bookmarkStart w:id="0" w:name="_GoBack"/>
            <w:bookmarkEnd w:id="0"/>
          </w:p>
        </w:tc>
        <w:tc>
          <w:tcPr>
            <w:tcW w:w="3528" w:type="dxa"/>
          </w:tcPr>
          <w:p w:rsidR="00E826BE" w:rsidRDefault="00F8210C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EDA 7193 Instructional </w:t>
            </w:r>
          </w:p>
          <w:p w:rsidR="00E826BE" w:rsidRDefault="00F8210C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Leadership (3) </w:t>
            </w:r>
          </w:p>
          <w:p w:rsidR="00E826BE" w:rsidRDefault="00F8210C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7" w:type="dxa"/>
          </w:tcPr>
          <w:p w:rsidR="00E826BE" w:rsidRDefault="00F8210C">
            <w:pPr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Online (one </w:t>
            </w:r>
          </w:p>
          <w:p w:rsidR="00E826BE" w:rsidRDefault="00F821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F-to-F meting) </w:t>
            </w:r>
          </w:p>
        </w:tc>
      </w:tr>
      <w:tr w:rsidR="00404C43" w:rsidTr="0097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 w:val="restart"/>
          </w:tcPr>
          <w:p w:rsidR="00404C43" w:rsidRDefault="00850358" w:rsidP="00404C43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Summer 2017</w:t>
            </w:r>
            <w:r w:rsidR="00404C43"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</w:p>
        </w:tc>
        <w:tc>
          <w:tcPr>
            <w:tcW w:w="2756" w:type="dxa"/>
          </w:tcPr>
          <w:p w:rsidR="00404C43" w:rsidRPr="003B02FF" w:rsidRDefault="00404C43" w:rsidP="00404C43">
            <w:pPr>
              <w:ind w:left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B02F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Research/All </w:t>
            </w:r>
          </w:p>
        </w:tc>
        <w:tc>
          <w:tcPr>
            <w:tcW w:w="3528" w:type="dxa"/>
          </w:tcPr>
          <w:p w:rsidR="00404C43" w:rsidRPr="003B02FF" w:rsidRDefault="00404C43" w:rsidP="00404C43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B02F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EDF 7475 Qualitative Research Design and Analysis (3) </w:t>
            </w:r>
          </w:p>
        </w:tc>
        <w:tc>
          <w:tcPr>
            <w:tcW w:w="1547" w:type="dxa"/>
          </w:tcPr>
          <w:p w:rsidR="00404C43" w:rsidRDefault="0006379B" w:rsidP="00404C43">
            <w:pPr>
              <w:ind w:right="5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>Hybrid</w:t>
            </w:r>
            <w:r w:rsidR="00404C4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826BE" w:rsidTr="009725B4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E826BE" w:rsidRDefault="00E826BE"/>
        </w:tc>
        <w:tc>
          <w:tcPr>
            <w:tcW w:w="2756" w:type="dxa"/>
          </w:tcPr>
          <w:p w:rsidR="00E826BE" w:rsidRPr="003B02FF" w:rsidRDefault="00F8210C">
            <w:pPr>
              <w:ind w:left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B02F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Cognate or Elective /All </w:t>
            </w:r>
          </w:p>
        </w:tc>
        <w:tc>
          <w:tcPr>
            <w:tcW w:w="3528" w:type="dxa"/>
          </w:tcPr>
          <w:p w:rsidR="00E826BE" w:rsidRPr="003B02FF" w:rsidRDefault="00F8210C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B02F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Cognate or Elective (3) </w:t>
            </w:r>
          </w:p>
        </w:tc>
        <w:tc>
          <w:tcPr>
            <w:tcW w:w="1547" w:type="dxa"/>
          </w:tcPr>
          <w:p w:rsidR="00E826BE" w:rsidRDefault="00F8210C">
            <w:pPr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826BE" w:rsidTr="0097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 w:val="restart"/>
          </w:tcPr>
          <w:p w:rsidR="00E826BE" w:rsidRDefault="0085035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Fall 2017</w:t>
            </w:r>
            <w:r w:rsidR="00F8210C"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</w:p>
        </w:tc>
        <w:tc>
          <w:tcPr>
            <w:tcW w:w="2756" w:type="dxa"/>
          </w:tcPr>
          <w:p w:rsidR="00E826BE" w:rsidRPr="003B02FF" w:rsidRDefault="00F8210C">
            <w:pPr>
              <w:ind w:left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B02F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Research/All </w:t>
            </w:r>
          </w:p>
        </w:tc>
        <w:tc>
          <w:tcPr>
            <w:tcW w:w="3528" w:type="dxa"/>
          </w:tcPr>
          <w:p w:rsidR="00E826BE" w:rsidRPr="003B02FF" w:rsidRDefault="00F8210C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B02F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EDF 7416  Quantitative Analysis </w:t>
            </w:r>
          </w:p>
          <w:p w:rsidR="00E826BE" w:rsidRPr="003B02FF" w:rsidRDefault="00F8210C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B02F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(3) </w:t>
            </w:r>
          </w:p>
          <w:p w:rsidR="00E826BE" w:rsidRPr="003B02FF" w:rsidRDefault="00F8210C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B02F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547" w:type="dxa"/>
          </w:tcPr>
          <w:p w:rsidR="00E826BE" w:rsidRDefault="00F8210C">
            <w:pPr>
              <w:ind w:right="5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F-to-F </w:t>
            </w:r>
          </w:p>
        </w:tc>
      </w:tr>
      <w:tr w:rsidR="00404C43" w:rsidTr="009725B4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404C43" w:rsidRDefault="00404C43" w:rsidP="00404C43"/>
        </w:tc>
        <w:tc>
          <w:tcPr>
            <w:tcW w:w="2756" w:type="dxa"/>
          </w:tcPr>
          <w:p w:rsidR="00404C43" w:rsidRPr="003B02FF" w:rsidRDefault="00404C43" w:rsidP="00404C43">
            <w:pPr>
              <w:ind w:left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B02F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Cognate or Elective /All </w:t>
            </w:r>
          </w:p>
        </w:tc>
        <w:tc>
          <w:tcPr>
            <w:tcW w:w="3528" w:type="dxa"/>
          </w:tcPr>
          <w:p w:rsidR="00404C43" w:rsidRPr="003B02FF" w:rsidRDefault="00404C43" w:rsidP="00404C43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B02F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Cognate or Elective (3) </w:t>
            </w:r>
          </w:p>
        </w:tc>
        <w:tc>
          <w:tcPr>
            <w:tcW w:w="1547" w:type="dxa"/>
          </w:tcPr>
          <w:p w:rsidR="00404C43" w:rsidRDefault="00404C43" w:rsidP="00404C43">
            <w:pPr>
              <w:ind w:right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C43" w:rsidTr="0097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 w:val="restart"/>
          </w:tcPr>
          <w:p w:rsidR="00404C43" w:rsidRDefault="00850358" w:rsidP="00404C43">
            <w:pPr>
              <w:ind w:left="94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Spring 2018</w:t>
            </w:r>
            <w:r w:rsidR="00404C43"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</w:p>
        </w:tc>
        <w:tc>
          <w:tcPr>
            <w:tcW w:w="2756" w:type="dxa"/>
          </w:tcPr>
          <w:p w:rsidR="00404C43" w:rsidRDefault="00404C43" w:rsidP="00404C43">
            <w:pPr>
              <w:ind w:left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Research/All </w:t>
            </w:r>
          </w:p>
        </w:tc>
        <w:tc>
          <w:tcPr>
            <w:tcW w:w="3528" w:type="dxa"/>
          </w:tcPr>
          <w:p w:rsidR="00404C43" w:rsidRDefault="00404C43" w:rsidP="00404C43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EDF 7417 Advanced Quantitative Analysis (3) </w:t>
            </w:r>
          </w:p>
        </w:tc>
        <w:tc>
          <w:tcPr>
            <w:tcW w:w="1547" w:type="dxa"/>
          </w:tcPr>
          <w:p w:rsidR="00404C43" w:rsidRDefault="00404C43" w:rsidP="00404C43">
            <w:pPr>
              <w:ind w:right="5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F-to-F </w:t>
            </w:r>
          </w:p>
        </w:tc>
      </w:tr>
      <w:tr w:rsidR="00404C43" w:rsidTr="009725B4">
        <w:trPr>
          <w:trHeight w:val="1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404C43" w:rsidRDefault="00404C43" w:rsidP="00404C43"/>
        </w:tc>
        <w:tc>
          <w:tcPr>
            <w:tcW w:w="2756" w:type="dxa"/>
          </w:tcPr>
          <w:p w:rsidR="00404C43" w:rsidRDefault="00404C43" w:rsidP="00404C43">
            <w:pPr>
              <w:ind w:left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Core/All </w:t>
            </w:r>
          </w:p>
        </w:tc>
        <w:tc>
          <w:tcPr>
            <w:tcW w:w="3528" w:type="dxa"/>
          </w:tcPr>
          <w:p w:rsidR="00404C43" w:rsidRDefault="00404C43" w:rsidP="00404C43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EDG 7940 Internship in </w:t>
            </w:r>
          </w:p>
          <w:p w:rsidR="00404C43" w:rsidRDefault="00404C43" w:rsidP="00404C43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Curriculum &amp; Instruction (3)  </w:t>
            </w:r>
          </w:p>
          <w:p w:rsidR="00404C43" w:rsidRDefault="00404C43" w:rsidP="00404C43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 </w:t>
            </w:r>
          </w:p>
          <w:p w:rsidR="00404C43" w:rsidRDefault="00404C43" w:rsidP="00404C43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EDA 7940 Internship in </w:t>
            </w:r>
          </w:p>
          <w:p w:rsidR="00404C43" w:rsidRDefault="00404C43" w:rsidP="00404C43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Leadership (3) </w:t>
            </w:r>
          </w:p>
          <w:p w:rsidR="00404C43" w:rsidRDefault="00404C43" w:rsidP="00404C43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7" w:type="dxa"/>
          </w:tcPr>
          <w:p w:rsidR="00404C43" w:rsidRDefault="00404C43" w:rsidP="00404C43">
            <w:pPr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Hybrid </w:t>
            </w:r>
          </w:p>
        </w:tc>
      </w:tr>
      <w:tr w:rsidR="00404C43" w:rsidTr="0097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 w:val="restart"/>
          </w:tcPr>
          <w:p w:rsidR="00404C43" w:rsidRDefault="00850358" w:rsidP="00404C43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Summer 2018</w:t>
            </w:r>
            <w:r w:rsidR="00404C43"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</w:p>
        </w:tc>
        <w:tc>
          <w:tcPr>
            <w:tcW w:w="2756" w:type="dxa"/>
          </w:tcPr>
          <w:p w:rsidR="00404C43" w:rsidRPr="003B02FF" w:rsidRDefault="00404C43" w:rsidP="00404C43">
            <w:pPr>
              <w:ind w:left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B02F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Research/All </w:t>
            </w:r>
          </w:p>
        </w:tc>
        <w:tc>
          <w:tcPr>
            <w:tcW w:w="3528" w:type="dxa"/>
          </w:tcPr>
          <w:p w:rsidR="00404C43" w:rsidRPr="003B02FF" w:rsidRDefault="00404C43" w:rsidP="00404C43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B02F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EDF 7943 Current Issues in </w:t>
            </w:r>
          </w:p>
          <w:p w:rsidR="00404C43" w:rsidRPr="003B02FF" w:rsidRDefault="00404C43" w:rsidP="00404C43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B02F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Educational Assessment and </w:t>
            </w:r>
          </w:p>
          <w:p w:rsidR="00404C43" w:rsidRPr="003B02FF" w:rsidRDefault="00404C43" w:rsidP="00404C43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B02F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Decision Making (3) </w:t>
            </w:r>
          </w:p>
        </w:tc>
        <w:tc>
          <w:tcPr>
            <w:tcW w:w="1547" w:type="dxa"/>
          </w:tcPr>
          <w:p w:rsidR="00404C43" w:rsidRDefault="00404C43" w:rsidP="00404C43">
            <w:pPr>
              <w:ind w:right="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Hybrid </w:t>
            </w:r>
          </w:p>
        </w:tc>
      </w:tr>
      <w:tr w:rsidR="00404C43" w:rsidTr="009725B4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404C43" w:rsidRDefault="00404C43" w:rsidP="00404C43"/>
        </w:tc>
        <w:tc>
          <w:tcPr>
            <w:tcW w:w="2756" w:type="dxa"/>
          </w:tcPr>
          <w:p w:rsidR="00404C43" w:rsidRPr="003B02FF" w:rsidRDefault="00404C43" w:rsidP="00404C43">
            <w:pPr>
              <w:ind w:left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B02F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Cognate or Elective All </w:t>
            </w:r>
          </w:p>
        </w:tc>
        <w:tc>
          <w:tcPr>
            <w:tcW w:w="3528" w:type="dxa"/>
          </w:tcPr>
          <w:p w:rsidR="00404C43" w:rsidRPr="003B02FF" w:rsidRDefault="00404C43" w:rsidP="00404C43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B02F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Cognate or Elective (3) </w:t>
            </w:r>
          </w:p>
        </w:tc>
        <w:tc>
          <w:tcPr>
            <w:tcW w:w="1547" w:type="dxa"/>
          </w:tcPr>
          <w:p w:rsidR="00404C43" w:rsidRDefault="00404C43" w:rsidP="00404C43">
            <w:pPr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04C43" w:rsidTr="0097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 w:val="restart"/>
          </w:tcPr>
          <w:p w:rsidR="00404C43" w:rsidRDefault="00850358" w:rsidP="00404C43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Fall 2018</w:t>
            </w:r>
            <w:r w:rsidR="00404C43"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</w:p>
        </w:tc>
        <w:tc>
          <w:tcPr>
            <w:tcW w:w="2756" w:type="dxa"/>
          </w:tcPr>
          <w:p w:rsidR="00404C43" w:rsidRPr="003B02FF" w:rsidRDefault="00404C43" w:rsidP="00404C43">
            <w:pPr>
              <w:ind w:left="5" w:firstLine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B02F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Concentration/Educ. Leadership only </w:t>
            </w:r>
          </w:p>
        </w:tc>
        <w:tc>
          <w:tcPr>
            <w:tcW w:w="3528" w:type="dxa"/>
          </w:tcPr>
          <w:p w:rsidR="00404C43" w:rsidRPr="003B02FF" w:rsidRDefault="00404C43" w:rsidP="00404C43">
            <w:pPr>
              <w:ind w:left="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B02F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EDA 7235 Seminar in School Law </w:t>
            </w:r>
          </w:p>
          <w:p w:rsidR="00404C43" w:rsidRPr="003B02FF" w:rsidRDefault="00404C43" w:rsidP="00404C43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B02F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(3) </w:t>
            </w:r>
          </w:p>
        </w:tc>
        <w:tc>
          <w:tcPr>
            <w:tcW w:w="1547" w:type="dxa"/>
          </w:tcPr>
          <w:p w:rsidR="00404C43" w:rsidRDefault="00404C43" w:rsidP="00404C43">
            <w:pPr>
              <w:ind w:right="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Hybrid </w:t>
            </w:r>
          </w:p>
        </w:tc>
      </w:tr>
      <w:tr w:rsidR="00404C43" w:rsidTr="00EF6E13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404C43" w:rsidRDefault="00404C43" w:rsidP="00404C43"/>
        </w:tc>
        <w:tc>
          <w:tcPr>
            <w:tcW w:w="2756" w:type="dxa"/>
          </w:tcPr>
          <w:p w:rsidR="00404C43" w:rsidRPr="003B02FF" w:rsidRDefault="00404C43" w:rsidP="00404C43">
            <w:pPr>
              <w:ind w:left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B02F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Concentration/C&amp;I only </w:t>
            </w:r>
          </w:p>
          <w:p w:rsidR="00404C43" w:rsidRPr="003B02FF" w:rsidRDefault="00404C43" w:rsidP="00404C43">
            <w:pPr>
              <w:ind w:left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B02F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3528" w:type="dxa"/>
          </w:tcPr>
          <w:p w:rsidR="003B641B" w:rsidRPr="003B02FF" w:rsidRDefault="003B641B" w:rsidP="003B641B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B02F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EDG 7635 Curricular Perspectives on Exceptionalities (3) </w:t>
            </w:r>
          </w:p>
          <w:p w:rsidR="00404C43" w:rsidRPr="003B02FF" w:rsidRDefault="00404C43" w:rsidP="00404C43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47" w:type="dxa"/>
          </w:tcPr>
          <w:p w:rsidR="00404C43" w:rsidRDefault="00404C43" w:rsidP="00404C43">
            <w:pPr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Hybrid </w:t>
            </w:r>
          </w:p>
        </w:tc>
      </w:tr>
      <w:tr w:rsidR="00404C43" w:rsidTr="0097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404C43" w:rsidRDefault="00404C43" w:rsidP="00404C43"/>
        </w:tc>
        <w:tc>
          <w:tcPr>
            <w:tcW w:w="2756" w:type="dxa"/>
          </w:tcPr>
          <w:p w:rsidR="00404C43" w:rsidRDefault="00404C43" w:rsidP="00404C43">
            <w:pPr>
              <w:ind w:left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Core/All </w:t>
            </w:r>
          </w:p>
        </w:tc>
        <w:tc>
          <w:tcPr>
            <w:tcW w:w="3528" w:type="dxa"/>
          </w:tcPr>
          <w:p w:rsidR="00404C43" w:rsidRDefault="00404C43" w:rsidP="00404C43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EDG 7707 Diversity and Global Studies in Education (3) </w:t>
            </w:r>
          </w:p>
        </w:tc>
        <w:tc>
          <w:tcPr>
            <w:tcW w:w="1547" w:type="dxa"/>
          </w:tcPr>
          <w:p w:rsidR="00404C43" w:rsidRDefault="00404C43" w:rsidP="00404C43">
            <w:pPr>
              <w:ind w:right="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Hybrid </w:t>
            </w:r>
          </w:p>
        </w:tc>
      </w:tr>
      <w:tr w:rsidR="00A2684D" w:rsidTr="009725B4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 w:val="restart"/>
          </w:tcPr>
          <w:p w:rsidR="00A2684D" w:rsidRDefault="00850358" w:rsidP="00A2684D">
            <w:pPr>
              <w:ind w:left="94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lastRenderedPageBreak/>
              <w:t>Spring 2019</w:t>
            </w:r>
            <w:r w:rsidR="00A2684D"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</w:p>
        </w:tc>
        <w:tc>
          <w:tcPr>
            <w:tcW w:w="2756" w:type="dxa"/>
          </w:tcPr>
          <w:p w:rsidR="00A2684D" w:rsidRPr="003B02FF" w:rsidRDefault="00A2684D" w:rsidP="00A2684D">
            <w:pPr>
              <w:ind w:left="9" w:firstLine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3B02FF">
              <w:rPr>
                <w:rFonts w:ascii="Times New Roman" w:eastAsia="Times New Roman" w:hAnsi="Times New Roman" w:cs="Times New Roman"/>
                <w:color w:val="auto"/>
                <w:sz w:val="24"/>
              </w:rPr>
              <w:t>Concentration/Educ. Leadership only</w:t>
            </w:r>
          </w:p>
        </w:tc>
        <w:tc>
          <w:tcPr>
            <w:tcW w:w="3528" w:type="dxa"/>
          </w:tcPr>
          <w:p w:rsidR="00A2684D" w:rsidRPr="003B02FF" w:rsidRDefault="00A2684D" w:rsidP="00A2684D">
            <w:pPr>
              <w:ind w:lef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3B02FF">
              <w:rPr>
                <w:rFonts w:ascii="Times New Roman" w:eastAsia="Times New Roman" w:hAnsi="Times New Roman" w:cs="Times New Roman"/>
                <w:color w:val="auto"/>
                <w:sz w:val="24"/>
              </w:rPr>
              <w:t>EDA 7197 Current Issues in Education and Leadership</w:t>
            </w:r>
          </w:p>
        </w:tc>
        <w:tc>
          <w:tcPr>
            <w:tcW w:w="1547" w:type="dxa"/>
          </w:tcPr>
          <w:p w:rsidR="00A2684D" w:rsidRDefault="00A2684D" w:rsidP="00A2684D">
            <w:pPr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684D" w:rsidTr="0097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</w:tcPr>
          <w:p w:rsidR="00A2684D" w:rsidRDefault="00A2684D" w:rsidP="00A2684D">
            <w:pPr>
              <w:ind w:left="94"/>
              <w:rPr>
                <w:rFonts w:ascii="Times New Roman" w:eastAsia="Times New Roman" w:hAnsi="Times New Roman" w:cs="Times New Roman"/>
                <w:b w:val="0"/>
                <w:color w:val="FFFFFF"/>
                <w:sz w:val="24"/>
              </w:rPr>
            </w:pPr>
          </w:p>
        </w:tc>
        <w:tc>
          <w:tcPr>
            <w:tcW w:w="2756" w:type="dxa"/>
          </w:tcPr>
          <w:p w:rsidR="00A2684D" w:rsidRPr="003B02FF" w:rsidRDefault="00A2684D" w:rsidP="00A2684D">
            <w:pPr>
              <w:ind w:left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B02F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Concentration/C&amp;I only </w:t>
            </w:r>
          </w:p>
          <w:p w:rsidR="00A2684D" w:rsidRPr="003B02FF" w:rsidRDefault="00A2684D" w:rsidP="00A2684D">
            <w:pPr>
              <w:ind w:left="9" w:firstLine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3528" w:type="dxa"/>
          </w:tcPr>
          <w:p w:rsidR="00A2684D" w:rsidRPr="003B02FF" w:rsidRDefault="00A2684D" w:rsidP="00A2684D">
            <w:pPr>
              <w:ind w:lef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3B02FF">
              <w:rPr>
                <w:rFonts w:ascii="Times New Roman" w:eastAsia="Times New Roman" w:hAnsi="Times New Roman" w:cs="Times New Roman"/>
                <w:color w:val="auto"/>
                <w:sz w:val="24"/>
              </w:rPr>
              <w:t>EDG 7286 Curriculum Design and Evaluation (3)</w:t>
            </w:r>
          </w:p>
        </w:tc>
        <w:tc>
          <w:tcPr>
            <w:tcW w:w="1547" w:type="dxa"/>
          </w:tcPr>
          <w:p w:rsidR="00A2684D" w:rsidRDefault="00A2684D" w:rsidP="00A2684D">
            <w:pPr>
              <w:ind w:right="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684D" w:rsidTr="009725B4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</w:tcPr>
          <w:p w:rsidR="00A2684D" w:rsidRDefault="00A2684D" w:rsidP="00A2684D"/>
        </w:tc>
        <w:tc>
          <w:tcPr>
            <w:tcW w:w="2756" w:type="dxa"/>
          </w:tcPr>
          <w:p w:rsidR="00A2684D" w:rsidRPr="003B02FF" w:rsidRDefault="00A2684D" w:rsidP="00A2684D">
            <w:pPr>
              <w:ind w:left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B02F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Core/All </w:t>
            </w:r>
          </w:p>
        </w:tc>
        <w:tc>
          <w:tcPr>
            <w:tcW w:w="3528" w:type="dxa"/>
          </w:tcPr>
          <w:p w:rsidR="00A2684D" w:rsidRPr="003B02FF" w:rsidRDefault="00A2684D" w:rsidP="00A2684D">
            <w:pPr>
              <w:ind w:lef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B02F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EDG 7325 Multiple Pedagogies </w:t>
            </w:r>
          </w:p>
          <w:p w:rsidR="00A2684D" w:rsidRPr="003B02FF" w:rsidRDefault="00A2684D" w:rsidP="00A2684D">
            <w:pPr>
              <w:ind w:lef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B02F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(3) </w:t>
            </w:r>
          </w:p>
        </w:tc>
        <w:tc>
          <w:tcPr>
            <w:tcW w:w="1547" w:type="dxa"/>
          </w:tcPr>
          <w:p w:rsidR="00A2684D" w:rsidRDefault="00A2684D" w:rsidP="00A2684D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Hybrid </w:t>
            </w:r>
          </w:p>
        </w:tc>
      </w:tr>
      <w:tr w:rsidR="00A2684D" w:rsidTr="0097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 w:val="restart"/>
          </w:tcPr>
          <w:p w:rsidR="00A2684D" w:rsidRDefault="00850358" w:rsidP="00A2684D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Summer 2019</w:t>
            </w:r>
            <w:r w:rsidR="00A2684D"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</w:p>
        </w:tc>
        <w:tc>
          <w:tcPr>
            <w:tcW w:w="2756" w:type="dxa"/>
          </w:tcPr>
          <w:p w:rsidR="00A2684D" w:rsidRPr="003B02FF" w:rsidRDefault="00A2684D" w:rsidP="00A2684D">
            <w:pPr>
              <w:ind w:left="9" w:firstLine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B02F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Concentration/Educ. Leadership only </w:t>
            </w:r>
          </w:p>
        </w:tc>
        <w:tc>
          <w:tcPr>
            <w:tcW w:w="3528" w:type="dxa"/>
          </w:tcPr>
          <w:p w:rsidR="00A2684D" w:rsidRPr="003B02FF" w:rsidRDefault="00A2684D" w:rsidP="00A2684D">
            <w:pPr>
              <w:ind w:lef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B02F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EDA 7281 Education Policy Analysis (3) </w:t>
            </w:r>
          </w:p>
        </w:tc>
        <w:tc>
          <w:tcPr>
            <w:tcW w:w="1547" w:type="dxa"/>
          </w:tcPr>
          <w:p w:rsidR="00A2684D" w:rsidRDefault="00A2684D" w:rsidP="00A2684D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Hybrid </w:t>
            </w:r>
          </w:p>
        </w:tc>
      </w:tr>
      <w:tr w:rsidR="00A2684D" w:rsidTr="009725B4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</w:tcPr>
          <w:p w:rsidR="00A2684D" w:rsidRDefault="00A2684D" w:rsidP="00A2684D">
            <w:pPr>
              <w:ind w:left="4"/>
              <w:jc w:val="both"/>
              <w:rPr>
                <w:rFonts w:ascii="Times New Roman" w:eastAsia="Times New Roman" w:hAnsi="Times New Roman" w:cs="Times New Roman"/>
                <w:b w:val="0"/>
                <w:color w:val="FFFFFF"/>
                <w:sz w:val="24"/>
              </w:rPr>
            </w:pPr>
          </w:p>
        </w:tc>
        <w:tc>
          <w:tcPr>
            <w:tcW w:w="2756" w:type="dxa"/>
          </w:tcPr>
          <w:p w:rsidR="00A2684D" w:rsidRPr="003B02FF" w:rsidRDefault="00A2684D" w:rsidP="00A2684D">
            <w:pPr>
              <w:ind w:left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B02F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Concentration/C&amp;I only </w:t>
            </w:r>
          </w:p>
          <w:p w:rsidR="00A2684D" w:rsidRPr="003B02FF" w:rsidRDefault="00A2684D" w:rsidP="00A2684D">
            <w:pPr>
              <w:ind w:left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B02F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3528" w:type="dxa"/>
          </w:tcPr>
          <w:p w:rsidR="00A2684D" w:rsidRPr="003B02FF" w:rsidRDefault="00A2684D" w:rsidP="00A2684D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B02F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EDG 7065 The Historical </w:t>
            </w:r>
          </w:p>
          <w:p w:rsidR="00A2684D" w:rsidRPr="003B02FF" w:rsidRDefault="00A2684D" w:rsidP="00A2684D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B02F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Perspective and Impact of Critical </w:t>
            </w:r>
          </w:p>
          <w:p w:rsidR="00A2684D" w:rsidRPr="003B02FF" w:rsidRDefault="00A2684D" w:rsidP="00A2684D">
            <w:pPr>
              <w:ind w:lef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B02FF">
              <w:rPr>
                <w:rFonts w:ascii="Times New Roman" w:eastAsia="Times New Roman" w:hAnsi="Times New Roman" w:cs="Times New Roman"/>
                <w:color w:val="auto"/>
                <w:sz w:val="24"/>
              </w:rPr>
              <w:t>Literacies (3)</w:t>
            </w:r>
          </w:p>
        </w:tc>
        <w:tc>
          <w:tcPr>
            <w:tcW w:w="1547" w:type="dxa"/>
          </w:tcPr>
          <w:p w:rsidR="00A2684D" w:rsidRDefault="00A2684D" w:rsidP="00A2684D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Hybrid </w:t>
            </w:r>
          </w:p>
        </w:tc>
      </w:tr>
      <w:tr w:rsidR="009725B4" w:rsidTr="0097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9725B4" w:rsidRDefault="009725B4" w:rsidP="009725B4"/>
        </w:tc>
        <w:tc>
          <w:tcPr>
            <w:tcW w:w="2756" w:type="dxa"/>
          </w:tcPr>
          <w:p w:rsidR="009725B4" w:rsidRPr="003B02FF" w:rsidRDefault="009725B4" w:rsidP="009725B4">
            <w:pPr>
              <w:ind w:left="9" w:firstLine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B02F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Core/All </w:t>
            </w:r>
          </w:p>
        </w:tc>
        <w:tc>
          <w:tcPr>
            <w:tcW w:w="3528" w:type="dxa"/>
          </w:tcPr>
          <w:p w:rsidR="009725B4" w:rsidRPr="003B02FF" w:rsidRDefault="009725B4" w:rsidP="009725B4">
            <w:pPr>
              <w:ind w:lef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B02F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EDG 7362 Advanced Learning </w:t>
            </w:r>
          </w:p>
          <w:p w:rsidR="009725B4" w:rsidRPr="003B02FF" w:rsidRDefault="009725B4" w:rsidP="009725B4">
            <w:pPr>
              <w:ind w:lef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B02F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Theory (3) </w:t>
            </w:r>
          </w:p>
          <w:p w:rsidR="009725B4" w:rsidRPr="003B02FF" w:rsidRDefault="009725B4" w:rsidP="009725B4">
            <w:pPr>
              <w:ind w:lef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B02F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547" w:type="dxa"/>
          </w:tcPr>
          <w:p w:rsidR="009725B4" w:rsidRDefault="009725B4" w:rsidP="009725B4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25B4" w:rsidTr="008F15D7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 w:val="restart"/>
          </w:tcPr>
          <w:p w:rsidR="009725B4" w:rsidRDefault="00850358" w:rsidP="00A2684D">
            <w:pPr>
              <w:ind w:right="59"/>
              <w:jc w:val="center"/>
              <w:rPr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Fall 2019</w:t>
            </w:r>
            <w:r w:rsidR="009725B4"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</w:p>
          <w:p w:rsidR="009725B4" w:rsidRDefault="009725B4" w:rsidP="00A2684D">
            <w:pPr>
              <w:rPr>
                <w:rFonts w:ascii="Times New Roman" w:eastAsia="Times New Roman" w:hAnsi="Times New Roman" w:cs="Times New Roman"/>
                <w:color w:val="FFFFFF"/>
                <w:sz w:val="24"/>
              </w:rPr>
            </w:pPr>
          </w:p>
          <w:p w:rsidR="009725B4" w:rsidRDefault="009725B4" w:rsidP="00A2684D">
            <w:pPr>
              <w:rPr>
                <w:rFonts w:ascii="Times New Roman" w:eastAsia="Times New Roman" w:hAnsi="Times New Roman" w:cs="Times New Roman"/>
                <w:color w:val="FFFFFF"/>
                <w:sz w:val="24"/>
              </w:rPr>
            </w:pPr>
          </w:p>
          <w:p w:rsidR="009725B4" w:rsidRDefault="009725B4" w:rsidP="00A2684D">
            <w:pPr>
              <w:rPr>
                <w:rFonts w:ascii="Times New Roman" w:eastAsia="Times New Roman" w:hAnsi="Times New Roman" w:cs="Times New Roman"/>
                <w:color w:val="FFFFFF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F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72906C" wp14:editId="491B6B48">
                      <wp:simplePos x="0" y="0"/>
                      <wp:positionH relativeFrom="column">
                        <wp:posOffset>-71756</wp:posOffset>
                      </wp:positionH>
                      <wp:positionV relativeFrom="paragraph">
                        <wp:posOffset>162902</wp:posOffset>
                      </wp:positionV>
                      <wp:extent cx="1107587" cy="0"/>
                      <wp:effectExtent l="0" t="0" r="1651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0758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86F810" id="Straight Connector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85pt" to="81.5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" strokecolor="white [3212]" strokeweight=".5pt">
                      <v:stroke joinstyle="miter"/>
                    </v:line>
                  </w:pict>
                </mc:Fallback>
              </mc:AlternateContent>
            </w:r>
          </w:p>
          <w:p w:rsidR="009725B4" w:rsidRDefault="00850358" w:rsidP="00A2684D"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Spring 2020</w:t>
            </w:r>
            <w:r w:rsidR="009725B4"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</w:p>
        </w:tc>
        <w:tc>
          <w:tcPr>
            <w:tcW w:w="7831" w:type="dxa"/>
            <w:gridSpan w:val="3"/>
          </w:tcPr>
          <w:p w:rsidR="009725B4" w:rsidRPr="003B02FF" w:rsidRDefault="009725B4" w:rsidP="00A2684D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02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QUALIFYING EXAMINATIONS</w:t>
            </w:r>
          </w:p>
        </w:tc>
      </w:tr>
      <w:tr w:rsidR="00785242" w:rsidTr="0097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785242" w:rsidRDefault="00785242" w:rsidP="00A2684D"/>
        </w:tc>
        <w:tc>
          <w:tcPr>
            <w:tcW w:w="2756" w:type="dxa"/>
          </w:tcPr>
          <w:p w:rsidR="00785242" w:rsidRPr="003B02FF" w:rsidRDefault="00785242" w:rsidP="00A2684D">
            <w:pPr>
              <w:ind w:left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B02F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Cognate or Elective /All </w:t>
            </w:r>
          </w:p>
        </w:tc>
        <w:tc>
          <w:tcPr>
            <w:tcW w:w="3528" w:type="dxa"/>
          </w:tcPr>
          <w:p w:rsidR="00785242" w:rsidRPr="003B02FF" w:rsidRDefault="00785242" w:rsidP="00A2684D">
            <w:pPr>
              <w:ind w:lef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B02F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Cognate or Elective (3) </w:t>
            </w:r>
          </w:p>
        </w:tc>
        <w:tc>
          <w:tcPr>
            <w:tcW w:w="1547" w:type="dxa"/>
          </w:tcPr>
          <w:p w:rsidR="00785242" w:rsidRDefault="00785242" w:rsidP="00A2684D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25B4" w:rsidTr="009725B4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9725B4" w:rsidRDefault="009725B4" w:rsidP="009725B4"/>
        </w:tc>
        <w:tc>
          <w:tcPr>
            <w:tcW w:w="2756" w:type="dxa"/>
          </w:tcPr>
          <w:p w:rsidR="009725B4" w:rsidRPr="003B02FF" w:rsidRDefault="009725B4" w:rsidP="009725B4">
            <w:pPr>
              <w:ind w:left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B02F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Cognate or Elective /All </w:t>
            </w:r>
          </w:p>
        </w:tc>
        <w:tc>
          <w:tcPr>
            <w:tcW w:w="3528" w:type="dxa"/>
          </w:tcPr>
          <w:p w:rsidR="009725B4" w:rsidRPr="003B02FF" w:rsidRDefault="009725B4" w:rsidP="009725B4">
            <w:pPr>
              <w:ind w:lef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B02F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Cognate or Elective (3) </w:t>
            </w:r>
          </w:p>
        </w:tc>
        <w:tc>
          <w:tcPr>
            <w:tcW w:w="1547" w:type="dxa"/>
          </w:tcPr>
          <w:p w:rsidR="009725B4" w:rsidRDefault="009725B4" w:rsidP="009725B4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25B4" w:rsidTr="0097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9725B4" w:rsidRDefault="009725B4" w:rsidP="009725B4"/>
        </w:tc>
        <w:tc>
          <w:tcPr>
            <w:tcW w:w="2756" w:type="dxa"/>
          </w:tcPr>
          <w:p w:rsidR="009725B4" w:rsidRDefault="009725B4" w:rsidP="009725B4">
            <w:pPr>
              <w:ind w:left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Dissertation/All </w:t>
            </w:r>
          </w:p>
        </w:tc>
        <w:tc>
          <w:tcPr>
            <w:tcW w:w="3528" w:type="dxa"/>
          </w:tcPr>
          <w:p w:rsidR="009725B4" w:rsidRDefault="009725B4" w:rsidP="009725B4">
            <w:pPr>
              <w:ind w:lef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EDG 7975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Dissertation Prospectus (1) </w:t>
            </w:r>
          </w:p>
        </w:tc>
        <w:tc>
          <w:tcPr>
            <w:tcW w:w="1547" w:type="dxa"/>
          </w:tcPr>
          <w:p w:rsidR="009725B4" w:rsidRDefault="009725B4" w:rsidP="009725B4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Hybrid </w:t>
            </w:r>
          </w:p>
        </w:tc>
      </w:tr>
      <w:tr w:rsidR="009725B4" w:rsidTr="009725B4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9725B4" w:rsidRDefault="009725B4" w:rsidP="009725B4"/>
        </w:tc>
        <w:tc>
          <w:tcPr>
            <w:tcW w:w="2756" w:type="dxa"/>
          </w:tcPr>
          <w:p w:rsidR="009725B4" w:rsidRDefault="009725B4" w:rsidP="009725B4">
            <w:pPr>
              <w:ind w:left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Dissertation/All </w:t>
            </w:r>
          </w:p>
        </w:tc>
        <w:tc>
          <w:tcPr>
            <w:tcW w:w="3528" w:type="dxa"/>
          </w:tcPr>
          <w:p w:rsidR="009725B4" w:rsidRDefault="009725B4" w:rsidP="009725B4">
            <w:pPr>
              <w:ind w:lef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EDG 7986       Dissertation </w:t>
            </w:r>
          </w:p>
          <w:p w:rsidR="009725B4" w:rsidRDefault="009725B4" w:rsidP="009725B4">
            <w:pPr>
              <w:ind w:lef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Proposal (2) </w:t>
            </w:r>
          </w:p>
          <w:p w:rsidR="009725B4" w:rsidRDefault="009725B4" w:rsidP="009725B4">
            <w:pPr>
              <w:ind w:firstLine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7" w:type="dxa"/>
          </w:tcPr>
          <w:p w:rsidR="009725B4" w:rsidRDefault="009725B4" w:rsidP="009725B4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Hybrid </w:t>
            </w:r>
          </w:p>
        </w:tc>
      </w:tr>
      <w:tr w:rsidR="009725B4" w:rsidTr="0097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9725B4" w:rsidRDefault="009725B4" w:rsidP="009725B4"/>
        </w:tc>
        <w:tc>
          <w:tcPr>
            <w:tcW w:w="2756" w:type="dxa"/>
          </w:tcPr>
          <w:p w:rsidR="009725B4" w:rsidRDefault="009725B4" w:rsidP="009725B4">
            <w:pPr>
              <w:ind w:left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Cognate or Elective if needed </w:t>
            </w:r>
          </w:p>
        </w:tc>
        <w:tc>
          <w:tcPr>
            <w:tcW w:w="3528" w:type="dxa"/>
          </w:tcPr>
          <w:p w:rsidR="009725B4" w:rsidRDefault="009725B4" w:rsidP="009725B4">
            <w:pPr>
              <w:ind w:lef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7" w:type="dxa"/>
          </w:tcPr>
          <w:p w:rsidR="009725B4" w:rsidRDefault="009725B4" w:rsidP="009725B4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25B4" w:rsidTr="009725B4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9725B4" w:rsidRDefault="00850358" w:rsidP="009725B4">
            <w:pPr>
              <w:ind w:left="97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Summer 2020</w:t>
            </w:r>
            <w:r w:rsidR="009725B4"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</w:p>
          <w:p w:rsidR="009725B4" w:rsidRDefault="009725B4" w:rsidP="009725B4">
            <w:pPr>
              <w:ind w:left="97"/>
            </w:pPr>
          </w:p>
        </w:tc>
        <w:tc>
          <w:tcPr>
            <w:tcW w:w="2756" w:type="dxa"/>
          </w:tcPr>
          <w:p w:rsidR="009725B4" w:rsidRDefault="009725B4" w:rsidP="009725B4">
            <w:pPr>
              <w:ind w:left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Dissertation/All </w:t>
            </w:r>
          </w:p>
        </w:tc>
        <w:tc>
          <w:tcPr>
            <w:tcW w:w="3528" w:type="dxa"/>
          </w:tcPr>
          <w:p w:rsidR="009725B4" w:rsidRDefault="009725B4" w:rsidP="009725B4">
            <w:pPr>
              <w:ind w:lef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EDG 7980 Dissertation (9) </w:t>
            </w:r>
          </w:p>
        </w:tc>
        <w:tc>
          <w:tcPr>
            <w:tcW w:w="1547" w:type="dxa"/>
          </w:tcPr>
          <w:p w:rsidR="009725B4" w:rsidRDefault="009725B4" w:rsidP="009725B4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25B4" w:rsidTr="0097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</w:tcPr>
          <w:p w:rsidR="009725B4" w:rsidRDefault="009725B4" w:rsidP="009725B4">
            <w:pPr>
              <w:ind w:left="97"/>
            </w:pPr>
          </w:p>
        </w:tc>
        <w:tc>
          <w:tcPr>
            <w:tcW w:w="2756" w:type="dxa"/>
          </w:tcPr>
          <w:p w:rsidR="009725B4" w:rsidRPr="00785242" w:rsidRDefault="009725B4" w:rsidP="009725B4">
            <w:pPr>
              <w:ind w:left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42">
              <w:rPr>
                <w:rFonts w:ascii="Times New Roman" w:hAnsi="Times New Roman" w:cs="Times New Roman"/>
                <w:sz w:val="24"/>
                <w:szCs w:val="24"/>
              </w:rPr>
              <w:t>Cognate of Elective if needed</w:t>
            </w:r>
          </w:p>
        </w:tc>
        <w:tc>
          <w:tcPr>
            <w:tcW w:w="3528" w:type="dxa"/>
          </w:tcPr>
          <w:p w:rsidR="009725B4" w:rsidRDefault="009725B4" w:rsidP="009725B4">
            <w:pPr>
              <w:ind w:lef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7" w:type="dxa"/>
          </w:tcPr>
          <w:p w:rsidR="009725B4" w:rsidRDefault="009725B4" w:rsidP="009725B4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25B4" w:rsidTr="009725B4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</w:tcPr>
          <w:p w:rsidR="009725B4" w:rsidRDefault="00850358" w:rsidP="009725B4">
            <w:pPr>
              <w:ind w:left="97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Fall 2020</w:t>
            </w:r>
            <w:r w:rsidR="009725B4"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</w:p>
          <w:p w:rsidR="009725B4" w:rsidRDefault="009725B4" w:rsidP="009725B4">
            <w:pPr>
              <w:ind w:right="59"/>
              <w:jc w:val="center"/>
            </w:pPr>
          </w:p>
        </w:tc>
        <w:tc>
          <w:tcPr>
            <w:tcW w:w="2756" w:type="dxa"/>
          </w:tcPr>
          <w:p w:rsidR="009725B4" w:rsidRDefault="009725B4" w:rsidP="009725B4">
            <w:pPr>
              <w:ind w:left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Dissertation/All </w:t>
            </w:r>
          </w:p>
        </w:tc>
        <w:tc>
          <w:tcPr>
            <w:tcW w:w="3528" w:type="dxa"/>
          </w:tcPr>
          <w:p w:rsidR="009725B4" w:rsidRDefault="009725B4" w:rsidP="009725B4">
            <w:pPr>
              <w:ind w:lef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EDG 7980 Dissertation (9) </w:t>
            </w:r>
          </w:p>
        </w:tc>
        <w:tc>
          <w:tcPr>
            <w:tcW w:w="1547" w:type="dxa"/>
          </w:tcPr>
          <w:p w:rsidR="009725B4" w:rsidRDefault="009725B4" w:rsidP="009725B4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826BE" w:rsidRDefault="00785242">
      <w:pPr>
        <w:spacing w:after="0"/>
        <w:ind w:right="1850"/>
        <w:jc w:val="right"/>
      </w:pPr>
      <w:r>
        <w:rPr>
          <w:rFonts w:ascii="Times New Roman" w:eastAsia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-3394954</wp:posOffset>
                </wp:positionV>
                <wp:extent cx="1025769" cy="11723"/>
                <wp:effectExtent l="0" t="0" r="22225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5769" cy="117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18314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67.3pt" to="80.75pt,-2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" strokecolor="#a5a5a5 [3206]" strokeweight=".5pt">
                <v:stroke joinstyle="miter"/>
              </v:line>
            </w:pict>
          </mc:Fallback>
        </mc:AlternateContent>
      </w:r>
      <w:r w:rsidR="00F8210C">
        <w:rPr>
          <w:rFonts w:ascii="Times New Roman" w:eastAsia="Times New Roman" w:hAnsi="Times New Roman" w:cs="Times New Roman"/>
          <w:sz w:val="32"/>
        </w:rPr>
        <w:t xml:space="preserve"> </w:t>
      </w:r>
    </w:p>
    <w:p w:rsidR="00E826BE" w:rsidRDefault="001E727F" w:rsidP="001E727F">
      <w:pPr>
        <w:pStyle w:val="ListParagraph"/>
        <w:spacing w:after="0"/>
        <w:ind w:left="1080"/>
      </w:pPr>
      <w:r>
        <w:rPr>
          <w:rStyle w:val="Strong"/>
          <w:rFonts w:ascii="Helvetica" w:hAnsi="Helvetica" w:cs="Helvetica"/>
          <w:sz w:val="20"/>
          <w:szCs w:val="20"/>
          <w:bdr w:val="none" w:sz="0" w:space="0" w:color="auto" w:frame="1"/>
          <w:shd w:val="clear" w:color="auto" w:fill="FFFFFF"/>
        </w:rPr>
        <w:t>*</w:t>
      </w:r>
      <w:r w:rsidR="0006379B" w:rsidRPr="001E727F">
        <w:rPr>
          <w:rStyle w:val="Strong"/>
          <w:rFonts w:ascii="Helvetica" w:hAnsi="Helvetica" w:cs="Helvetica"/>
          <w:sz w:val="20"/>
          <w:szCs w:val="20"/>
          <w:bdr w:val="none" w:sz="0" w:space="0" w:color="auto" w:frame="1"/>
          <w:shd w:val="clear" w:color="auto" w:fill="FFFFFF"/>
        </w:rPr>
        <w:t>Cohort Schedules are tentative. This</w:t>
      </w:r>
      <w:r w:rsidR="00E21289" w:rsidRPr="001E727F">
        <w:rPr>
          <w:rStyle w:val="Strong"/>
          <w:rFonts w:ascii="Helvetica" w:hAnsi="Helvetica" w:cs="Helvetica"/>
          <w:sz w:val="20"/>
          <w:szCs w:val="20"/>
          <w:bdr w:val="none" w:sz="0" w:space="0" w:color="auto" w:frame="1"/>
          <w:shd w:val="clear" w:color="auto" w:fill="FFFFFF"/>
        </w:rPr>
        <w:t xml:space="preserve"> schedule</w:t>
      </w:r>
      <w:r w:rsidR="0006379B" w:rsidRPr="001E727F">
        <w:rPr>
          <w:rStyle w:val="Strong"/>
          <w:rFonts w:ascii="Helvetica" w:hAnsi="Helvetica" w:cs="Helvetica"/>
          <w:sz w:val="20"/>
          <w:szCs w:val="20"/>
          <w:bdr w:val="none" w:sz="0" w:space="0" w:color="auto" w:frame="1"/>
          <w:shd w:val="clear" w:color="auto" w:fill="FFFFFF"/>
        </w:rPr>
        <w:t xml:space="preserve"> is provided for </w:t>
      </w:r>
      <w:r w:rsidR="00E21289" w:rsidRPr="001E727F">
        <w:rPr>
          <w:rStyle w:val="Strong"/>
          <w:rFonts w:ascii="Helvetica" w:hAnsi="Helvetica" w:cs="Helvetica"/>
          <w:sz w:val="20"/>
          <w:szCs w:val="20"/>
          <w:bdr w:val="none" w:sz="0" w:space="0" w:color="auto" w:frame="1"/>
          <w:shd w:val="clear" w:color="auto" w:fill="FFFFFF"/>
        </w:rPr>
        <w:t xml:space="preserve">preliminary </w:t>
      </w:r>
      <w:r w:rsidR="0006379B" w:rsidRPr="001E727F">
        <w:rPr>
          <w:rStyle w:val="Strong"/>
          <w:rFonts w:ascii="Helvetica" w:hAnsi="Helvetica" w:cs="Helvetica"/>
          <w:sz w:val="20"/>
          <w:szCs w:val="20"/>
          <w:bdr w:val="none" w:sz="0" w:space="0" w:color="auto" w:frame="1"/>
          <w:shd w:val="clear" w:color="auto" w:fill="FFFFFF"/>
        </w:rPr>
        <w:t>p</w:t>
      </w:r>
      <w:r w:rsidR="00E21289" w:rsidRPr="001E727F">
        <w:rPr>
          <w:rStyle w:val="Strong"/>
          <w:rFonts w:ascii="Helvetica" w:hAnsi="Helvetica" w:cs="Helvetica"/>
          <w:sz w:val="20"/>
          <w:szCs w:val="20"/>
          <w:bdr w:val="none" w:sz="0" w:space="0" w:color="auto" w:frame="1"/>
          <w:shd w:val="clear" w:color="auto" w:fill="FFFFFF"/>
        </w:rPr>
        <w:t>lanning purposes. Course offerings are</w:t>
      </w:r>
      <w:r w:rsidR="0006379B" w:rsidRPr="001E727F">
        <w:rPr>
          <w:rStyle w:val="Strong"/>
          <w:rFonts w:ascii="Helvetica" w:hAnsi="Helvetica" w:cs="Helvetica"/>
          <w:sz w:val="20"/>
          <w:szCs w:val="20"/>
          <w:bdr w:val="none" w:sz="0" w:space="0" w:color="auto" w:frame="1"/>
          <w:shd w:val="clear" w:color="auto" w:fill="FFFFFF"/>
        </w:rPr>
        <w:t xml:space="preserve"> tentative based on curriculum needs and faculty availability</w:t>
      </w:r>
      <w:r w:rsidR="0006379B" w:rsidRPr="001E727F">
        <w:rPr>
          <w:rFonts w:ascii="Helvetica" w:hAnsi="Helvetica" w:cs="Helvetica"/>
          <w:sz w:val="20"/>
          <w:szCs w:val="20"/>
          <w:shd w:val="clear" w:color="auto" w:fill="FFFFFF"/>
        </w:rPr>
        <w:t>.</w:t>
      </w:r>
    </w:p>
    <w:sectPr w:rsidR="00E826BE" w:rsidSect="003712DB">
      <w:headerReference w:type="default" r:id="rId7"/>
      <w:pgSz w:w="12240" w:h="15840"/>
      <w:pgMar w:top="1116" w:right="4190" w:bottom="1603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C1F" w:rsidRDefault="00060C1F" w:rsidP="003712DB">
      <w:pPr>
        <w:spacing w:after="0" w:line="240" w:lineRule="auto"/>
      </w:pPr>
      <w:r>
        <w:separator/>
      </w:r>
    </w:p>
  </w:endnote>
  <w:endnote w:type="continuationSeparator" w:id="0">
    <w:p w:rsidR="00060C1F" w:rsidRDefault="00060C1F" w:rsidP="0037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C1F" w:rsidRDefault="00060C1F" w:rsidP="003712DB">
      <w:pPr>
        <w:spacing w:after="0" w:line="240" w:lineRule="auto"/>
      </w:pPr>
      <w:r>
        <w:separator/>
      </w:r>
    </w:p>
  </w:footnote>
  <w:footnote w:type="continuationSeparator" w:id="0">
    <w:p w:rsidR="00060C1F" w:rsidRDefault="00060C1F" w:rsidP="00371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2DB" w:rsidRDefault="003712DB" w:rsidP="003712DB">
    <w:pPr>
      <w:pStyle w:val="Header"/>
      <w:tabs>
        <w:tab w:val="clear" w:pos="9360"/>
      </w:tabs>
      <w:ind w:right="-2480"/>
      <w:jc w:val="right"/>
    </w:pPr>
    <w:r>
      <w:t xml:space="preserve">Cohort #4, Schedule of Classes—Page </w:t>
    </w:r>
    <w:sdt>
      <w:sdtPr>
        <w:id w:val="-5003524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2FF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3712DB" w:rsidRDefault="003712DB" w:rsidP="003712D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E5B4E"/>
    <w:multiLevelType w:val="hybridMultilevel"/>
    <w:tmpl w:val="C30422E8"/>
    <w:lvl w:ilvl="0" w:tplc="4EA8171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Helvetica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D6C64"/>
    <w:multiLevelType w:val="hybridMultilevel"/>
    <w:tmpl w:val="FF88C6C8"/>
    <w:lvl w:ilvl="0" w:tplc="EFF295E6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Helvetica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BE"/>
    <w:rsid w:val="00060C1F"/>
    <w:rsid w:val="0006379B"/>
    <w:rsid w:val="001E727F"/>
    <w:rsid w:val="002D5D88"/>
    <w:rsid w:val="003712DB"/>
    <w:rsid w:val="003B02FF"/>
    <w:rsid w:val="003B641B"/>
    <w:rsid w:val="00404C43"/>
    <w:rsid w:val="00650F0A"/>
    <w:rsid w:val="00785242"/>
    <w:rsid w:val="00850358"/>
    <w:rsid w:val="009725B4"/>
    <w:rsid w:val="00A2684D"/>
    <w:rsid w:val="00B008C3"/>
    <w:rsid w:val="00E21289"/>
    <w:rsid w:val="00E826BE"/>
    <w:rsid w:val="00E86D3F"/>
    <w:rsid w:val="00EC41FE"/>
    <w:rsid w:val="00EF6E13"/>
    <w:rsid w:val="00F76D2C"/>
    <w:rsid w:val="00F8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48D0AF-C890-4440-82F6-698B3375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dTable5Dark-Accent1">
    <w:name w:val="Grid Table 5 Dark Accent 1"/>
    <w:basedOn w:val="TableNormal"/>
    <w:uiPriority w:val="50"/>
    <w:rsid w:val="00A268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371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2D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71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2DB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8C3"/>
    <w:rPr>
      <w:rFonts w:ascii="Segoe UI" w:eastAsia="Calibri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06379B"/>
    <w:rPr>
      <w:b/>
      <w:bCs/>
    </w:rPr>
  </w:style>
  <w:style w:type="paragraph" w:styleId="ListParagraph">
    <w:name w:val="List Paragraph"/>
    <w:basedOn w:val="Normal"/>
    <w:uiPriority w:val="34"/>
    <w:qFormat/>
    <w:rsid w:val="001E7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Valesky</dc:creator>
  <cp:keywords/>
  <cp:lastModifiedBy>Valesky, Dr. Thomas</cp:lastModifiedBy>
  <cp:revision>4</cp:revision>
  <cp:lastPrinted>2014-10-08T16:07:00Z</cp:lastPrinted>
  <dcterms:created xsi:type="dcterms:W3CDTF">2016-03-18T14:41:00Z</dcterms:created>
  <dcterms:modified xsi:type="dcterms:W3CDTF">2016-03-18T14:43:00Z</dcterms:modified>
</cp:coreProperties>
</file>