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2CC16" w14:textId="77777777" w:rsidR="00E177A4" w:rsidRPr="009B06B4" w:rsidRDefault="009B06B4" w:rsidP="009B06B4">
      <w:pPr>
        <w:jc w:val="center"/>
        <w:rPr>
          <w:rFonts w:ascii="Arial" w:hAnsi="Arial" w:cs="Arial"/>
          <w:b/>
          <w:sz w:val="36"/>
          <w:szCs w:val="36"/>
        </w:rPr>
      </w:pPr>
      <w:r w:rsidRPr="009B06B4">
        <w:rPr>
          <w:rFonts w:ascii="Arial" w:hAnsi="Arial" w:cs="Arial"/>
          <w:b/>
          <w:sz w:val="36"/>
          <w:szCs w:val="36"/>
        </w:rPr>
        <w:t>Emergency Time Tracking</w:t>
      </w:r>
    </w:p>
    <w:p w14:paraId="383C3911" w14:textId="79080653" w:rsidR="009B06B4" w:rsidRPr="009B06B4" w:rsidRDefault="009B06B4" w:rsidP="009B06B4">
      <w:pPr>
        <w:jc w:val="center"/>
        <w:rPr>
          <w:rFonts w:ascii="Arial" w:hAnsi="Arial" w:cs="Arial"/>
          <w:b/>
          <w:sz w:val="28"/>
          <w:szCs w:val="28"/>
        </w:rPr>
      </w:pPr>
      <w:r w:rsidRPr="009B06B4">
        <w:rPr>
          <w:rFonts w:ascii="Arial" w:hAnsi="Arial" w:cs="Arial"/>
          <w:b/>
          <w:sz w:val="28"/>
          <w:szCs w:val="28"/>
        </w:rPr>
        <w:t xml:space="preserve">Payroll Job Aid for </w:t>
      </w:r>
      <w:r w:rsidR="008F2A91">
        <w:rPr>
          <w:rFonts w:ascii="Arial" w:hAnsi="Arial" w:cs="Arial"/>
          <w:b/>
          <w:sz w:val="28"/>
          <w:szCs w:val="28"/>
        </w:rPr>
        <w:t>OPS</w:t>
      </w:r>
    </w:p>
    <w:p w14:paraId="7966092E" w14:textId="77777777" w:rsidR="009B06B4" w:rsidRDefault="009B06B4" w:rsidP="0013138A">
      <w:pPr>
        <w:rPr>
          <w:rFonts w:ascii="Arial" w:hAnsi="Arial" w:cs="Arial"/>
          <w:b/>
        </w:rPr>
      </w:pPr>
    </w:p>
    <w:p w14:paraId="5A7B18E7" w14:textId="71054906" w:rsidR="009B06B4" w:rsidRPr="0013138A" w:rsidRDefault="008F2A91" w:rsidP="0013138A">
      <w:pPr>
        <w:rPr>
          <w:noProof/>
          <w:sz w:val="24"/>
          <w:szCs w:val="24"/>
        </w:rPr>
      </w:pPr>
      <w:r w:rsidRPr="008F2A91">
        <w:rPr>
          <w:rFonts w:ascii="Arial" w:hAnsi="Arial" w:cs="Arial"/>
          <w:sz w:val="24"/>
          <w:szCs w:val="24"/>
        </w:rPr>
        <w:t xml:space="preserve">To begin work, an OPS employee logs into Workday, clicks the Time tab, then selects the </w:t>
      </w:r>
      <w:r w:rsidRPr="00C27781">
        <w:rPr>
          <w:rFonts w:ascii="Arial" w:hAnsi="Arial" w:cs="Arial"/>
          <w:color w:val="FF0000"/>
          <w:sz w:val="24"/>
          <w:szCs w:val="24"/>
        </w:rPr>
        <w:t>Check-In button</w:t>
      </w:r>
      <w:r w:rsidR="009B06B4" w:rsidRPr="009B06B4">
        <w:rPr>
          <w:rFonts w:ascii="Arial" w:hAnsi="Arial" w:cs="Arial"/>
          <w:sz w:val="24"/>
          <w:szCs w:val="24"/>
        </w:rPr>
        <w:t>.</w:t>
      </w:r>
    </w:p>
    <w:p w14:paraId="3F774509" w14:textId="71E4ED4A" w:rsidR="0013138A" w:rsidRDefault="00C27781" w:rsidP="008F2A9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70236B" wp14:editId="28BC236C">
                <wp:simplePos x="0" y="0"/>
                <wp:positionH relativeFrom="column">
                  <wp:posOffset>561975</wp:posOffset>
                </wp:positionH>
                <wp:positionV relativeFrom="paragraph">
                  <wp:posOffset>1614170</wp:posOffset>
                </wp:positionV>
                <wp:extent cx="857250" cy="419100"/>
                <wp:effectExtent l="0" t="0" r="7620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C81B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4.25pt;margin-top:127.1pt;width:67.5pt;height:3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" strokecolor="red" strokeweight=".5pt">
                <v:stroke endarrow="block" joinstyle="miter"/>
              </v:shape>
            </w:pict>
          </mc:Fallback>
        </mc:AlternateContent>
      </w:r>
      <w:r w:rsidR="008F2A91" w:rsidRPr="008F2A9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969780D" wp14:editId="7961553B">
            <wp:extent cx="3609975" cy="2660607"/>
            <wp:effectExtent l="19050" t="19050" r="9525" b="26035"/>
            <wp:docPr id="645" name="Google Shape;645;p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" name="Google Shape;645;p6"/>
                    <pic:cNvPicPr preferRelativeResize="0"/>
                  </pic:nvPicPr>
                  <pic:blipFill>
                    <a:blip r:embed="rId9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161" cy="26821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A0526B" w14:textId="3F9CF00A" w:rsidR="009B06B4" w:rsidRDefault="009B06B4" w:rsidP="009B06B4">
      <w:pPr>
        <w:rPr>
          <w:rFonts w:ascii="Arial" w:hAnsi="Arial" w:cs="Arial"/>
          <w:sz w:val="24"/>
          <w:szCs w:val="24"/>
          <w:u w:val="single"/>
        </w:rPr>
      </w:pPr>
      <w:r w:rsidRPr="009B06B4">
        <w:rPr>
          <w:rFonts w:ascii="Arial" w:hAnsi="Arial" w:cs="Arial"/>
          <w:sz w:val="24"/>
          <w:szCs w:val="24"/>
        </w:rPr>
        <w:t xml:space="preserve">Select </w:t>
      </w:r>
      <w:r w:rsidRPr="006C6A81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6C6A81">
        <w:rPr>
          <w:rFonts w:ascii="Arial" w:hAnsi="Arial" w:cs="Arial"/>
          <w:color w:val="FF0000"/>
          <w:sz w:val="24"/>
          <w:szCs w:val="24"/>
        </w:rPr>
        <w:t xml:space="preserve"> time type dropdown menu</w:t>
      </w:r>
      <w:r w:rsidRPr="009B06B4">
        <w:rPr>
          <w:rFonts w:ascii="Arial" w:hAnsi="Arial" w:cs="Arial"/>
          <w:sz w:val="24"/>
          <w:szCs w:val="24"/>
        </w:rPr>
        <w:t xml:space="preserve">. From the presented options, select </w:t>
      </w:r>
      <w:r w:rsidRPr="006C6A81">
        <w:rPr>
          <w:rFonts w:ascii="Arial" w:hAnsi="Arial" w:cs="Arial"/>
          <w:color w:val="4472C4" w:themeColor="accent1"/>
          <w:sz w:val="24"/>
          <w:szCs w:val="24"/>
        </w:rPr>
        <w:t>Emergency Closure (</w:t>
      </w:r>
      <w:r w:rsidR="0013138A" w:rsidRPr="006C6A81">
        <w:rPr>
          <w:rFonts w:ascii="Arial" w:hAnsi="Arial" w:cs="Arial"/>
          <w:color w:val="4472C4" w:themeColor="accent1"/>
          <w:sz w:val="24"/>
          <w:szCs w:val="24"/>
        </w:rPr>
        <w:t>W</w:t>
      </w:r>
      <w:r w:rsidRPr="006C6A81">
        <w:rPr>
          <w:rFonts w:ascii="Arial" w:hAnsi="Arial" w:cs="Arial"/>
          <w:color w:val="4472C4" w:themeColor="accent1"/>
          <w:sz w:val="24"/>
          <w:szCs w:val="24"/>
        </w:rPr>
        <w:t>orked</w:t>
      </w:r>
      <w:r w:rsidR="008F2A91">
        <w:rPr>
          <w:rFonts w:ascii="Arial" w:hAnsi="Arial" w:cs="Arial"/>
          <w:color w:val="4472C4" w:themeColor="accent1"/>
          <w:sz w:val="24"/>
          <w:szCs w:val="24"/>
        </w:rPr>
        <w:t xml:space="preserve"> OPS</w:t>
      </w:r>
      <w:r w:rsidRPr="006C6A81">
        <w:rPr>
          <w:rFonts w:ascii="Arial" w:hAnsi="Arial" w:cs="Arial"/>
          <w:color w:val="4472C4" w:themeColor="accent1"/>
          <w:sz w:val="24"/>
          <w:szCs w:val="24"/>
        </w:rPr>
        <w:t>)</w:t>
      </w:r>
      <w:r w:rsidRPr="009B06B4">
        <w:rPr>
          <w:rFonts w:ascii="Arial" w:hAnsi="Arial" w:cs="Arial"/>
          <w:sz w:val="24"/>
          <w:szCs w:val="24"/>
        </w:rPr>
        <w:t xml:space="preserve">. </w:t>
      </w:r>
    </w:p>
    <w:p w14:paraId="4E5FB3F9" w14:textId="150CA485" w:rsidR="007A0B1F" w:rsidRPr="008F2A91" w:rsidRDefault="008F2A91" w:rsidP="008F2A91">
      <w:pPr>
        <w:jc w:val="center"/>
        <w:rPr>
          <w:rStyle w:val="normaltextrun"/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2E84380" wp14:editId="1F8F1905">
                <wp:simplePos x="0" y="0"/>
                <wp:positionH relativeFrom="column">
                  <wp:posOffset>2600325</wp:posOffset>
                </wp:positionH>
                <wp:positionV relativeFrom="paragraph">
                  <wp:posOffset>887095</wp:posOffset>
                </wp:positionV>
                <wp:extent cx="1009650" cy="485775"/>
                <wp:effectExtent l="38100" t="0" r="1905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BE2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04.75pt;margin-top:69.85pt;width:79.5pt;height:38.2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F7C8526" wp14:editId="7E561746">
                <wp:simplePos x="0" y="0"/>
                <wp:positionH relativeFrom="column">
                  <wp:posOffset>1323975</wp:posOffset>
                </wp:positionH>
                <wp:positionV relativeFrom="paragraph">
                  <wp:posOffset>1258570</wp:posOffset>
                </wp:positionV>
                <wp:extent cx="1009650" cy="476250"/>
                <wp:effectExtent l="0" t="0" r="7620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D2938" id="Straight Arrow Connector 6" o:spid="_x0000_s1026" type="#_x0000_t32" style="position:absolute;margin-left:104.25pt;margin-top:99.1pt;width:79.5pt;height:37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" strokecolor="red" strokeweight=".5pt">
                <v:stroke endarrow="block" joinstyle="miter"/>
              </v:shape>
            </w:pict>
          </mc:Fallback>
        </mc:AlternateContent>
      </w:r>
      <w:r w:rsidRPr="008F2A9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77AEFAF" wp14:editId="4156B78D">
            <wp:extent cx="2280874" cy="3194075"/>
            <wp:effectExtent l="19050" t="19050" r="24765" b="25400"/>
            <wp:docPr id="745" name="Google Shape;745;g120325716a0_0_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" name="Google Shape;745;g120325716a0_0_29"/>
                    <pic:cNvPicPr preferRelativeResize="0"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874" cy="3194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261DA1" w14:textId="77777777" w:rsidR="008F2A91" w:rsidRDefault="008F2A91" w:rsidP="008F2A9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F2A91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In the Emergency Closure Category box, click the three bars to access another </w:t>
      </w:r>
      <w:r w:rsidRPr="008F2A91">
        <w:rPr>
          <w:rFonts w:ascii="Arial" w:hAnsi="Arial" w:cs="Arial"/>
          <w:color w:val="FF0000"/>
          <w:sz w:val="24"/>
          <w:szCs w:val="24"/>
          <w:shd w:val="clear" w:color="auto" w:fill="FFFFFF"/>
        </w:rPr>
        <w:t>drop-down menu</w:t>
      </w:r>
      <w:r w:rsidRPr="008F2A9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On that menu, click </w:t>
      </w:r>
      <w:r w:rsidRPr="008F2A91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 xml:space="preserve">Emergency Closure Category (CWT 01) </w:t>
      </w:r>
      <w:r w:rsidRPr="008F2A91">
        <w:rPr>
          <w:rFonts w:ascii="Arial" w:hAnsi="Arial" w:cs="Arial"/>
          <w:color w:val="000000"/>
          <w:sz w:val="24"/>
          <w:szCs w:val="24"/>
          <w:shd w:val="clear" w:color="auto" w:fill="FFFFFF"/>
        </w:rPr>
        <w:t>then select the applicable job description.</w:t>
      </w:r>
    </w:p>
    <w:p w14:paraId="2F13DD09" w14:textId="6ABD06F3" w:rsidR="007A0B1F" w:rsidRDefault="008F2A91" w:rsidP="007A0B1F">
      <w:pPr>
        <w:jc w:val="center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744316" wp14:editId="09ADE15D">
                <wp:simplePos x="0" y="0"/>
                <wp:positionH relativeFrom="margin">
                  <wp:posOffset>4343400</wp:posOffset>
                </wp:positionH>
                <wp:positionV relativeFrom="paragraph">
                  <wp:posOffset>864870</wp:posOffset>
                </wp:positionV>
                <wp:extent cx="1028700" cy="638175"/>
                <wp:effectExtent l="38100" t="0" r="190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63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C13A3" id="Straight Arrow Connector 9" o:spid="_x0000_s1026" type="#_x0000_t32" style="position:absolute;margin-left:342pt;margin-top:68.1pt;width:81pt;height:50.2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Pr="006C6A81">
        <w:rPr>
          <w:rFonts w:ascii="Arial" w:hAnsi="Arial" w:cs="Arial"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55656" wp14:editId="2FAC8233">
                <wp:simplePos x="0" y="0"/>
                <wp:positionH relativeFrom="column">
                  <wp:posOffset>1819275</wp:posOffset>
                </wp:positionH>
                <wp:positionV relativeFrom="paragraph">
                  <wp:posOffset>1178560</wp:posOffset>
                </wp:positionV>
                <wp:extent cx="1304925" cy="428625"/>
                <wp:effectExtent l="0" t="0" r="66675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0E391" id="Straight Arrow Connector 10" o:spid="_x0000_s1026" type="#_x0000_t32" style="position:absolute;margin-left:143.25pt;margin-top:92.8pt;width:102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Pr="008F2A91">
        <w:rPr>
          <w:noProof/>
        </w:rPr>
        <w:t xml:space="preserve"> </w:t>
      </w:r>
      <w:r w:rsidRPr="008F2A91"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7591BB1E" wp14:editId="5EA76CC9">
            <wp:extent cx="3235970" cy="3277576"/>
            <wp:effectExtent l="19050" t="19050" r="21590" b="18415"/>
            <wp:docPr id="747" name="Google Shape;747;g120325716a0_0_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" name="Google Shape;747;g120325716a0_0_29"/>
                    <pic:cNvPicPr preferRelativeResize="0"/>
                  </pic:nvPicPr>
                  <pic:blipFill>
                    <a:blip r:embed="rId11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970" cy="32775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137E0F" w14:textId="01546EE3" w:rsidR="0013138A" w:rsidRDefault="008F2A91" w:rsidP="0013138A">
      <w:p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F2A9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Once the shift has concluded, the category of work has changed, or you are beginning a break, the OPS employee will log back into Workday, select the Time tab, and click the </w:t>
      </w:r>
      <w:r w:rsidRPr="00521293">
        <w:rPr>
          <w:rFonts w:ascii="Arial" w:hAnsi="Arial" w:cs="Arial"/>
          <w:color w:val="FF0000"/>
          <w:sz w:val="24"/>
          <w:szCs w:val="24"/>
          <w:shd w:val="clear" w:color="auto" w:fill="FFFFFF"/>
        </w:rPr>
        <w:t>Check-Out button</w:t>
      </w:r>
      <w:r w:rsidRPr="008F2A9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07CC6C05" w14:textId="3A5E0739" w:rsidR="0013138A" w:rsidRDefault="008F2A91" w:rsidP="00DB464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ADA72" wp14:editId="50978B23">
                <wp:simplePos x="0" y="0"/>
                <wp:positionH relativeFrom="margin">
                  <wp:align>center</wp:align>
                </wp:positionH>
                <wp:positionV relativeFrom="paragraph">
                  <wp:posOffset>2407285</wp:posOffset>
                </wp:positionV>
                <wp:extent cx="1038225" cy="466725"/>
                <wp:effectExtent l="38100" t="0" r="28575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12DA1C" id="Straight Arrow Connector 11" o:spid="_x0000_s1026" type="#_x0000_t32" style="position:absolute;margin-left:0;margin-top:189.55pt;width:81.75pt;height:36.75pt;flip:x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Pr="008F2A9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49AC211" wp14:editId="07E541D2">
            <wp:extent cx="4876849" cy="3208200"/>
            <wp:effectExtent l="19050" t="19050" r="19050" b="11430"/>
            <wp:docPr id="764" name="Google Shape;764;g120325716a0_0_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Google Shape;764;g120325716a0_0_174"/>
                    <pic:cNvPicPr preferRelativeResize="0"/>
                  </pic:nvPicPr>
                  <pic:blipFill>
                    <a:blip r:embed="rId12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49" cy="3208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58AD6B" w14:textId="072CB88E" w:rsidR="007A0B1F" w:rsidRDefault="007A0B1F" w:rsidP="0013138A">
      <w:pPr>
        <w:rPr>
          <w:rFonts w:ascii="Arial" w:hAnsi="Arial" w:cs="Arial"/>
          <w:sz w:val="24"/>
          <w:szCs w:val="24"/>
        </w:rPr>
      </w:pPr>
      <w:r w:rsidRPr="007A0B1F">
        <w:rPr>
          <w:rFonts w:ascii="Arial" w:hAnsi="Arial" w:cs="Arial"/>
          <w:sz w:val="24"/>
          <w:szCs w:val="24"/>
        </w:rPr>
        <w:lastRenderedPageBreak/>
        <w:t xml:space="preserve">In the </w:t>
      </w:r>
      <w:r w:rsidRPr="003936BE">
        <w:rPr>
          <w:rFonts w:ascii="Arial" w:hAnsi="Arial" w:cs="Arial"/>
          <w:color w:val="FF0000"/>
          <w:sz w:val="24"/>
          <w:szCs w:val="24"/>
        </w:rPr>
        <w:t>Comment section</w:t>
      </w:r>
      <w:r w:rsidRPr="007A0B1F">
        <w:rPr>
          <w:rFonts w:ascii="Arial" w:hAnsi="Arial" w:cs="Arial"/>
          <w:sz w:val="24"/>
          <w:szCs w:val="24"/>
        </w:rPr>
        <w:t>, enter the work completed and location(s).</w:t>
      </w:r>
      <w:r w:rsidR="00521293">
        <w:rPr>
          <w:rFonts w:ascii="Arial" w:hAnsi="Arial" w:cs="Arial"/>
          <w:sz w:val="24"/>
          <w:szCs w:val="24"/>
        </w:rPr>
        <w:t xml:space="preserve"> </w:t>
      </w:r>
      <w:r w:rsidRPr="007A0B1F">
        <w:rPr>
          <w:rFonts w:ascii="Arial" w:hAnsi="Arial" w:cs="Arial"/>
          <w:sz w:val="24"/>
          <w:szCs w:val="24"/>
        </w:rPr>
        <w:t>This comment regarding tasks performed and location is essential for FEMA reimbursement. </w:t>
      </w:r>
    </w:p>
    <w:p w14:paraId="0D01C528" w14:textId="174EAACF" w:rsidR="007A0B1F" w:rsidRDefault="003936BE" w:rsidP="007A0B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816D5F" wp14:editId="2F2ABB25">
                <wp:simplePos x="0" y="0"/>
                <wp:positionH relativeFrom="column">
                  <wp:posOffset>1304925</wp:posOffset>
                </wp:positionH>
                <wp:positionV relativeFrom="paragraph">
                  <wp:posOffset>2226945</wp:posOffset>
                </wp:positionV>
                <wp:extent cx="1047750" cy="400050"/>
                <wp:effectExtent l="0" t="0" r="7620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4F056" id="Straight Arrow Connector 16" o:spid="_x0000_s1026" type="#_x0000_t32" style="position:absolute;margin-left:102.75pt;margin-top:175.35pt;width:82.5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" strokecolor="red" strokeweight=".5pt">
                <v:stroke endarrow="block" joinstyle="miter"/>
              </v:shape>
            </w:pict>
          </mc:Fallback>
        </mc:AlternateContent>
      </w:r>
      <w:r w:rsidR="00521293" w:rsidRPr="0052129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FFB8876" wp14:editId="463A9600">
            <wp:extent cx="2375701" cy="3290201"/>
            <wp:effectExtent l="19050" t="19050" r="24765" b="24765"/>
            <wp:docPr id="774" name="Google Shape;774;g120325716a0_0_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" name="Google Shape;774;g120325716a0_0_183"/>
                    <pic:cNvPicPr preferRelativeResize="0"/>
                  </pic:nvPicPr>
                  <pic:blipFill>
                    <a:blip r:embed="rId13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701" cy="32902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F5367F" w14:textId="0128237B" w:rsidR="007A0B1F" w:rsidRPr="00521293" w:rsidRDefault="007A0B1F" w:rsidP="007A0B1F">
      <w:pPr>
        <w:rPr>
          <w:rFonts w:ascii="Arial" w:hAnsi="Arial" w:cs="Arial"/>
          <w:sz w:val="24"/>
          <w:szCs w:val="24"/>
          <w:u w:val="single"/>
        </w:rPr>
      </w:pPr>
      <w:r w:rsidRPr="00664320">
        <w:rPr>
          <w:rFonts w:ascii="Arial" w:hAnsi="Arial" w:cs="Arial"/>
          <w:color w:val="FF0000"/>
          <w:sz w:val="24"/>
          <w:szCs w:val="24"/>
        </w:rPr>
        <w:t>Submit the timesheet</w:t>
      </w:r>
      <w:r w:rsidRPr="007A0B1F">
        <w:rPr>
          <w:rFonts w:ascii="Arial" w:hAnsi="Arial" w:cs="Arial"/>
          <w:sz w:val="24"/>
          <w:szCs w:val="24"/>
        </w:rPr>
        <w:t xml:space="preserve"> as usual.</w:t>
      </w:r>
      <w:r w:rsidR="00521293">
        <w:rPr>
          <w:rFonts w:ascii="Arial" w:hAnsi="Arial" w:cs="Arial"/>
          <w:sz w:val="24"/>
          <w:szCs w:val="24"/>
        </w:rPr>
        <w:t xml:space="preserve"> </w:t>
      </w:r>
      <w:r w:rsidR="00521293" w:rsidRPr="009B06B4">
        <w:rPr>
          <w:rFonts w:ascii="Arial" w:hAnsi="Arial" w:cs="Arial"/>
          <w:sz w:val="24"/>
          <w:szCs w:val="24"/>
        </w:rPr>
        <w:t xml:space="preserve">NOTE: </w:t>
      </w:r>
      <w:r w:rsidR="00521293" w:rsidRPr="009B06B4">
        <w:rPr>
          <w:rFonts w:ascii="Arial" w:hAnsi="Arial" w:cs="Arial"/>
          <w:sz w:val="24"/>
          <w:szCs w:val="24"/>
          <w:u w:val="single"/>
        </w:rPr>
        <w:t>Overtime is automatically calculated in the Workday system for hours worked over 40 per week.</w:t>
      </w:r>
    </w:p>
    <w:p w14:paraId="35386AFF" w14:textId="4ACFEEBA" w:rsidR="007A0B1F" w:rsidRPr="007A0B1F" w:rsidRDefault="00664320" w:rsidP="007A0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E8A6FF" wp14:editId="5F85CE0A">
                <wp:simplePos x="0" y="0"/>
                <wp:positionH relativeFrom="column">
                  <wp:posOffset>5543549</wp:posOffset>
                </wp:positionH>
                <wp:positionV relativeFrom="paragraph">
                  <wp:posOffset>1776730</wp:posOffset>
                </wp:positionV>
                <wp:extent cx="942975" cy="495300"/>
                <wp:effectExtent l="38100" t="0" r="2857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0F723" id="Straight Arrow Connector 17" o:spid="_x0000_s1026" type="#_x0000_t32" style="position:absolute;margin-left:436.5pt;margin-top:139.9pt;width:74.25pt;height:39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" strokecolor="red" strokeweight=".5pt">
                <v:stroke endarrow="block" joinstyle="miter"/>
              </v:shape>
            </w:pict>
          </mc:Fallback>
        </mc:AlternateContent>
      </w:r>
      <w:r w:rsidR="007A0B1F" w:rsidRPr="007A0B1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3EB72B1" wp14:editId="6A9BCA83">
            <wp:extent cx="5943600" cy="2460625"/>
            <wp:effectExtent l="19050" t="19050" r="19050" b="15875"/>
            <wp:docPr id="4" name="Google Shape;839;g120325716a0_0_238">
              <a:extLst xmlns:a="http://schemas.openxmlformats.org/drawingml/2006/main">
                <a:ext uri="{FF2B5EF4-FFF2-40B4-BE49-F238E27FC236}">
                  <a16:creationId xmlns:a16="http://schemas.microsoft.com/office/drawing/2014/main" id="{98284F23-02F0-232F-7E18-D00956E7A5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gle Shape;839;g120325716a0_0_238">
                      <a:extLst>
                        <a:ext uri="{FF2B5EF4-FFF2-40B4-BE49-F238E27FC236}">
                          <a16:creationId xmlns:a16="http://schemas.microsoft.com/office/drawing/2014/main" id="{98284F23-02F0-232F-7E18-D00956E7A5B1}"/>
                        </a:ext>
                      </a:extLst>
                    </pic:cNvPr>
                    <pic:cNvPicPr preferRelativeResize="0"/>
                  </pic:nvPicPr>
                  <pic:blipFill>
                    <a:blip r:embed="rId14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0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A0B1F" w:rsidRPr="007A0B1F" w:rsidSect="003936BE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144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126AE" w14:textId="77777777" w:rsidR="007A0B1F" w:rsidRDefault="007A0B1F" w:rsidP="007A0B1F">
      <w:pPr>
        <w:spacing w:after="0" w:line="240" w:lineRule="auto"/>
      </w:pPr>
      <w:r>
        <w:separator/>
      </w:r>
    </w:p>
  </w:endnote>
  <w:endnote w:type="continuationSeparator" w:id="0">
    <w:p w14:paraId="204CE846" w14:textId="77777777" w:rsidR="007A0B1F" w:rsidRDefault="007A0B1F" w:rsidP="007A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0AE1" w14:textId="77777777" w:rsidR="007A0B1F" w:rsidRDefault="007A0B1F" w:rsidP="007A0B1F">
    <w:pPr>
      <w:pStyle w:val="Footer"/>
      <w:ind w:left="-1260"/>
    </w:pPr>
    <w:r>
      <w:t> </w:t>
    </w:r>
    <w:r>
      <w:rPr>
        <w:noProof/>
      </w:rPr>
      <w:drawing>
        <wp:inline distT="0" distB="0" distL="0" distR="0" wp14:anchorId="27C23AC2" wp14:editId="6154DC4C">
          <wp:extent cx="1447800" cy="702183"/>
          <wp:effectExtent l="0" t="0" r="0" b="3175"/>
          <wp:docPr id="1" name="Picture 1" descr="C:\Users\schilders\AppData\Local\Microsoft\Windows\INetCache\Content.MSO\96170C3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ilders\AppData\Local\Microsoft\Windows\INetCache\Content.MSO\96170C3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440" cy="722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61F2D" w14:textId="154A1F40" w:rsidR="009D3C2F" w:rsidRDefault="009D3C2F" w:rsidP="009D3C2F">
    <w:pPr>
      <w:pStyle w:val="Footer"/>
      <w:ind w:left="-1260"/>
    </w:pPr>
    <w:r>
      <w:rPr>
        <w:noProof/>
      </w:rPr>
      <w:drawing>
        <wp:inline distT="0" distB="0" distL="0" distR="0" wp14:anchorId="579DA34E" wp14:editId="558EC4FF">
          <wp:extent cx="1447800" cy="702183"/>
          <wp:effectExtent l="0" t="0" r="0" b="3175"/>
          <wp:docPr id="5" name="Picture 5" descr="C:\Users\schilders\AppData\Local\Microsoft\Windows\INetCache\Content.MSO\96170C3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ilders\AppData\Local\Microsoft\Windows\INetCache\Content.MSO\96170C3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440" cy="722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EE898" w14:textId="77777777" w:rsidR="007A0B1F" w:rsidRDefault="007A0B1F" w:rsidP="007A0B1F">
      <w:pPr>
        <w:spacing w:after="0" w:line="240" w:lineRule="auto"/>
      </w:pPr>
      <w:r>
        <w:separator/>
      </w:r>
    </w:p>
  </w:footnote>
  <w:footnote w:type="continuationSeparator" w:id="0">
    <w:p w14:paraId="2F82C6AD" w14:textId="77777777" w:rsidR="007A0B1F" w:rsidRDefault="007A0B1F" w:rsidP="007A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D9A8" w14:textId="05AA677C" w:rsidR="003936BE" w:rsidRPr="003936BE" w:rsidRDefault="003936BE">
    <w:pPr>
      <w:pStyle w:val="Header"/>
      <w:rPr>
        <w:rFonts w:ascii="Arial" w:hAnsi="Arial" w:cs="Arial"/>
        <w:sz w:val="20"/>
        <w:szCs w:val="20"/>
      </w:rPr>
    </w:pPr>
    <w:r w:rsidRPr="003936BE">
      <w:rPr>
        <w:rFonts w:ascii="Arial" w:hAnsi="Arial" w:cs="Arial"/>
        <w:sz w:val="20"/>
        <w:szCs w:val="20"/>
      </w:rPr>
      <w:t>Emergency Time Tracking for</w:t>
    </w:r>
    <w:r w:rsidR="008F2A91">
      <w:rPr>
        <w:rFonts w:ascii="Arial" w:hAnsi="Arial" w:cs="Arial"/>
        <w:sz w:val="20"/>
        <w:szCs w:val="20"/>
      </w:rPr>
      <w:t xml:space="preserve"> OPS</w:t>
    </w:r>
    <w:r w:rsidRPr="003936BE">
      <w:rPr>
        <w:rFonts w:ascii="Arial" w:hAnsi="Arial" w:cs="Arial"/>
        <w:sz w:val="20"/>
        <w:szCs w:val="20"/>
      </w:rPr>
      <w:tab/>
    </w:r>
    <w:r w:rsidRPr="003936BE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-13622052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936BE">
          <w:rPr>
            <w:rFonts w:ascii="Arial" w:hAnsi="Arial" w:cs="Arial"/>
            <w:sz w:val="20"/>
            <w:szCs w:val="20"/>
          </w:rPr>
          <w:fldChar w:fldCharType="begin"/>
        </w:r>
        <w:r w:rsidRPr="003936B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936BE">
          <w:rPr>
            <w:rFonts w:ascii="Arial" w:hAnsi="Arial" w:cs="Arial"/>
            <w:sz w:val="20"/>
            <w:szCs w:val="20"/>
          </w:rPr>
          <w:fldChar w:fldCharType="separate"/>
        </w:r>
        <w:r w:rsidRPr="003936BE">
          <w:rPr>
            <w:rFonts w:ascii="Arial" w:hAnsi="Arial" w:cs="Arial"/>
            <w:noProof/>
            <w:sz w:val="20"/>
            <w:szCs w:val="20"/>
          </w:rPr>
          <w:t>2</w:t>
        </w:r>
        <w:r w:rsidRPr="003936BE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6223DD84" w14:textId="77777777" w:rsidR="007A0B1F" w:rsidRPr="003936BE" w:rsidRDefault="007A0B1F" w:rsidP="003936BE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2271579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69C346B" w14:textId="77777777" w:rsidR="003936BE" w:rsidRPr="003936BE" w:rsidRDefault="003936BE" w:rsidP="003936BE">
        <w:pPr>
          <w:pStyle w:val="Header"/>
          <w:jc w:val="right"/>
          <w:rPr>
            <w:rFonts w:ascii="Arial" w:hAnsi="Arial" w:cs="Arial"/>
            <w:sz w:val="20"/>
            <w:szCs w:val="20"/>
          </w:rPr>
        </w:pPr>
        <w:r w:rsidRPr="003936BE">
          <w:rPr>
            <w:rFonts w:ascii="Arial" w:hAnsi="Arial" w:cs="Arial"/>
            <w:sz w:val="20"/>
            <w:szCs w:val="20"/>
          </w:rPr>
          <w:fldChar w:fldCharType="begin"/>
        </w:r>
        <w:r w:rsidRPr="003936B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936BE">
          <w:rPr>
            <w:rFonts w:ascii="Arial" w:hAnsi="Arial" w:cs="Arial"/>
            <w:sz w:val="20"/>
            <w:szCs w:val="20"/>
          </w:rPr>
          <w:fldChar w:fldCharType="separate"/>
        </w:r>
        <w:r w:rsidRPr="003936BE">
          <w:rPr>
            <w:rFonts w:ascii="Arial" w:hAnsi="Arial" w:cs="Arial"/>
            <w:noProof/>
            <w:sz w:val="20"/>
            <w:szCs w:val="20"/>
          </w:rPr>
          <w:t>2</w:t>
        </w:r>
        <w:r w:rsidRPr="003936B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193E403" w14:textId="77777777" w:rsidR="003936BE" w:rsidRPr="003936BE" w:rsidRDefault="003936BE" w:rsidP="003936BE">
    <w:pPr>
      <w:pStyle w:val="Header"/>
      <w:ind w:left="720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B4"/>
    <w:rsid w:val="0013138A"/>
    <w:rsid w:val="003936BE"/>
    <w:rsid w:val="00521293"/>
    <w:rsid w:val="00664320"/>
    <w:rsid w:val="006C6A81"/>
    <w:rsid w:val="007A0B1F"/>
    <w:rsid w:val="008F2A91"/>
    <w:rsid w:val="009566A2"/>
    <w:rsid w:val="009B06B4"/>
    <w:rsid w:val="009D3C2F"/>
    <w:rsid w:val="00C27781"/>
    <w:rsid w:val="00CB6A9D"/>
    <w:rsid w:val="00DB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9435D1"/>
  <w15:chartTrackingRefBased/>
  <w15:docId w15:val="{8D9E3A6D-FD41-4B4D-B717-566F9809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13138A"/>
  </w:style>
  <w:style w:type="character" w:customStyle="1" w:styleId="eop">
    <w:name w:val="eop"/>
    <w:basedOn w:val="DefaultParagraphFont"/>
    <w:rsid w:val="0013138A"/>
  </w:style>
  <w:style w:type="paragraph" w:styleId="Header">
    <w:name w:val="header"/>
    <w:basedOn w:val="Normal"/>
    <w:link w:val="HeaderChar"/>
    <w:uiPriority w:val="99"/>
    <w:unhideWhenUsed/>
    <w:rsid w:val="007A0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B1F"/>
  </w:style>
  <w:style w:type="paragraph" w:styleId="Footer">
    <w:name w:val="footer"/>
    <w:basedOn w:val="Normal"/>
    <w:link w:val="FooterChar"/>
    <w:uiPriority w:val="99"/>
    <w:unhideWhenUsed/>
    <w:rsid w:val="007A0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DA2719676DE4C8696930A1ABBF1B9" ma:contentTypeVersion="12" ma:contentTypeDescription="Create a new document." ma:contentTypeScope="" ma:versionID="970286b725becdb745455e943e8a0795">
  <xsd:schema xmlns:xsd="http://www.w3.org/2001/XMLSchema" xmlns:xs="http://www.w3.org/2001/XMLSchema" xmlns:p="http://schemas.microsoft.com/office/2006/metadata/properties" xmlns:ns2="243757d3-7c36-464b-ae55-ea0b27909c44" xmlns:ns3="adc11e84-ea69-45f8-a2a6-a4925001029b" targetNamespace="http://schemas.microsoft.com/office/2006/metadata/properties" ma:root="true" ma:fieldsID="2f6842c02572eeaf41f19f114edbbbbd" ns2:_="" ns3:_="">
    <xsd:import namespace="243757d3-7c36-464b-ae55-ea0b27909c44"/>
    <xsd:import namespace="adc11e84-ea69-45f8-a2a6-a49250010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757d3-7c36-464b-ae55-ea0b27909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11e84-ea69-45f8-a2a6-a49250010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72D2C9-9E4F-42C8-9998-1AA4BD5758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912B6-DE16-402C-8DF8-9DFA9076E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757d3-7c36-464b-ae55-ea0b27909c44"/>
    <ds:schemaRef ds:uri="adc11e84-ea69-45f8-a2a6-a49250010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D7D79F-069B-4A68-9303-F24D25BD68CB}">
  <ds:schemaRefs>
    <ds:schemaRef ds:uri="http://purl.org/dc/terms/"/>
    <ds:schemaRef ds:uri="243757d3-7c36-464b-ae55-ea0b27909c44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adc11e84-ea69-45f8-a2a6-a4925001029b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Childers, Sam</dc:creator>
  <cp:keywords/>
  <dc:description/>
  <cp:lastModifiedBy>Childers, Sam</cp:lastModifiedBy>
  <cp:revision>4</cp:revision>
  <dcterms:created xsi:type="dcterms:W3CDTF">2022-08-29T16:12:00Z</dcterms:created>
  <dcterms:modified xsi:type="dcterms:W3CDTF">2022-08-29T16:24:00Z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0x0101006D9DA2719676DE4C8696930A1ABBF1B9</vt:lpwstr>
  </property>
</Properties>
</file>