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29CF0" w14:textId="31DE85A5" w:rsidR="001C44AB" w:rsidRPr="001B2FE2" w:rsidRDefault="00DA46B7" w:rsidP="00844C46">
      <w:pPr>
        <w:jc w:val="center"/>
        <w:rPr>
          <w:rFonts w:ascii="Times New Roman" w:hAnsi="Times New Roman" w:cs="Times New Roman"/>
          <w:b/>
        </w:rPr>
      </w:pPr>
      <w:r>
        <w:rPr>
          <w:rFonts w:ascii="Times New Roman" w:hAnsi="Times New Roman" w:cs="Times New Roman"/>
          <w:noProof/>
        </w:rPr>
        <w:drawing>
          <wp:anchor distT="0" distB="0" distL="114300" distR="114300" simplePos="0" relativeHeight="251660288" behindDoc="0" locked="0" layoutInCell="1" allowOverlap="1" wp14:anchorId="204A0AB5" wp14:editId="40B9E5C1">
            <wp:simplePos x="0" y="0"/>
            <wp:positionH relativeFrom="margin">
              <wp:align>center</wp:align>
            </wp:positionH>
            <wp:positionV relativeFrom="margin">
              <wp:align>top</wp:align>
            </wp:positionV>
            <wp:extent cx="1883802" cy="599901"/>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nors College_slate_Horiz.png"/>
                    <pic:cNvPicPr/>
                  </pic:nvPicPr>
                  <pic:blipFill>
                    <a:blip r:embed="rId8"/>
                    <a:stretch>
                      <a:fillRect/>
                    </a:stretch>
                  </pic:blipFill>
                  <pic:spPr>
                    <a:xfrm>
                      <a:off x="0" y="0"/>
                      <a:ext cx="1883802" cy="599901"/>
                    </a:xfrm>
                    <a:prstGeom prst="rect">
                      <a:avLst/>
                    </a:prstGeom>
                  </pic:spPr>
                </pic:pic>
              </a:graphicData>
            </a:graphic>
            <wp14:sizeRelH relativeFrom="page">
              <wp14:pctWidth>0</wp14:pctWidth>
            </wp14:sizeRelH>
            <wp14:sizeRelV relativeFrom="page">
              <wp14:pctHeight>0</wp14:pctHeight>
            </wp14:sizeRelV>
          </wp:anchor>
        </w:drawing>
      </w:r>
      <w:r w:rsidRPr="001B2FE2">
        <w:rPr>
          <w:rFonts w:ascii="Times New Roman" w:hAnsi="Times New Roman" w:cs="Times New Roman"/>
          <w:b/>
          <w:noProof/>
        </w:rPr>
        <mc:AlternateContent>
          <mc:Choice Requires="wps">
            <w:drawing>
              <wp:anchor distT="45720" distB="45720" distL="114300" distR="114300" simplePos="0" relativeHeight="251658751" behindDoc="0" locked="0" layoutInCell="1" allowOverlap="1" wp14:anchorId="067F3EDC" wp14:editId="2B78AEDD">
                <wp:simplePos x="0" y="0"/>
                <wp:positionH relativeFrom="column">
                  <wp:posOffset>4848225</wp:posOffset>
                </wp:positionH>
                <wp:positionV relativeFrom="paragraph">
                  <wp:posOffset>0</wp:posOffset>
                </wp:positionV>
                <wp:extent cx="2037715" cy="338455"/>
                <wp:effectExtent l="0" t="0" r="63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38455"/>
                        </a:xfrm>
                        <a:prstGeom prst="rect">
                          <a:avLst/>
                        </a:prstGeom>
                        <a:solidFill>
                          <a:srgbClr val="FFFFFF"/>
                        </a:solidFill>
                        <a:ln w="9525">
                          <a:noFill/>
                          <a:miter lim="800000"/>
                          <a:headEnd/>
                          <a:tailEnd/>
                        </a:ln>
                      </wps:spPr>
                      <wps:txbx>
                        <w:txbxContent>
                          <w:p w14:paraId="27DBA9FD" w14:textId="60DD9FDF" w:rsidR="001C44AB" w:rsidRPr="00A40253" w:rsidRDefault="001C44AB" w:rsidP="001C44AB">
                            <w:pPr>
                              <w:jc w:val="right"/>
                              <w:rPr>
                                <w:rFonts w:ascii="Times New Roman" w:hAnsi="Times New Roman" w:cs="Times New Roman"/>
                                <w:sz w:val="24"/>
                                <w:szCs w:val="28"/>
                              </w:rPr>
                            </w:pPr>
                            <w:r w:rsidRPr="00A40253">
                              <w:rPr>
                                <w:rFonts w:ascii="Times New Roman" w:hAnsi="Times New Roman" w:cs="Times New Roman"/>
                                <w:sz w:val="24"/>
                                <w:szCs w:val="28"/>
                              </w:rPr>
                              <w:t>Honors Faculty Fellow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7F3EDC" id="_x0000_t202" coordsize="21600,21600" o:spt="202" path="m,l,21600r21600,l21600,xe">
                <v:stroke joinstyle="miter"/>
                <v:path gradientshapeok="t" o:connecttype="rect"/>
              </v:shapetype>
              <v:shape id="Text Box 2" o:spid="_x0000_s1026" type="#_x0000_t202" style="position:absolute;left:0;text-align:left;margin-left:381.75pt;margin-top:0;width:160.45pt;height:26.65pt;z-index:2516587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" stroked="f">
                <v:textbox>
                  <w:txbxContent>
                    <w:p w14:paraId="27DBA9FD" w14:textId="60DD9FDF" w:rsidR="001C44AB" w:rsidRPr="00A40253" w:rsidRDefault="001C44AB" w:rsidP="001C44AB">
                      <w:pPr>
                        <w:jc w:val="right"/>
                        <w:rPr>
                          <w:rFonts w:ascii="Times New Roman" w:hAnsi="Times New Roman" w:cs="Times New Roman"/>
                          <w:sz w:val="24"/>
                          <w:szCs w:val="28"/>
                        </w:rPr>
                      </w:pPr>
                      <w:r w:rsidRPr="00A40253">
                        <w:rPr>
                          <w:rFonts w:ascii="Times New Roman" w:hAnsi="Times New Roman" w:cs="Times New Roman"/>
                          <w:sz w:val="24"/>
                          <w:szCs w:val="28"/>
                        </w:rPr>
                        <w:t>Honors Faculty Fellow</w:t>
                      </w:r>
                    </w:p>
                  </w:txbxContent>
                </v:textbox>
                <w10:wrap type="square"/>
              </v:shape>
            </w:pict>
          </mc:Fallback>
        </mc:AlternateContent>
      </w:r>
    </w:p>
    <w:p w14:paraId="14609A36" w14:textId="25D8747F" w:rsidR="001C44AB" w:rsidRPr="001B2FE2" w:rsidRDefault="00DA46B7" w:rsidP="00844C46">
      <w:pPr>
        <w:jc w:val="center"/>
        <w:rPr>
          <w:rFonts w:ascii="Times New Roman" w:hAnsi="Times New Roman" w:cs="Times New Roman"/>
          <w:b/>
        </w:rPr>
      </w:pPr>
      <w:r w:rsidRPr="001B2FE2">
        <w:rPr>
          <w:rFonts w:ascii="Times New Roman" w:hAnsi="Times New Roman" w:cs="Times New Roman"/>
          <w:b/>
          <w:noProof/>
        </w:rPr>
        <mc:AlternateContent>
          <mc:Choice Requires="wps">
            <w:drawing>
              <wp:anchor distT="45720" distB="45720" distL="114300" distR="114300" simplePos="0" relativeHeight="251657726" behindDoc="0" locked="0" layoutInCell="1" allowOverlap="1" wp14:anchorId="6E867F1E" wp14:editId="5F53B433">
                <wp:simplePos x="0" y="0"/>
                <wp:positionH relativeFrom="column">
                  <wp:posOffset>4838700</wp:posOffset>
                </wp:positionH>
                <wp:positionV relativeFrom="paragraph">
                  <wp:posOffset>127635</wp:posOffset>
                </wp:positionV>
                <wp:extent cx="2116455" cy="338455"/>
                <wp:effectExtent l="0"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338455"/>
                        </a:xfrm>
                        <a:prstGeom prst="rect">
                          <a:avLst/>
                        </a:prstGeom>
                        <a:solidFill>
                          <a:srgbClr val="FFFFFF"/>
                        </a:solidFill>
                        <a:ln w="9525">
                          <a:noFill/>
                          <a:miter lim="800000"/>
                          <a:headEnd/>
                          <a:tailEnd/>
                        </a:ln>
                      </wps:spPr>
                      <wps:txbx>
                        <w:txbxContent>
                          <w:p w14:paraId="4AABD6F5" w14:textId="7C8481FB" w:rsidR="001B2FE2" w:rsidRPr="00A40253" w:rsidRDefault="001B2FE2" w:rsidP="001B2FE2">
                            <w:pPr>
                              <w:jc w:val="right"/>
                              <w:rPr>
                                <w:rFonts w:ascii="Times New Roman" w:hAnsi="Times New Roman" w:cs="Times New Roman"/>
                                <w:sz w:val="24"/>
                                <w:szCs w:val="28"/>
                              </w:rPr>
                            </w:pPr>
                            <w:r w:rsidRPr="00A40253">
                              <w:rPr>
                                <w:rFonts w:ascii="Times New Roman" w:hAnsi="Times New Roman" w:cs="Times New Roman"/>
                                <w:sz w:val="24"/>
                                <w:szCs w:val="28"/>
                              </w:rPr>
                              <w:t>Application Cover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67F1E" id="_x0000_s1027" type="#_x0000_t202" style="position:absolute;left:0;text-align:left;margin-left:381pt;margin-top:10.05pt;width:166.65pt;height:26.65pt;z-index:25165772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" stroked="f">
                <v:textbox>
                  <w:txbxContent>
                    <w:p w14:paraId="4AABD6F5" w14:textId="7C8481FB" w:rsidR="001B2FE2" w:rsidRPr="00A40253" w:rsidRDefault="001B2FE2" w:rsidP="001B2FE2">
                      <w:pPr>
                        <w:jc w:val="right"/>
                        <w:rPr>
                          <w:rFonts w:ascii="Times New Roman" w:hAnsi="Times New Roman" w:cs="Times New Roman"/>
                          <w:sz w:val="24"/>
                          <w:szCs w:val="28"/>
                        </w:rPr>
                      </w:pPr>
                      <w:r w:rsidRPr="00A40253">
                        <w:rPr>
                          <w:rFonts w:ascii="Times New Roman" w:hAnsi="Times New Roman" w:cs="Times New Roman"/>
                          <w:sz w:val="24"/>
                          <w:szCs w:val="28"/>
                        </w:rPr>
                        <w:t>Application Cover Sheet</w:t>
                      </w:r>
                    </w:p>
                  </w:txbxContent>
                </v:textbox>
                <w10:wrap type="square"/>
              </v:shape>
            </w:pict>
          </mc:Fallback>
        </mc:AlternateContent>
      </w:r>
    </w:p>
    <w:p w14:paraId="42C62B4D" w14:textId="70CDDCA3" w:rsidR="001C44AB" w:rsidRPr="001B2FE2" w:rsidRDefault="001C44AB" w:rsidP="00844C46">
      <w:pPr>
        <w:jc w:val="center"/>
        <w:rPr>
          <w:rFonts w:ascii="Times New Roman" w:hAnsi="Times New Roman" w:cs="Times New Roman"/>
          <w:b/>
        </w:rPr>
      </w:pPr>
    </w:p>
    <w:p w14:paraId="6044CBED" w14:textId="3F983745" w:rsidR="001C44AB" w:rsidRPr="001B2FE2" w:rsidRDefault="002420CE" w:rsidP="00844C46">
      <w:pPr>
        <w:jc w:val="center"/>
        <w:rPr>
          <w:rFonts w:ascii="Times New Roman" w:hAnsi="Times New Roman" w:cs="Times New Roman"/>
          <w:b/>
        </w:rPr>
      </w:pPr>
      <w:r w:rsidRPr="001B2FE2">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2A984B39" wp14:editId="5750451C">
                <wp:simplePos x="0" y="0"/>
                <wp:positionH relativeFrom="column">
                  <wp:posOffset>-454231</wp:posOffset>
                </wp:positionH>
                <wp:positionV relativeFrom="paragraph">
                  <wp:posOffset>98425</wp:posOffset>
                </wp:positionV>
                <wp:extent cx="7383780" cy="0"/>
                <wp:effectExtent l="0" t="0" r="26670" b="19050"/>
                <wp:wrapNone/>
                <wp:docPr id="2" name="Straight Connector 2"/>
                <wp:cNvGraphicFramePr/>
                <a:graphic xmlns:a="http://schemas.openxmlformats.org/drawingml/2006/main">
                  <a:graphicData uri="http://schemas.microsoft.com/office/word/2010/wordprocessingShape">
                    <wps:wsp>
                      <wps:cNvCnPr/>
                      <wps:spPr>
                        <a:xfrm flipV="1">
                          <a:off x="0" y="0"/>
                          <a:ext cx="7383780"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3C49E30"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5pt,7.75pt" to="545.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" strokecolor="gray [1629]"/>
            </w:pict>
          </mc:Fallback>
        </mc:AlternateContent>
      </w:r>
    </w:p>
    <w:p w14:paraId="33719822" w14:textId="77777777" w:rsidR="00064DF7" w:rsidRPr="001B2FE2" w:rsidRDefault="00064DF7" w:rsidP="00DA46B7">
      <w:pPr>
        <w:rPr>
          <w:rFonts w:ascii="Times New Roman" w:hAnsi="Times New Roman" w:cs="Times New Roman"/>
        </w:rPr>
      </w:pPr>
    </w:p>
    <w:p w14:paraId="5DA11BE4" w14:textId="58ED8D7B" w:rsidR="00DA46B7" w:rsidRDefault="00DA46B7" w:rsidP="00844C46">
      <w:pPr>
        <w:rPr>
          <w:rFonts w:ascii="Times New Roman" w:hAnsi="Times New Roman" w:cs="Times New Roman"/>
          <w:b/>
          <w:smallCaps/>
          <w:sz w:val="26"/>
          <w:szCs w:val="26"/>
        </w:rPr>
      </w:pPr>
    </w:p>
    <w:p w14:paraId="422ABA44" w14:textId="7785A894" w:rsidR="00844C46" w:rsidRDefault="00844C46" w:rsidP="00844C46">
      <w:pPr>
        <w:rPr>
          <w:rFonts w:ascii="Times New Roman" w:hAnsi="Times New Roman" w:cs="Times New Roman"/>
          <w:b/>
          <w:smallCaps/>
          <w:sz w:val="26"/>
          <w:szCs w:val="26"/>
        </w:rPr>
      </w:pPr>
      <w:r>
        <w:rPr>
          <w:rFonts w:ascii="Times New Roman" w:hAnsi="Times New Roman" w:cs="Times New Roman"/>
          <w:b/>
          <w:smallCaps/>
          <w:sz w:val="26"/>
          <w:szCs w:val="26"/>
        </w:rPr>
        <w:t>Overview</w:t>
      </w:r>
    </w:p>
    <w:p w14:paraId="22533840" w14:textId="77777777" w:rsidR="00844C46" w:rsidRDefault="00844C46" w:rsidP="00844C46">
      <w:pPr>
        <w:rPr>
          <w:rFonts w:ascii="Times New Roman" w:hAnsi="Times New Roman" w:cs="Times New Roman"/>
          <w:b/>
          <w:smallCaps/>
          <w:sz w:val="26"/>
          <w:szCs w:val="26"/>
        </w:rPr>
      </w:pPr>
    </w:p>
    <w:p w14:paraId="007ACE14" w14:textId="735C4D88" w:rsidR="00844C46" w:rsidRDefault="00844C46" w:rsidP="00844C46">
      <w:pPr>
        <w:pStyle w:val="Default"/>
        <w:rPr>
          <w:rFonts w:ascii="Times New Roman" w:eastAsia="Times New Roman" w:hAnsi="Times New Roman" w:cs="Times New Roman"/>
          <w:bCs/>
          <w:color w:val="302D2D"/>
          <w:szCs w:val="22"/>
        </w:rPr>
      </w:pPr>
      <w:r w:rsidRPr="00844C46">
        <w:rPr>
          <w:rFonts w:ascii="Times New Roman" w:hAnsi="Times New Roman" w:cs="Times New Roman"/>
          <w:szCs w:val="22"/>
        </w:rPr>
        <w:t xml:space="preserve">Honors Faculty Fellows are scholars who exemplify the </w:t>
      </w:r>
      <w:r w:rsidR="00A40253">
        <w:rPr>
          <w:rFonts w:ascii="Times New Roman" w:hAnsi="Times New Roman" w:cs="Times New Roman"/>
          <w:szCs w:val="22"/>
        </w:rPr>
        <w:t>Elements</w:t>
      </w:r>
      <w:r w:rsidRPr="00844C46">
        <w:rPr>
          <w:rFonts w:ascii="Times New Roman" w:hAnsi="Times New Roman" w:cs="Times New Roman"/>
          <w:szCs w:val="22"/>
        </w:rPr>
        <w:t xml:space="preserve"> of Honors through their tea</w:t>
      </w:r>
      <w:r w:rsidR="00EB1139">
        <w:rPr>
          <w:rFonts w:ascii="Times New Roman" w:hAnsi="Times New Roman" w:cs="Times New Roman"/>
          <w:szCs w:val="22"/>
        </w:rPr>
        <w:t>ching, service, and leadership.</w:t>
      </w:r>
      <w:r w:rsidRPr="00844C46">
        <w:rPr>
          <w:rFonts w:ascii="Times New Roman" w:hAnsi="Times New Roman" w:cs="Times New Roman"/>
          <w:szCs w:val="22"/>
        </w:rPr>
        <w:t xml:space="preserve"> Honors Fellows</w:t>
      </w:r>
      <w:r w:rsidRPr="00844C46">
        <w:rPr>
          <w:rFonts w:ascii="Times New Roman" w:eastAsia="Times New Roman" w:hAnsi="Times New Roman" w:cs="Times New Roman"/>
          <w:bCs/>
          <w:color w:val="302D2D"/>
          <w:szCs w:val="22"/>
        </w:rPr>
        <w:t xml:space="preserve"> are full-time, in-unit FGCU faculty members who teach the equivalent of six credits for the Honors </w:t>
      </w:r>
      <w:r>
        <w:rPr>
          <w:rFonts w:ascii="Times New Roman" w:eastAsia="Times New Roman" w:hAnsi="Times New Roman" w:cs="Times New Roman"/>
          <w:bCs/>
          <w:color w:val="302D2D"/>
          <w:szCs w:val="22"/>
        </w:rPr>
        <w:t>College</w:t>
      </w:r>
      <w:r w:rsidRPr="00844C46">
        <w:rPr>
          <w:rFonts w:ascii="Times New Roman" w:eastAsia="Times New Roman" w:hAnsi="Times New Roman" w:cs="Times New Roman"/>
          <w:bCs/>
          <w:color w:val="302D2D"/>
          <w:szCs w:val="22"/>
        </w:rPr>
        <w:t xml:space="preserve"> per academic year as part of their a</w:t>
      </w:r>
      <w:r w:rsidR="00EB1139">
        <w:rPr>
          <w:rFonts w:ascii="Times New Roman" w:eastAsia="Times New Roman" w:hAnsi="Times New Roman" w:cs="Times New Roman"/>
          <w:bCs/>
          <w:color w:val="302D2D"/>
          <w:szCs w:val="22"/>
        </w:rPr>
        <w:t xml:space="preserve">nnual in-load teaching duties. </w:t>
      </w:r>
      <w:r w:rsidRPr="00844C46">
        <w:rPr>
          <w:rFonts w:ascii="Times New Roman" w:eastAsia="Times New Roman" w:hAnsi="Times New Roman" w:cs="Times New Roman"/>
          <w:bCs/>
          <w:color w:val="302D2D"/>
          <w:szCs w:val="22"/>
        </w:rPr>
        <w:t>Thi</w:t>
      </w:r>
      <w:bookmarkStart w:id="0" w:name="_GoBack"/>
      <w:bookmarkEnd w:id="0"/>
      <w:r w:rsidRPr="00844C46">
        <w:rPr>
          <w:rFonts w:ascii="Times New Roman" w:eastAsia="Times New Roman" w:hAnsi="Times New Roman" w:cs="Times New Roman"/>
          <w:bCs/>
          <w:color w:val="302D2D"/>
          <w:szCs w:val="22"/>
        </w:rPr>
        <w:t xml:space="preserve">s is typically one three-hour course in </w:t>
      </w:r>
      <w:r>
        <w:rPr>
          <w:rFonts w:ascii="Times New Roman" w:eastAsia="Times New Roman" w:hAnsi="Times New Roman" w:cs="Times New Roman"/>
          <w:bCs/>
          <w:color w:val="302D2D"/>
          <w:szCs w:val="22"/>
        </w:rPr>
        <w:t>the Fall and Spring semesters.</w:t>
      </w:r>
    </w:p>
    <w:p w14:paraId="07981B14" w14:textId="7153863C" w:rsidR="00A72599" w:rsidRDefault="00A72599" w:rsidP="00844C46">
      <w:pPr>
        <w:pStyle w:val="Default"/>
        <w:rPr>
          <w:rFonts w:ascii="Times New Roman" w:eastAsia="Times New Roman" w:hAnsi="Times New Roman" w:cs="Times New Roman"/>
          <w:bCs/>
          <w:color w:val="302D2D"/>
          <w:szCs w:val="22"/>
        </w:rPr>
      </w:pPr>
    </w:p>
    <w:p w14:paraId="19031CDE" w14:textId="477A096C" w:rsidR="00844C46" w:rsidRDefault="00D80F2A" w:rsidP="00844C46">
      <w:pPr>
        <w:pStyle w:val="Default"/>
        <w:rPr>
          <w:rFonts w:ascii="Times New Roman" w:eastAsia="Times New Roman" w:hAnsi="Times New Roman" w:cs="Times New Roman"/>
          <w:bCs/>
          <w:i/>
          <w:color w:val="302D2D"/>
          <w:sz w:val="22"/>
          <w:szCs w:val="22"/>
        </w:rPr>
      </w:pPr>
      <w:r>
        <w:rPr>
          <w:rFonts w:ascii="Times New Roman" w:eastAsia="Times New Roman" w:hAnsi="Times New Roman" w:cs="Times New Roman"/>
          <w:bCs/>
          <w:i/>
          <w:color w:val="302D2D"/>
          <w:sz w:val="22"/>
          <w:szCs w:val="22"/>
        </w:rPr>
        <w:t>Note:</w:t>
      </w:r>
      <w:r w:rsidR="00844C46" w:rsidRPr="005D26BD">
        <w:rPr>
          <w:rFonts w:ascii="Times New Roman" w:eastAsia="Times New Roman" w:hAnsi="Times New Roman" w:cs="Times New Roman"/>
          <w:bCs/>
          <w:i/>
          <w:color w:val="302D2D"/>
          <w:sz w:val="22"/>
          <w:szCs w:val="22"/>
        </w:rPr>
        <w:t xml:space="preserve"> Being selected as an Honors Faculty Fellow does not change a faculty member’s Fall 20</w:t>
      </w:r>
      <w:r w:rsidR="003C5E90">
        <w:rPr>
          <w:rFonts w:ascii="Times New Roman" w:eastAsia="Times New Roman" w:hAnsi="Times New Roman" w:cs="Times New Roman"/>
          <w:bCs/>
          <w:i/>
          <w:color w:val="302D2D"/>
          <w:sz w:val="22"/>
          <w:szCs w:val="22"/>
        </w:rPr>
        <w:t>2</w:t>
      </w:r>
      <w:r w:rsidR="00F63077">
        <w:rPr>
          <w:rFonts w:ascii="Times New Roman" w:eastAsia="Times New Roman" w:hAnsi="Times New Roman" w:cs="Times New Roman"/>
          <w:bCs/>
          <w:i/>
          <w:color w:val="302D2D"/>
          <w:sz w:val="22"/>
          <w:szCs w:val="22"/>
        </w:rPr>
        <w:t>4</w:t>
      </w:r>
      <w:r>
        <w:rPr>
          <w:rFonts w:ascii="Times New Roman" w:eastAsia="Times New Roman" w:hAnsi="Times New Roman" w:cs="Times New Roman"/>
          <w:bCs/>
          <w:i/>
          <w:color w:val="302D2D"/>
          <w:sz w:val="22"/>
          <w:szCs w:val="22"/>
        </w:rPr>
        <w:t xml:space="preserve"> teaching assignment.</w:t>
      </w:r>
      <w:r w:rsidR="00844C46" w:rsidRPr="005D26BD">
        <w:rPr>
          <w:rFonts w:ascii="Times New Roman" w:eastAsia="Times New Roman" w:hAnsi="Times New Roman" w:cs="Times New Roman"/>
          <w:bCs/>
          <w:i/>
          <w:color w:val="302D2D"/>
          <w:sz w:val="22"/>
          <w:szCs w:val="22"/>
        </w:rPr>
        <w:t xml:space="preserve"> The first in-load teaching for the Honors College begins in Spring 20</w:t>
      </w:r>
      <w:r w:rsidR="00B34406">
        <w:rPr>
          <w:rFonts w:ascii="Times New Roman" w:eastAsia="Times New Roman" w:hAnsi="Times New Roman" w:cs="Times New Roman"/>
          <w:bCs/>
          <w:i/>
          <w:color w:val="302D2D"/>
          <w:sz w:val="22"/>
          <w:szCs w:val="22"/>
        </w:rPr>
        <w:t>2</w:t>
      </w:r>
      <w:r w:rsidR="00F63077">
        <w:rPr>
          <w:rFonts w:ascii="Times New Roman" w:eastAsia="Times New Roman" w:hAnsi="Times New Roman" w:cs="Times New Roman"/>
          <w:bCs/>
          <w:i/>
          <w:color w:val="302D2D"/>
          <w:sz w:val="22"/>
          <w:szCs w:val="22"/>
        </w:rPr>
        <w:t>5</w:t>
      </w:r>
      <w:r w:rsidR="00844C46" w:rsidRPr="005D26BD">
        <w:rPr>
          <w:rFonts w:ascii="Times New Roman" w:eastAsia="Times New Roman" w:hAnsi="Times New Roman" w:cs="Times New Roman"/>
          <w:bCs/>
          <w:i/>
          <w:color w:val="302D2D"/>
          <w:sz w:val="22"/>
          <w:szCs w:val="22"/>
        </w:rPr>
        <w:t xml:space="preserve"> and continues each semester through Spring 202</w:t>
      </w:r>
      <w:r w:rsidR="004E26B6">
        <w:rPr>
          <w:rFonts w:ascii="Times New Roman" w:eastAsia="Times New Roman" w:hAnsi="Times New Roman" w:cs="Times New Roman"/>
          <w:bCs/>
          <w:i/>
          <w:color w:val="302D2D"/>
          <w:sz w:val="22"/>
          <w:szCs w:val="22"/>
        </w:rPr>
        <w:t>7</w:t>
      </w:r>
      <w:r w:rsidR="00844C46" w:rsidRPr="005D26BD">
        <w:rPr>
          <w:rFonts w:ascii="Times New Roman" w:eastAsia="Times New Roman" w:hAnsi="Times New Roman" w:cs="Times New Roman"/>
          <w:bCs/>
          <w:i/>
          <w:color w:val="302D2D"/>
          <w:sz w:val="22"/>
          <w:szCs w:val="22"/>
        </w:rPr>
        <w:t>.</w:t>
      </w:r>
    </w:p>
    <w:p w14:paraId="41887908" w14:textId="2B980A5D" w:rsidR="00A40253" w:rsidRDefault="00A40253" w:rsidP="00844C46">
      <w:pPr>
        <w:pStyle w:val="Default"/>
        <w:rPr>
          <w:rFonts w:ascii="Times New Roman" w:eastAsia="Times New Roman" w:hAnsi="Times New Roman" w:cs="Times New Roman"/>
          <w:bCs/>
          <w:i/>
          <w:color w:val="302D2D"/>
          <w:sz w:val="22"/>
          <w:szCs w:val="22"/>
        </w:rPr>
      </w:pPr>
    </w:p>
    <w:p w14:paraId="5B9A8043" w14:textId="4BD4784C" w:rsidR="00A40253" w:rsidRDefault="00D80F2A" w:rsidP="00A40253">
      <w:pPr>
        <w:pStyle w:val="Default"/>
        <w:rPr>
          <w:rFonts w:ascii="Times New Roman" w:eastAsia="Times New Roman" w:hAnsi="Times New Roman" w:cs="Times New Roman"/>
          <w:bCs/>
          <w:i/>
          <w:color w:val="302D2D"/>
          <w:sz w:val="22"/>
          <w:szCs w:val="22"/>
        </w:rPr>
      </w:pPr>
      <w:r>
        <w:rPr>
          <w:rFonts w:ascii="Times New Roman" w:eastAsia="Times New Roman" w:hAnsi="Times New Roman" w:cs="Times New Roman"/>
          <w:bCs/>
          <w:i/>
          <w:color w:val="302D2D"/>
          <w:sz w:val="22"/>
          <w:szCs w:val="22"/>
        </w:rPr>
        <w:t xml:space="preserve">Note: </w:t>
      </w:r>
      <w:r w:rsidR="00A40253">
        <w:rPr>
          <w:rFonts w:ascii="Times New Roman" w:eastAsia="Times New Roman" w:hAnsi="Times New Roman" w:cs="Times New Roman"/>
          <w:bCs/>
          <w:i/>
          <w:color w:val="302D2D"/>
          <w:sz w:val="22"/>
          <w:szCs w:val="22"/>
        </w:rPr>
        <w:t>Courses taught as a Faculty Fellow are selected and assigned by the Honors College, not the faculty member’s home department</w:t>
      </w:r>
      <w:r w:rsidR="00A40253" w:rsidRPr="005D26BD">
        <w:rPr>
          <w:rFonts w:ascii="Times New Roman" w:eastAsia="Times New Roman" w:hAnsi="Times New Roman" w:cs="Times New Roman"/>
          <w:bCs/>
          <w:i/>
          <w:color w:val="302D2D"/>
          <w:sz w:val="22"/>
          <w:szCs w:val="22"/>
        </w:rPr>
        <w:t>.</w:t>
      </w:r>
    </w:p>
    <w:p w14:paraId="0488416C" w14:textId="7B36820A" w:rsidR="003A4E35" w:rsidRPr="005D26BD" w:rsidRDefault="003A4E35" w:rsidP="00844C46">
      <w:pPr>
        <w:pStyle w:val="Default"/>
        <w:rPr>
          <w:rFonts w:ascii="Times New Roman" w:eastAsia="Times New Roman" w:hAnsi="Times New Roman" w:cs="Times New Roman"/>
          <w:bCs/>
          <w:i/>
          <w:color w:val="302D2D"/>
          <w:sz w:val="22"/>
          <w:szCs w:val="22"/>
        </w:rPr>
      </w:pPr>
    </w:p>
    <w:p w14:paraId="669FA372" w14:textId="77777777" w:rsidR="00844C46" w:rsidRPr="003A4E35" w:rsidRDefault="00844C46" w:rsidP="00844C46">
      <w:pPr>
        <w:pStyle w:val="Default"/>
        <w:rPr>
          <w:rFonts w:ascii="Times New Roman" w:eastAsia="Times New Roman" w:hAnsi="Times New Roman" w:cs="Times New Roman"/>
          <w:bCs/>
          <w:color w:val="302D2D"/>
          <w:sz w:val="16"/>
          <w:szCs w:val="22"/>
          <w:u w:val="single"/>
        </w:rPr>
      </w:pPr>
    </w:p>
    <w:p w14:paraId="5AC0BD1A" w14:textId="563CA4BC" w:rsidR="00844C46" w:rsidRDefault="00844C46" w:rsidP="00844C46">
      <w:pPr>
        <w:rPr>
          <w:rFonts w:ascii="Times New Roman" w:hAnsi="Times New Roman" w:cs="Times New Roman"/>
          <w:b/>
          <w:smallCaps/>
          <w:sz w:val="26"/>
          <w:szCs w:val="26"/>
        </w:rPr>
      </w:pPr>
      <w:r>
        <w:rPr>
          <w:rFonts w:ascii="Times New Roman" w:hAnsi="Times New Roman" w:cs="Times New Roman"/>
          <w:b/>
          <w:smallCaps/>
          <w:sz w:val="26"/>
          <w:szCs w:val="26"/>
        </w:rPr>
        <w:t>Application</w:t>
      </w:r>
    </w:p>
    <w:p w14:paraId="6F8899AF" w14:textId="77777777" w:rsidR="00D80F2A" w:rsidRDefault="00D80F2A" w:rsidP="00844C46">
      <w:pPr>
        <w:rPr>
          <w:rFonts w:ascii="Times New Roman" w:hAnsi="Times New Roman" w:cs="Times New Roman"/>
          <w:b/>
          <w:smallCaps/>
          <w:sz w:val="26"/>
          <w:szCs w:val="26"/>
        </w:rPr>
      </w:pPr>
    </w:p>
    <w:p w14:paraId="44FF8389" w14:textId="5DD04441" w:rsidR="001B2FE2" w:rsidRPr="00844C46" w:rsidRDefault="00844C46" w:rsidP="00844C46">
      <w:pPr>
        <w:rPr>
          <w:rFonts w:ascii="Times New Roman" w:hAnsi="Times New Roman" w:cs="Times New Roman"/>
          <w:sz w:val="24"/>
          <w:szCs w:val="26"/>
        </w:rPr>
      </w:pPr>
      <w:r>
        <w:rPr>
          <w:rFonts w:ascii="Times New Roman" w:hAnsi="Times New Roman" w:cs="Times New Roman"/>
          <w:sz w:val="24"/>
          <w:szCs w:val="26"/>
        </w:rPr>
        <w:t>Applications to become an Honors Faculty Fellow consist of</w:t>
      </w:r>
      <w:r w:rsidR="001B2FE2" w:rsidRPr="00844C46">
        <w:rPr>
          <w:rFonts w:ascii="Times New Roman" w:hAnsi="Times New Roman" w:cs="Times New Roman"/>
          <w:sz w:val="24"/>
          <w:szCs w:val="26"/>
        </w:rPr>
        <w:t>:</w:t>
      </w:r>
    </w:p>
    <w:p w14:paraId="113ED45C" w14:textId="013C8139" w:rsidR="001B2FE2" w:rsidRPr="00844C46" w:rsidRDefault="00064DF7" w:rsidP="00844C46">
      <w:pPr>
        <w:pStyle w:val="ListParagraph"/>
        <w:numPr>
          <w:ilvl w:val="0"/>
          <w:numId w:val="2"/>
        </w:numPr>
        <w:rPr>
          <w:rFonts w:ascii="Times New Roman" w:hAnsi="Times New Roman" w:cs="Times New Roman"/>
          <w:sz w:val="24"/>
          <w:szCs w:val="26"/>
        </w:rPr>
      </w:pPr>
      <w:r w:rsidRPr="00844C46">
        <w:rPr>
          <w:rFonts w:ascii="Times New Roman" w:hAnsi="Times New Roman" w:cs="Times New Roman"/>
          <w:sz w:val="24"/>
          <w:szCs w:val="26"/>
        </w:rPr>
        <w:t>a hard copy of this form</w:t>
      </w:r>
      <w:r w:rsidR="002420CE">
        <w:rPr>
          <w:rFonts w:ascii="Times New Roman" w:hAnsi="Times New Roman" w:cs="Times New Roman"/>
          <w:sz w:val="24"/>
          <w:szCs w:val="26"/>
        </w:rPr>
        <w:t>;</w:t>
      </w:r>
    </w:p>
    <w:p w14:paraId="4FECC0A5" w14:textId="322E9FBA" w:rsidR="001B2FE2" w:rsidRPr="00844C46" w:rsidRDefault="001B2FE2" w:rsidP="00844C46">
      <w:pPr>
        <w:pStyle w:val="ListParagraph"/>
        <w:numPr>
          <w:ilvl w:val="0"/>
          <w:numId w:val="2"/>
        </w:numPr>
        <w:rPr>
          <w:rFonts w:ascii="Times New Roman" w:hAnsi="Times New Roman" w:cs="Times New Roman"/>
          <w:sz w:val="24"/>
          <w:szCs w:val="26"/>
        </w:rPr>
      </w:pPr>
      <w:r w:rsidRPr="00844C46">
        <w:rPr>
          <w:rFonts w:ascii="Times New Roman" w:hAnsi="Times New Roman" w:cs="Times New Roman"/>
          <w:sz w:val="24"/>
          <w:szCs w:val="26"/>
        </w:rPr>
        <w:t>a</w:t>
      </w:r>
      <w:r w:rsidR="00064DF7" w:rsidRPr="00844C46">
        <w:rPr>
          <w:rFonts w:ascii="Times New Roman" w:hAnsi="Times New Roman" w:cs="Times New Roman"/>
          <w:sz w:val="24"/>
          <w:szCs w:val="26"/>
        </w:rPr>
        <w:t xml:space="preserve"> cover letter</w:t>
      </w:r>
      <w:r w:rsidR="00B74515" w:rsidRPr="00844C46">
        <w:rPr>
          <w:rFonts w:ascii="Times New Roman" w:hAnsi="Times New Roman" w:cs="Times New Roman"/>
          <w:sz w:val="24"/>
          <w:szCs w:val="26"/>
        </w:rPr>
        <w:t xml:space="preserve"> </w:t>
      </w:r>
      <w:r w:rsidR="009F3096" w:rsidRPr="00844C46">
        <w:rPr>
          <w:rFonts w:ascii="Times New Roman" w:hAnsi="Times New Roman" w:cs="Times New Roman"/>
          <w:sz w:val="24"/>
          <w:szCs w:val="26"/>
        </w:rPr>
        <w:t>explaining</w:t>
      </w:r>
      <w:r w:rsidR="00064DF7" w:rsidRPr="00844C46">
        <w:rPr>
          <w:rFonts w:ascii="Times New Roman" w:hAnsi="Times New Roman" w:cs="Times New Roman"/>
          <w:sz w:val="24"/>
          <w:szCs w:val="26"/>
        </w:rPr>
        <w:t xml:space="preserve"> your ability to contribute </w:t>
      </w:r>
      <w:r w:rsidR="009F3096" w:rsidRPr="00844C46">
        <w:rPr>
          <w:rFonts w:ascii="Times New Roman" w:hAnsi="Times New Roman" w:cs="Times New Roman"/>
          <w:sz w:val="24"/>
          <w:szCs w:val="26"/>
        </w:rPr>
        <w:t xml:space="preserve">to the Honors </w:t>
      </w:r>
      <w:r w:rsidR="00A72599">
        <w:rPr>
          <w:rFonts w:ascii="Times New Roman" w:hAnsi="Times New Roman" w:cs="Times New Roman"/>
          <w:sz w:val="24"/>
          <w:szCs w:val="26"/>
        </w:rPr>
        <w:t>College</w:t>
      </w:r>
      <w:r w:rsidR="009F3096" w:rsidRPr="00844C46">
        <w:rPr>
          <w:rFonts w:ascii="Times New Roman" w:hAnsi="Times New Roman" w:cs="Times New Roman"/>
          <w:sz w:val="24"/>
          <w:szCs w:val="26"/>
        </w:rPr>
        <w:t xml:space="preserve"> as a Faculty Fellow</w:t>
      </w:r>
      <w:r w:rsidR="0003015A">
        <w:rPr>
          <w:rFonts w:ascii="Times New Roman" w:hAnsi="Times New Roman" w:cs="Times New Roman"/>
          <w:sz w:val="24"/>
          <w:szCs w:val="26"/>
        </w:rPr>
        <w:t>, including what courses you could teach as a Fellow;</w:t>
      </w:r>
    </w:p>
    <w:p w14:paraId="335C90A3" w14:textId="0786F0D9" w:rsidR="00844C46" w:rsidRPr="00844C46" w:rsidRDefault="00064DF7" w:rsidP="00844C46">
      <w:pPr>
        <w:pStyle w:val="ListParagraph"/>
        <w:numPr>
          <w:ilvl w:val="0"/>
          <w:numId w:val="2"/>
        </w:numPr>
        <w:rPr>
          <w:rFonts w:ascii="Times New Roman" w:hAnsi="Times New Roman" w:cs="Times New Roman"/>
          <w:sz w:val="24"/>
          <w:szCs w:val="26"/>
        </w:rPr>
      </w:pPr>
      <w:r w:rsidRPr="00844C46">
        <w:rPr>
          <w:rFonts w:ascii="Times New Roman" w:hAnsi="Times New Roman" w:cs="Times New Roman"/>
          <w:sz w:val="24"/>
          <w:szCs w:val="26"/>
        </w:rPr>
        <w:t xml:space="preserve">a current </w:t>
      </w:r>
      <w:r w:rsidR="009F3096" w:rsidRPr="00844C46">
        <w:rPr>
          <w:rFonts w:ascii="Times New Roman" w:hAnsi="Times New Roman" w:cs="Times New Roman"/>
          <w:sz w:val="24"/>
          <w:szCs w:val="26"/>
        </w:rPr>
        <w:t xml:space="preserve">Curriculum </w:t>
      </w:r>
      <w:r w:rsidRPr="00844C46">
        <w:rPr>
          <w:rFonts w:ascii="Times New Roman" w:hAnsi="Times New Roman" w:cs="Times New Roman"/>
          <w:sz w:val="24"/>
          <w:szCs w:val="26"/>
        </w:rPr>
        <w:t>V</w:t>
      </w:r>
      <w:r w:rsidR="009F3096" w:rsidRPr="00844C46">
        <w:rPr>
          <w:rFonts w:ascii="Times New Roman" w:hAnsi="Times New Roman" w:cs="Times New Roman"/>
          <w:sz w:val="24"/>
          <w:szCs w:val="26"/>
        </w:rPr>
        <w:t>itae</w:t>
      </w:r>
      <w:r w:rsidR="00844C46" w:rsidRPr="00844C46">
        <w:rPr>
          <w:rFonts w:ascii="Times New Roman" w:hAnsi="Times New Roman" w:cs="Times New Roman"/>
          <w:sz w:val="24"/>
          <w:szCs w:val="26"/>
        </w:rPr>
        <w:t>.</w:t>
      </w:r>
    </w:p>
    <w:p w14:paraId="59E6B6AC" w14:textId="77777777" w:rsidR="00844C46" w:rsidRDefault="00844C46" w:rsidP="00844C46">
      <w:pPr>
        <w:rPr>
          <w:rFonts w:ascii="Times New Roman" w:hAnsi="Times New Roman" w:cs="Times New Roman"/>
          <w:sz w:val="24"/>
          <w:szCs w:val="26"/>
        </w:rPr>
      </w:pPr>
    </w:p>
    <w:p w14:paraId="3599D360" w14:textId="06573A61" w:rsidR="00D255B8" w:rsidRDefault="00844C46" w:rsidP="00844C46">
      <w:pPr>
        <w:rPr>
          <w:rFonts w:ascii="Times New Roman" w:hAnsi="Times New Roman" w:cs="Times New Roman"/>
          <w:b/>
          <w:sz w:val="24"/>
          <w:szCs w:val="26"/>
        </w:rPr>
      </w:pPr>
      <w:r>
        <w:rPr>
          <w:rFonts w:ascii="Times New Roman" w:hAnsi="Times New Roman" w:cs="Times New Roman"/>
          <w:sz w:val="24"/>
          <w:szCs w:val="26"/>
        </w:rPr>
        <w:t xml:space="preserve">Completed applications should be endorsed by the faculty member’s Department Head and submitted to the applicant’s </w:t>
      </w:r>
      <w:r w:rsidR="00064DF7" w:rsidRPr="00844C46">
        <w:rPr>
          <w:rFonts w:ascii="Times New Roman" w:hAnsi="Times New Roman" w:cs="Times New Roman"/>
          <w:sz w:val="24"/>
          <w:szCs w:val="26"/>
        </w:rPr>
        <w:t xml:space="preserve">Dean’s office by no </w:t>
      </w:r>
      <w:r w:rsidR="00553D50" w:rsidRPr="00844C46">
        <w:rPr>
          <w:rFonts w:ascii="Times New Roman" w:hAnsi="Times New Roman" w:cs="Times New Roman"/>
          <w:sz w:val="24"/>
          <w:szCs w:val="26"/>
        </w:rPr>
        <w:t>later than 5</w:t>
      </w:r>
      <w:r w:rsidR="009C5A62" w:rsidRPr="00844C46">
        <w:rPr>
          <w:rFonts w:ascii="Times New Roman" w:hAnsi="Times New Roman" w:cs="Times New Roman"/>
          <w:sz w:val="24"/>
          <w:szCs w:val="26"/>
        </w:rPr>
        <w:t>:00</w:t>
      </w:r>
      <w:r w:rsidR="00553D50" w:rsidRPr="00844C46">
        <w:rPr>
          <w:rFonts w:ascii="Times New Roman" w:hAnsi="Times New Roman" w:cs="Times New Roman"/>
          <w:sz w:val="24"/>
          <w:szCs w:val="26"/>
        </w:rPr>
        <w:t xml:space="preserve"> PM on </w:t>
      </w:r>
      <w:r w:rsidR="001B2FE2" w:rsidRPr="00844C46">
        <w:rPr>
          <w:rFonts w:ascii="Times New Roman" w:hAnsi="Times New Roman" w:cs="Times New Roman"/>
          <w:b/>
          <w:sz w:val="24"/>
          <w:szCs w:val="26"/>
        </w:rPr>
        <w:t>March 1</w:t>
      </w:r>
      <w:r w:rsidR="00DA46B7">
        <w:rPr>
          <w:rFonts w:ascii="Times New Roman" w:hAnsi="Times New Roman" w:cs="Times New Roman"/>
          <w:b/>
          <w:sz w:val="24"/>
          <w:szCs w:val="26"/>
        </w:rPr>
        <w:t>5</w:t>
      </w:r>
      <w:r w:rsidR="00580B1F">
        <w:rPr>
          <w:rFonts w:ascii="Times New Roman" w:hAnsi="Times New Roman" w:cs="Times New Roman"/>
          <w:b/>
          <w:sz w:val="24"/>
          <w:szCs w:val="26"/>
        </w:rPr>
        <w:t>, 202</w:t>
      </w:r>
      <w:r w:rsidR="004E26B6">
        <w:rPr>
          <w:rFonts w:ascii="Times New Roman" w:hAnsi="Times New Roman" w:cs="Times New Roman"/>
          <w:b/>
          <w:sz w:val="24"/>
          <w:szCs w:val="26"/>
        </w:rPr>
        <w:t>4</w:t>
      </w:r>
      <w:r w:rsidR="0097321B" w:rsidRPr="00844C46">
        <w:rPr>
          <w:rFonts w:ascii="Times New Roman" w:hAnsi="Times New Roman" w:cs="Times New Roman"/>
          <w:sz w:val="24"/>
          <w:szCs w:val="26"/>
        </w:rPr>
        <w:t>.</w:t>
      </w:r>
      <w:r>
        <w:rPr>
          <w:rFonts w:ascii="Times New Roman" w:hAnsi="Times New Roman" w:cs="Times New Roman"/>
          <w:sz w:val="24"/>
          <w:szCs w:val="26"/>
        </w:rPr>
        <w:t xml:space="preserve"> The Dean’s office should submit endorsed applications to the Honors College office (Reed 155) no later than 5:00 PM on </w:t>
      </w:r>
      <w:r w:rsidR="00A40253">
        <w:rPr>
          <w:rFonts w:ascii="Times New Roman" w:hAnsi="Times New Roman" w:cs="Times New Roman"/>
          <w:b/>
          <w:sz w:val="24"/>
          <w:szCs w:val="26"/>
        </w:rPr>
        <w:t>April 1</w:t>
      </w:r>
      <w:r w:rsidR="00580B1F">
        <w:rPr>
          <w:rFonts w:ascii="Times New Roman" w:hAnsi="Times New Roman" w:cs="Times New Roman"/>
          <w:b/>
          <w:sz w:val="24"/>
          <w:szCs w:val="26"/>
        </w:rPr>
        <w:t>, 202</w:t>
      </w:r>
      <w:r w:rsidR="004E26B6">
        <w:rPr>
          <w:rFonts w:ascii="Times New Roman" w:hAnsi="Times New Roman" w:cs="Times New Roman"/>
          <w:b/>
          <w:sz w:val="24"/>
          <w:szCs w:val="26"/>
        </w:rPr>
        <w:t>4</w:t>
      </w:r>
      <w:r w:rsidR="00DA46B7">
        <w:rPr>
          <w:rFonts w:ascii="Times New Roman" w:hAnsi="Times New Roman" w:cs="Times New Roman"/>
          <w:b/>
          <w:sz w:val="24"/>
          <w:szCs w:val="26"/>
        </w:rPr>
        <w:t>.</w:t>
      </w:r>
    </w:p>
    <w:p w14:paraId="6A38D2BE" w14:textId="20F9AF39" w:rsidR="00844C46" w:rsidRDefault="00844C46" w:rsidP="00844C46">
      <w:pPr>
        <w:rPr>
          <w:rFonts w:ascii="Times New Roman" w:hAnsi="Times New Roman" w:cs="Times New Roman"/>
          <w:b/>
          <w:sz w:val="24"/>
          <w:szCs w:val="26"/>
        </w:rPr>
      </w:pPr>
    </w:p>
    <w:p w14:paraId="25C3F347" w14:textId="464D7502" w:rsidR="00844C46" w:rsidRDefault="00844C46" w:rsidP="00844C46">
      <w:pPr>
        <w:rPr>
          <w:rFonts w:ascii="Times New Roman" w:hAnsi="Times New Roman" w:cs="Times New Roman"/>
          <w:sz w:val="24"/>
          <w:szCs w:val="26"/>
        </w:rPr>
      </w:pPr>
      <w:r>
        <w:rPr>
          <w:rFonts w:ascii="Times New Roman" w:hAnsi="Times New Roman" w:cs="Times New Roman"/>
          <w:sz w:val="24"/>
          <w:szCs w:val="26"/>
        </w:rPr>
        <w:t>The applicant’s Department Head and Dean have the prerogative to endorse or not endorse this application. If the application is not endorsed at any stage of the process, then it will not be considered b</w:t>
      </w:r>
      <w:r w:rsidR="00A40253">
        <w:rPr>
          <w:rFonts w:ascii="Times New Roman" w:hAnsi="Times New Roman" w:cs="Times New Roman"/>
          <w:sz w:val="24"/>
          <w:szCs w:val="26"/>
        </w:rPr>
        <w:t>y the Honors College. A</w:t>
      </w:r>
      <w:r>
        <w:rPr>
          <w:rFonts w:ascii="Times New Roman" w:hAnsi="Times New Roman" w:cs="Times New Roman"/>
          <w:sz w:val="24"/>
          <w:szCs w:val="26"/>
        </w:rPr>
        <w:t>ll applications endorsed at the departmental and college levels will be evaluated by the Honors Executive Board, a faculty advisory board.</w:t>
      </w:r>
    </w:p>
    <w:p w14:paraId="735EEF1D" w14:textId="7A4290F1" w:rsidR="00844C46" w:rsidRDefault="00844C46" w:rsidP="00844C46">
      <w:pPr>
        <w:rPr>
          <w:rFonts w:ascii="Times New Roman" w:hAnsi="Times New Roman" w:cs="Times New Roman"/>
          <w:sz w:val="24"/>
          <w:szCs w:val="26"/>
        </w:rPr>
      </w:pPr>
    </w:p>
    <w:p w14:paraId="66BF5D0B" w14:textId="77777777" w:rsidR="003A4E35" w:rsidRPr="003A4E35" w:rsidRDefault="003A4E35" w:rsidP="00844C46">
      <w:pPr>
        <w:rPr>
          <w:rFonts w:ascii="Times New Roman" w:hAnsi="Times New Roman" w:cs="Times New Roman"/>
          <w:sz w:val="16"/>
          <w:szCs w:val="26"/>
        </w:rPr>
      </w:pPr>
    </w:p>
    <w:p w14:paraId="5F21D4D2" w14:textId="04B40C68" w:rsidR="00844C46" w:rsidRPr="00A40253" w:rsidRDefault="00844C46" w:rsidP="00844C46">
      <w:pPr>
        <w:rPr>
          <w:rFonts w:ascii="Times New Roman" w:hAnsi="Times New Roman" w:cs="Times New Roman"/>
          <w:smallCaps/>
          <w:sz w:val="26"/>
          <w:szCs w:val="26"/>
        </w:rPr>
      </w:pPr>
      <w:r w:rsidRPr="00844C46">
        <w:rPr>
          <w:rFonts w:ascii="Times New Roman" w:hAnsi="Times New Roman" w:cs="Times New Roman"/>
          <w:b/>
          <w:smallCaps/>
          <w:sz w:val="26"/>
          <w:szCs w:val="26"/>
        </w:rPr>
        <w:t>Cover Letter</w:t>
      </w:r>
    </w:p>
    <w:p w14:paraId="1FFD8E88" w14:textId="2E0473F4" w:rsidR="002E6D46" w:rsidRPr="00A40253" w:rsidRDefault="002420CE" w:rsidP="00A40253">
      <w:pPr>
        <w:rPr>
          <w:rFonts w:ascii="Times New Roman" w:hAnsi="Times New Roman" w:cs="Times New Roman"/>
          <w:sz w:val="24"/>
        </w:rPr>
      </w:pPr>
      <w:r w:rsidRPr="002420CE">
        <w:rPr>
          <w:rFonts w:ascii="Times New Roman" w:hAnsi="Times New Roman" w:cs="Times New Roman"/>
          <w:sz w:val="24"/>
        </w:rPr>
        <w:t xml:space="preserve">Before composing your cover letter, please review the Honors Faculty Fellows website to learn about the Fellows’ duties, eligibility, and criteria for selection: </w:t>
      </w:r>
      <w:hyperlink r:id="rId9" w:history="1">
        <w:r w:rsidR="00DA46B7" w:rsidRPr="008C6C7C">
          <w:rPr>
            <w:rStyle w:val="Hyperlink"/>
            <w:rFonts w:ascii="Times New Roman" w:hAnsi="Times New Roman" w:cs="Times New Roman"/>
            <w:sz w:val="24"/>
          </w:rPr>
          <w:t>https://www.fgcu.edu/honors/faculty/fellows</w:t>
        </w:r>
      </w:hyperlink>
      <w:r w:rsidR="00DA46B7">
        <w:rPr>
          <w:rFonts w:ascii="Times New Roman" w:hAnsi="Times New Roman" w:cs="Times New Roman"/>
          <w:sz w:val="24"/>
        </w:rPr>
        <w:t xml:space="preserve">. </w:t>
      </w:r>
      <w:r w:rsidRPr="002420CE">
        <w:rPr>
          <w:rFonts w:ascii="Times New Roman" w:hAnsi="Times New Roman" w:cs="Times New Roman"/>
          <w:sz w:val="24"/>
        </w:rPr>
        <w:t>Your cover letter should address how your professional experiences directly relate to the criteria by w</w:t>
      </w:r>
      <w:r w:rsidR="00A40253">
        <w:rPr>
          <w:rFonts w:ascii="Times New Roman" w:hAnsi="Times New Roman" w:cs="Times New Roman"/>
          <w:sz w:val="24"/>
        </w:rPr>
        <w:t xml:space="preserve">hich Fellows will be selected. </w:t>
      </w:r>
      <w:r w:rsidRPr="002420CE">
        <w:rPr>
          <w:rFonts w:ascii="Times New Roman" w:hAnsi="Times New Roman" w:cs="Times New Roman"/>
          <w:sz w:val="24"/>
        </w:rPr>
        <w:t>Please include possible courses you could develop</w:t>
      </w:r>
      <w:r w:rsidR="00A40253">
        <w:rPr>
          <w:rFonts w:ascii="Times New Roman" w:hAnsi="Times New Roman" w:cs="Times New Roman"/>
          <w:sz w:val="24"/>
        </w:rPr>
        <w:t xml:space="preserve"> to teach as a Faculty Fellow. </w:t>
      </w:r>
      <w:r w:rsidRPr="002420CE">
        <w:rPr>
          <w:rFonts w:ascii="Times New Roman" w:hAnsi="Times New Roman" w:cs="Times New Roman"/>
          <w:sz w:val="24"/>
        </w:rPr>
        <w:t xml:space="preserve">Applicants are also encouraged to review the Honors College’s curriculum and the </w:t>
      </w:r>
      <w:r w:rsidR="00A40253">
        <w:rPr>
          <w:rFonts w:ascii="Times New Roman" w:hAnsi="Times New Roman" w:cs="Times New Roman"/>
          <w:sz w:val="24"/>
        </w:rPr>
        <w:t>Five Element</w:t>
      </w:r>
      <w:r w:rsidRPr="002420CE">
        <w:rPr>
          <w:rFonts w:ascii="Times New Roman" w:hAnsi="Times New Roman" w:cs="Times New Roman"/>
          <w:sz w:val="24"/>
        </w:rPr>
        <w:t>s of Honors, as well as other</w:t>
      </w:r>
      <w:r w:rsidR="00A40253">
        <w:rPr>
          <w:rFonts w:ascii="Times New Roman" w:hAnsi="Times New Roman" w:cs="Times New Roman"/>
          <w:sz w:val="24"/>
        </w:rPr>
        <w:t xml:space="preserve"> facets of the Honors College. </w:t>
      </w:r>
      <w:r w:rsidRPr="002420CE">
        <w:rPr>
          <w:rFonts w:ascii="Times New Roman" w:hAnsi="Times New Roman" w:cs="Times New Roman"/>
          <w:sz w:val="24"/>
        </w:rPr>
        <w:t xml:space="preserve">These can be found on the Honors College website at </w:t>
      </w:r>
      <w:hyperlink r:id="rId10" w:history="1">
        <w:r w:rsidRPr="002420CE">
          <w:rPr>
            <w:rStyle w:val="Hyperlink"/>
            <w:rFonts w:ascii="Times New Roman" w:hAnsi="Times New Roman" w:cs="Times New Roman"/>
            <w:sz w:val="24"/>
          </w:rPr>
          <w:t>www.fgcu.edu/honors</w:t>
        </w:r>
      </w:hyperlink>
    </w:p>
    <w:p w14:paraId="2431ADF4" w14:textId="77777777" w:rsidR="002E6D46" w:rsidRDefault="002E6D46" w:rsidP="002420CE">
      <w:pPr>
        <w:tabs>
          <w:tab w:val="left" w:pos="720"/>
          <w:tab w:val="left" w:pos="4410"/>
          <w:tab w:val="left" w:pos="4950"/>
          <w:tab w:val="left" w:pos="5760"/>
        </w:tabs>
        <w:jc w:val="center"/>
        <w:rPr>
          <w:rFonts w:ascii="Times New Roman" w:hAnsi="Times New Roman" w:cs="Times New Roman"/>
          <w:b/>
          <w:smallCaps/>
          <w:sz w:val="26"/>
          <w:szCs w:val="26"/>
          <w:u w:val="single"/>
        </w:rPr>
      </w:pPr>
    </w:p>
    <w:p w14:paraId="3F444B11" w14:textId="77777777" w:rsidR="00DA46B7" w:rsidRDefault="00DA46B7" w:rsidP="002420CE">
      <w:pPr>
        <w:tabs>
          <w:tab w:val="left" w:pos="720"/>
          <w:tab w:val="left" w:pos="4410"/>
          <w:tab w:val="left" w:pos="4950"/>
          <w:tab w:val="left" w:pos="5760"/>
        </w:tabs>
        <w:jc w:val="center"/>
        <w:rPr>
          <w:rFonts w:ascii="Times New Roman" w:hAnsi="Times New Roman" w:cs="Times New Roman"/>
          <w:b/>
          <w:smallCaps/>
          <w:sz w:val="26"/>
          <w:szCs w:val="26"/>
          <w:u w:val="single"/>
        </w:rPr>
      </w:pPr>
    </w:p>
    <w:p w14:paraId="3939AB59" w14:textId="52165EEB" w:rsidR="002420CE" w:rsidRPr="002420CE" w:rsidRDefault="002420CE" w:rsidP="002420CE">
      <w:pPr>
        <w:tabs>
          <w:tab w:val="left" w:pos="720"/>
          <w:tab w:val="left" w:pos="4410"/>
          <w:tab w:val="left" w:pos="4950"/>
          <w:tab w:val="left" w:pos="5760"/>
        </w:tabs>
        <w:jc w:val="center"/>
        <w:rPr>
          <w:rFonts w:ascii="Times New Roman" w:hAnsi="Times New Roman" w:cs="Times New Roman"/>
          <w:b/>
          <w:smallCaps/>
          <w:sz w:val="26"/>
          <w:szCs w:val="26"/>
          <w:u w:val="single"/>
        </w:rPr>
      </w:pPr>
      <w:r w:rsidRPr="002420CE">
        <w:rPr>
          <w:rFonts w:ascii="Times New Roman" w:hAnsi="Times New Roman" w:cs="Times New Roman"/>
          <w:b/>
          <w:smallCaps/>
          <w:sz w:val="26"/>
          <w:szCs w:val="26"/>
          <w:u w:val="single"/>
        </w:rPr>
        <w:lastRenderedPageBreak/>
        <w:t>Honors College Faculty Fellow Application</w:t>
      </w:r>
    </w:p>
    <w:p w14:paraId="6D5CBB3B" w14:textId="77777777" w:rsidR="002420CE" w:rsidRDefault="002420CE" w:rsidP="00844C46">
      <w:pPr>
        <w:tabs>
          <w:tab w:val="left" w:pos="720"/>
          <w:tab w:val="left" w:pos="4410"/>
          <w:tab w:val="left" w:pos="4950"/>
          <w:tab w:val="left" w:pos="5760"/>
        </w:tabs>
        <w:rPr>
          <w:rFonts w:ascii="Times New Roman" w:hAnsi="Times New Roman" w:cs="Times New Roman"/>
          <w:sz w:val="24"/>
        </w:rPr>
      </w:pPr>
    </w:p>
    <w:p w14:paraId="7C5E5869" w14:textId="77777777" w:rsidR="00D81E9D" w:rsidRDefault="00D81E9D" w:rsidP="00844C46">
      <w:pPr>
        <w:tabs>
          <w:tab w:val="left" w:pos="720"/>
          <w:tab w:val="left" w:pos="4410"/>
          <w:tab w:val="left" w:pos="4950"/>
          <w:tab w:val="left" w:pos="5760"/>
        </w:tabs>
        <w:rPr>
          <w:rFonts w:ascii="Times New Roman" w:hAnsi="Times New Roman" w:cs="Times New Roman"/>
          <w:sz w:val="24"/>
        </w:rPr>
      </w:pPr>
    </w:p>
    <w:p w14:paraId="705AFAAB" w14:textId="2361DCBF" w:rsidR="0051115D" w:rsidRPr="001B2FE2" w:rsidRDefault="00D255B8" w:rsidP="00844C46">
      <w:pPr>
        <w:tabs>
          <w:tab w:val="left" w:pos="720"/>
          <w:tab w:val="left" w:pos="4410"/>
          <w:tab w:val="left" w:pos="4950"/>
          <w:tab w:val="left" w:pos="5760"/>
        </w:tabs>
        <w:rPr>
          <w:rFonts w:ascii="Times New Roman" w:hAnsi="Times New Roman" w:cs="Times New Roman"/>
          <w:sz w:val="24"/>
          <w:u w:val="single"/>
        </w:rPr>
      </w:pPr>
      <w:r w:rsidRPr="001B2FE2">
        <w:rPr>
          <w:rFonts w:ascii="Times New Roman" w:hAnsi="Times New Roman" w:cs="Times New Roman"/>
          <w:sz w:val="24"/>
        </w:rPr>
        <w:t>Name:</w:t>
      </w:r>
      <w:r w:rsidR="001B2FE2" w:rsidRPr="001B2FE2">
        <w:rPr>
          <w:rFonts w:ascii="Times New Roman" w:hAnsi="Times New Roman" w:cs="Times New Roman"/>
          <w:sz w:val="24"/>
        </w:rPr>
        <w:tab/>
      </w:r>
      <w:r w:rsidR="001B2FE2" w:rsidRPr="001B2FE2">
        <w:rPr>
          <w:rFonts w:ascii="Times New Roman" w:hAnsi="Times New Roman" w:cs="Times New Roman"/>
          <w:sz w:val="24"/>
          <w:u w:val="single"/>
        </w:rPr>
        <w:tab/>
      </w:r>
      <w:r w:rsidR="001B2FE2" w:rsidRPr="001B2FE2">
        <w:rPr>
          <w:rFonts w:ascii="Times New Roman" w:hAnsi="Times New Roman" w:cs="Times New Roman"/>
          <w:sz w:val="24"/>
        </w:rPr>
        <w:tab/>
      </w:r>
      <w:r w:rsidR="0051115D" w:rsidRPr="001B2FE2">
        <w:rPr>
          <w:rFonts w:ascii="Times New Roman" w:hAnsi="Times New Roman" w:cs="Times New Roman"/>
          <w:sz w:val="24"/>
        </w:rPr>
        <w:t xml:space="preserve">Title: </w:t>
      </w:r>
      <w:r w:rsidR="001B2FE2" w:rsidRPr="001B2FE2">
        <w:rPr>
          <w:rFonts w:ascii="Times New Roman" w:hAnsi="Times New Roman" w:cs="Times New Roman"/>
          <w:sz w:val="24"/>
        </w:rPr>
        <w:tab/>
      </w:r>
      <w:r w:rsidR="001B2FE2" w:rsidRPr="001B2FE2">
        <w:rPr>
          <w:rFonts w:ascii="Times New Roman" w:hAnsi="Times New Roman" w:cs="Times New Roman"/>
          <w:sz w:val="24"/>
          <w:u w:val="single"/>
        </w:rPr>
        <w:tab/>
      </w:r>
      <w:r w:rsidR="001B2FE2" w:rsidRPr="001B2FE2">
        <w:rPr>
          <w:rFonts w:ascii="Times New Roman" w:hAnsi="Times New Roman" w:cs="Times New Roman"/>
          <w:sz w:val="24"/>
          <w:u w:val="single"/>
        </w:rPr>
        <w:tab/>
      </w:r>
      <w:r w:rsidR="001B2FE2" w:rsidRPr="001B2FE2">
        <w:rPr>
          <w:rFonts w:ascii="Times New Roman" w:hAnsi="Times New Roman" w:cs="Times New Roman"/>
          <w:sz w:val="24"/>
          <w:u w:val="single"/>
        </w:rPr>
        <w:tab/>
      </w:r>
      <w:r w:rsidR="001B2FE2" w:rsidRPr="001B2FE2">
        <w:rPr>
          <w:rFonts w:ascii="Times New Roman" w:hAnsi="Times New Roman" w:cs="Times New Roman"/>
          <w:sz w:val="24"/>
          <w:u w:val="single"/>
        </w:rPr>
        <w:tab/>
      </w:r>
      <w:r w:rsidR="001B2FE2" w:rsidRPr="001B2FE2">
        <w:rPr>
          <w:rFonts w:ascii="Times New Roman" w:hAnsi="Times New Roman" w:cs="Times New Roman"/>
          <w:sz w:val="24"/>
          <w:u w:val="single"/>
        </w:rPr>
        <w:tab/>
      </w:r>
      <w:r w:rsidR="001B2FE2" w:rsidRPr="001B2FE2">
        <w:rPr>
          <w:rFonts w:ascii="Times New Roman" w:hAnsi="Times New Roman" w:cs="Times New Roman"/>
          <w:sz w:val="24"/>
          <w:u w:val="single"/>
        </w:rPr>
        <w:tab/>
      </w:r>
    </w:p>
    <w:p w14:paraId="6D4F6FEC" w14:textId="77777777" w:rsidR="0051115D" w:rsidRPr="001B2FE2" w:rsidRDefault="0051115D" w:rsidP="00844C46">
      <w:pPr>
        <w:rPr>
          <w:rFonts w:ascii="Times New Roman" w:hAnsi="Times New Roman" w:cs="Times New Roman"/>
          <w:sz w:val="24"/>
        </w:rPr>
      </w:pPr>
    </w:p>
    <w:p w14:paraId="1B85B00A" w14:textId="77AC9E31" w:rsidR="0051115D" w:rsidRPr="001B2FE2" w:rsidRDefault="0051115D" w:rsidP="00844C46">
      <w:pPr>
        <w:tabs>
          <w:tab w:val="left" w:pos="720"/>
          <w:tab w:val="left" w:pos="4410"/>
          <w:tab w:val="left" w:pos="4950"/>
        </w:tabs>
        <w:rPr>
          <w:rFonts w:ascii="Times New Roman" w:hAnsi="Times New Roman" w:cs="Times New Roman"/>
          <w:sz w:val="24"/>
          <w:u w:val="single"/>
        </w:rPr>
      </w:pPr>
      <w:r w:rsidRPr="001B2FE2">
        <w:rPr>
          <w:rFonts w:ascii="Times New Roman" w:hAnsi="Times New Roman" w:cs="Times New Roman"/>
          <w:sz w:val="24"/>
        </w:rPr>
        <w:t>UIN:</w:t>
      </w:r>
      <w:r w:rsidR="001B2FE2" w:rsidRPr="001B2FE2">
        <w:rPr>
          <w:rFonts w:ascii="Times New Roman" w:hAnsi="Times New Roman" w:cs="Times New Roman"/>
          <w:sz w:val="24"/>
        </w:rPr>
        <w:tab/>
      </w:r>
      <w:r w:rsidR="001B2FE2" w:rsidRPr="001B2FE2">
        <w:rPr>
          <w:rFonts w:ascii="Times New Roman" w:hAnsi="Times New Roman" w:cs="Times New Roman"/>
          <w:sz w:val="24"/>
          <w:u w:val="single"/>
        </w:rPr>
        <w:tab/>
      </w:r>
      <w:r w:rsidR="001B2FE2" w:rsidRPr="001B2FE2">
        <w:rPr>
          <w:rFonts w:ascii="Times New Roman" w:hAnsi="Times New Roman" w:cs="Times New Roman"/>
          <w:sz w:val="24"/>
        </w:rPr>
        <w:tab/>
      </w:r>
      <w:r w:rsidR="00064DF7" w:rsidRPr="001B2FE2">
        <w:rPr>
          <w:rFonts w:ascii="Times New Roman" w:hAnsi="Times New Roman" w:cs="Times New Roman"/>
          <w:sz w:val="24"/>
        </w:rPr>
        <w:t>E</w:t>
      </w:r>
      <w:r w:rsidR="001B2FE2" w:rsidRPr="001B2FE2">
        <w:rPr>
          <w:rFonts w:ascii="Times New Roman" w:hAnsi="Times New Roman" w:cs="Times New Roman"/>
          <w:sz w:val="24"/>
        </w:rPr>
        <w:t>-mail:</w:t>
      </w:r>
      <w:r w:rsidR="001B2FE2" w:rsidRPr="001B2FE2">
        <w:rPr>
          <w:rFonts w:ascii="Times New Roman" w:hAnsi="Times New Roman" w:cs="Times New Roman"/>
          <w:sz w:val="24"/>
        </w:rPr>
        <w:tab/>
      </w:r>
      <w:r w:rsidR="001B2FE2" w:rsidRPr="001B2FE2">
        <w:rPr>
          <w:rFonts w:ascii="Times New Roman" w:hAnsi="Times New Roman" w:cs="Times New Roman"/>
          <w:sz w:val="24"/>
          <w:u w:val="single"/>
        </w:rPr>
        <w:tab/>
      </w:r>
      <w:r w:rsidR="001B2FE2" w:rsidRPr="001B2FE2">
        <w:rPr>
          <w:rFonts w:ascii="Times New Roman" w:hAnsi="Times New Roman" w:cs="Times New Roman"/>
          <w:sz w:val="24"/>
          <w:u w:val="single"/>
        </w:rPr>
        <w:tab/>
      </w:r>
      <w:r w:rsidR="001B2FE2" w:rsidRPr="001B2FE2">
        <w:rPr>
          <w:rFonts w:ascii="Times New Roman" w:hAnsi="Times New Roman" w:cs="Times New Roman"/>
          <w:sz w:val="24"/>
          <w:u w:val="single"/>
        </w:rPr>
        <w:tab/>
      </w:r>
      <w:r w:rsidR="001B2FE2" w:rsidRPr="001B2FE2">
        <w:rPr>
          <w:rFonts w:ascii="Times New Roman" w:hAnsi="Times New Roman" w:cs="Times New Roman"/>
          <w:sz w:val="24"/>
          <w:u w:val="single"/>
        </w:rPr>
        <w:tab/>
      </w:r>
      <w:r w:rsidR="001B2FE2" w:rsidRPr="001B2FE2">
        <w:rPr>
          <w:rFonts w:ascii="Times New Roman" w:hAnsi="Times New Roman" w:cs="Times New Roman"/>
          <w:sz w:val="24"/>
          <w:u w:val="single"/>
        </w:rPr>
        <w:tab/>
      </w:r>
      <w:r w:rsidR="001B2FE2" w:rsidRPr="001B2FE2">
        <w:rPr>
          <w:rFonts w:ascii="Times New Roman" w:hAnsi="Times New Roman" w:cs="Times New Roman"/>
          <w:sz w:val="24"/>
          <w:u w:val="single"/>
        </w:rPr>
        <w:tab/>
      </w:r>
    </w:p>
    <w:p w14:paraId="72BF3A7C" w14:textId="77777777" w:rsidR="0051115D" w:rsidRPr="001B2FE2" w:rsidRDefault="0051115D" w:rsidP="00844C46">
      <w:pPr>
        <w:rPr>
          <w:rFonts w:ascii="Times New Roman" w:hAnsi="Times New Roman" w:cs="Times New Roman"/>
          <w:b/>
          <w:sz w:val="24"/>
        </w:rPr>
      </w:pPr>
    </w:p>
    <w:p w14:paraId="2E87D7E5" w14:textId="6BFAF3C5" w:rsidR="0097321B" w:rsidRPr="001B2FE2" w:rsidRDefault="0097321B" w:rsidP="00844C46">
      <w:pPr>
        <w:tabs>
          <w:tab w:val="left" w:pos="4410"/>
          <w:tab w:val="left" w:pos="4950"/>
        </w:tabs>
        <w:rPr>
          <w:rFonts w:ascii="Times New Roman" w:hAnsi="Times New Roman" w:cs="Times New Roman"/>
          <w:sz w:val="24"/>
          <w:u w:val="single"/>
        </w:rPr>
      </w:pPr>
      <w:r w:rsidRPr="001B2FE2">
        <w:rPr>
          <w:rFonts w:ascii="Times New Roman" w:hAnsi="Times New Roman" w:cs="Times New Roman"/>
          <w:sz w:val="24"/>
        </w:rPr>
        <w:t>Program:</w:t>
      </w:r>
      <w:r w:rsidR="001B2FE2" w:rsidRPr="001B2FE2">
        <w:rPr>
          <w:rFonts w:ascii="Times New Roman" w:hAnsi="Times New Roman" w:cs="Times New Roman"/>
          <w:sz w:val="24"/>
        </w:rPr>
        <w:t xml:space="preserve">  </w:t>
      </w:r>
      <w:r w:rsidR="001B2FE2" w:rsidRPr="001B2FE2">
        <w:rPr>
          <w:rFonts w:ascii="Times New Roman" w:hAnsi="Times New Roman" w:cs="Times New Roman"/>
          <w:sz w:val="24"/>
          <w:u w:val="single"/>
        </w:rPr>
        <w:tab/>
      </w:r>
      <w:r w:rsidRPr="001B2FE2">
        <w:rPr>
          <w:rFonts w:ascii="Times New Roman" w:hAnsi="Times New Roman" w:cs="Times New Roman"/>
          <w:sz w:val="24"/>
        </w:rPr>
        <w:tab/>
        <w:t>Highest Degree:</w:t>
      </w:r>
      <w:r w:rsidR="001B2FE2" w:rsidRPr="001B2FE2">
        <w:rPr>
          <w:rFonts w:ascii="Times New Roman" w:hAnsi="Times New Roman" w:cs="Times New Roman"/>
          <w:sz w:val="24"/>
        </w:rPr>
        <w:t xml:space="preserve">  </w:t>
      </w:r>
      <w:r w:rsidR="001B2FE2" w:rsidRPr="001B2FE2">
        <w:rPr>
          <w:rFonts w:ascii="Times New Roman" w:hAnsi="Times New Roman" w:cs="Times New Roman"/>
          <w:sz w:val="24"/>
          <w:u w:val="single"/>
        </w:rPr>
        <w:tab/>
      </w:r>
      <w:r w:rsidR="001B2FE2" w:rsidRPr="001B2FE2">
        <w:rPr>
          <w:rFonts w:ascii="Times New Roman" w:hAnsi="Times New Roman" w:cs="Times New Roman"/>
          <w:sz w:val="24"/>
          <w:u w:val="single"/>
        </w:rPr>
        <w:tab/>
      </w:r>
      <w:r w:rsidR="001B2FE2" w:rsidRPr="001B2FE2">
        <w:rPr>
          <w:rFonts w:ascii="Times New Roman" w:hAnsi="Times New Roman" w:cs="Times New Roman"/>
          <w:sz w:val="24"/>
          <w:u w:val="single"/>
        </w:rPr>
        <w:tab/>
      </w:r>
      <w:r w:rsidR="001B2FE2" w:rsidRPr="001B2FE2">
        <w:rPr>
          <w:rFonts w:ascii="Times New Roman" w:hAnsi="Times New Roman" w:cs="Times New Roman"/>
          <w:sz w:val="24"/>
          <w:u w:val="single"/>
        </w:rPr>
        <w:tab/>
      </w:r>
      <w:r w:rsidR="001B2FE2" w:rsidRPr="001B2FE2">
        <w:rPr>
          <w:rFonts w:ascii="Times New Roman" w:hAnsi="Times New Roman" w:cs="Times New Roman"/>
          <w:sz w:val="24"/>
          <w:u w:val="single"/>
        </w:rPr>
        <w:tab/>
      </w:r>
    </w:p>
    <w:p w14:paraId="2C724A27" w14:textId="77777777" w:rsidR="0097321B" w:rsidRPr="001B2FE2" w:rsidRDefault="0097321B" w:rsidP="00844C46">
      <w:pPr>
        <w:rPr>
          <w:rFonts w:ascii="Times New Roman" w:hAnsi="Times New Roman" w:cs="Times New Roman"/>
          <w:b/>
          <w:sz w:val="24"/>
        </w:rPr>
      </w:pPr>
    </w:p>
    <w:p w14:paraId="37938B77" w14:textId="28A11313" w:rsidR="0097321B" w:rsidRPr="001B2FE2" w:rsidRDefault="001B2FE2" w:rsidP="00844C46">
      <w:pPr>
        <w:rPr>
          <w:rFonts w:ascii="Times New Roman" w:hAnsi="Times New Roman" w:cs="Times New Roman"/>
          <w:sz w:val="24"/>
          <w:u w:val="single"/>
        </w:rPr>
      </w:pPr>
      <w:r w:rsidRPr="001B2FE2">
        <w:rPr>
          <w:rFonts w:ascii="Times New Roman" w:hAnsi="Times New Roman" w:cs="Times New Roman"/>
          <w:sz w:val="24"/>
        </w:rPr>
        <w:t xml:space="preserve">Department and College:  </w:t>
      </w:r>
      <w:r w:rsidRPr="001B2FE2">
        <w:rPr>
          <w:rFonts w:ascii="Times New Roman" w:hAnsi="Times New Roman" w:cs="Times New Roman"/>
          <w:sz w:val="24"/>
          <w:u w:val="single"/>
        </w:rPr>
        <w:tab/>
      </w:r>
      <w:r w:rsidRPr="001B2FE2">
        <w:rPr>
          <w:rFonts w:ascii="Times New Roman" w:hAnsi="Times New Roman" w:cs="Times New Roman"/>
          <w:sz w:val="24"/>
          <w:u w:val="single"/>
        </w:rPr>
        <w:tab/>
      </w:r>
      <w:r w:rsidRPr="001B2FE2">
        <w:rPr>
          <w:rFonts w:ascii="Times New Roman" w:hAnsi="Times New Roman" w:cs="Times New Roman"/>
          <w:sz w:val="24"/>
          <w:u w:val="single"/>
        </w:rPr>
        <w:tab/>
      </w:r>
      <w:r w:rsidRPr="001B2FE2">
        <w:rPr>
          <w:rFonts w:ascii="Times New Roman" w:hAnsi="Times New Roman" w:cs="Times New Roman"/>
          <w:sz w:val="24"/>
          <w:u w:val="single"/>
        </w:rPr>
        <w:tab/>
      </w:r>
      <w:r w:rsidRPr="001B2FE2">
        <w:rPr>
          <w:rFonts w:ascii="Times New Roman" w:hAnsi="Times New Roman" w:cs="Times New Roman"/>
          <w:sz w:val="24"/>
          <w:u w:val="single"/>
        </w:rPr>
        <w:tab/>
      </w:r>
      <w:r w:rsidRPr="001B2FE2">
        <w:rPr>
          <w:rFonts w:ascii="Times New Roman" w:hAnsi="Times New Roman" w:cs="Times New Roman"/>
          <w:sz w:val="24"/>
          <w:u w:val="single"/>
        </w:rPr>
        <w:tab/>
      </w:r>
      <w:r w:rsidRPr="001B2FE2">
        <w:rPr>
          <w:rFonts w:ascii="Times New Roman" w:hAnsi="Times New Roman" w:cs="Times New Roman"/>
          <w:sz w:val="24"/>
          <w:u w:val="single"/>
        </w:rPr>
        <w:tab/>
      </w:r>
    </w:p>
    <w:p w14:paraId="325A3125" w14:textId="77777777" w:rsidR="0051115D" w:rsidRPr="001B2FE2" w:rsidRDefault="0051115D" w:rsidP="00844C46">
      <w:pPr>
        <w:rPr>
          <w:rFonts w:ascii="Times New Roman" w:hAnsi="Times New Roman" w:cs="Times New Roman"/>
          <w:b/>
        </w:rPr>
      </w:pPr>
    </w:p>
    <w:p w14:paraId="491C14E9" w14:textId="77777777" w:rsidR="00B855BF" w:rsidRPr="001B2FE2" w:rsidRDefault="00B855BF" w:rsidP="00844C46">
      <w:pPr>
        <w:rPr>
          <w:rFonts w:ascii="Times New Roman" w:hAnsi="Times New Roman" w:cs="Times New Roman"/>
        </w:rPr>
      </w:pPr>
    </w:p>
    <w:p w14:paraId="7D2D1D13" w14:textId="77777777" w:rsidR="004A2085" w:rsidRPr="001B2FE2" w:rsidRDefault="004A2085" w:rsidP="00844C46">
      <w:pPr>
        <w:rPr>
          <w:rFonts w:ascii="Times New Roman" w:hAnsi="Times New Roman" w:cs="Times New Roman"/>
          <w:sz w:val="20"/>
          <w:szCs w:val="20"/>
        </w:rPr>
      </w:pPr>
    </w:p>
    <w:p w14:paraId="46C14F99" w14:textId="77777777" w:rsidR="00B16C25" w:rsidRPr="00D81E9D" w:rsidRDefault="004A2085" w:rsidP="00844C46">
      <w:pPr>
        <w:rPr>
          <w:rFonts w:ascii="Times New Roman" w:hAnsi="Times New Roman" w:cs="Times New Roman"/>
          <w:b/>
          <w:smallCaps/>
          <w:sz w:val="26"/>
          <w:szCs w:val="26"/>
        </w:rPr>
      </w:pPr>
      <w:r w:rsidRPr="00D81E9D">
        <w:rPr>
          <w:rFonts w:ascii="Times New Roman" w:hAnsi="Times New Roman" w:cs="Times New Roman"/>
          <w:b/>
          <w:smallCaps/>
          <w:sz w:val="26"/>
          <w:szCs w:val="26"/>
        </w:rPr>
        <w:t>Memorandum of Understanding</w:t>
      </w:r>
      <w:r w:rsidR="00B16C25" w:rsidRPr="00D81E9D">
        <w:rPr>
          <w:rFonts w:ascii="Times New Roman" w:hAnsi="Times New Roman" w:cs="Times New Roman"/>
          <w:b/>
          <w:smallCaps/>
          <w:sz w:val="26"/>
          <w:szCs w:val="26"/>
        </w:rPr>
        <w:t xml:space="preserve">  </w:t>
      </w:r>
    </w:p>
    <w:p w14:paraId="5935D6D7" w14:textId="77777777" w:rsidR="00D81E9D" w:rsidRDefault="00D81E9D" w:rsidP="00844C46">
      <w:pPr>
        <w:rPr>
          <w:rFonts w:ascii="Times New Roman" w:hAnsi="Times New Roman" w:cs="Times New Roman"/>
          <w:sz w:val="20"/>
          <w:szCs w:val="20"/>
        </w:rPr>
      </w:pPr>
    </w:p>
    <w:p w14:paraId="0117776E" w14:textId="68B70D95" w:rsidR="00D255B8" w:rsidRPr="00D81E9D" w:rsidRDefault="000C0171" w:rsidP="00844C46">
      <w:pPr>
        <w:rPr>
          <w:rFonts w:ascii="Times New Roman" w:hAnsi="Times New Roman" w:cs="Times New Roman"/>
          <w:sz w:val="24"/>
          <w:szCs w:val="24"/>
        </w:rPr>
      </w:pPr>
      <w:r w:rsidRPr="00D81E9D">
        <w:rPr>
          <w:rFonts w:ascii="Times New Roman" w:hAnsi="Times New Roman" w:cs="Times New Roman"/>
          <w:sz w:val="24"/>
          <w:szCs w:val="24"/>
        </w:rPr>
        <w:t xml:space="preserve">Before endorsing this </w:t>
      </w:r>
      <w:r w:rsidR="00D81E9D" w:rsidRPr="00D81E9D">
        <w:rPr>
          <w:rFonts w:ascii="Times New Roman" w:hAnsi="Times New Roman" w:cs="Times New Roman"/>
          <w:sz w:val="24"/>
          <w:szCs w:val="24"/>
        </w:rPr>
        <w:t>A</w:t>
      </w:r>
      <w:r w:rsidRPr="00D81E9D">
        <w:rPr>
          <w:rFonts w:ascii="Times New Roman" w:hAnsi="Times New Roman" w:cs="Times New Roman"/>
          <w:sz w:val="24"/>
          <w:szCs w:val="24"/>
        </w:rPr>
        <w:t xml:space="preserve">pplication, all signees should review the Honors Faculty Fellows website to learn about the Fellow’s duties and responsibilities: </w:t>
      </w:r>
      <w:hyperlink r:id="rId11" w:history="1">
        <w:r w:rsidR="00DA46B7" w:rsidRPr="008C6C7C">
          <w:rPr>
            <w:rStyle w:val="Hyperlink"/>
            <w:rFonts w:ascii="Times New Roman" w:hAnsi="Times New Roman" w:cs="Times New Roman"/>
            <w:sz w:val="24"/>
          </w:rPr>
          <w:t>https://www.fgcu.edu/honors/faculty/fellows</w:t>
        </w:r>
      </w:hyperlink>
      <w:r w:rsidR="00DA46B7">
        <w:rPr>
          <w:rFonts w:ascii="Times New Roman" w:hAnsi="Times New Roman" w:cs="Times New Roman"/>
          <w:sz w:val="24"/>
        </w:rPr>
        <w:t xml:space="preserve"> </w:t>
      </w:r>
    </w:p>
    <w:p w14:paraId="5E5C07A9" w14:textId="77777777" w:rsidR="000C0171" w:rsidRPr="001B2FE2" w:rsidRDefault="000C0171" w:rsidP="00844C46">
      <w:pPr>
        <w:rPr>
          <w:rFonts w:ascii="Times New Roman" w:hAnsi="Times New Roman" w:cs="Times New Roman"/>
          <w:sz w:val="20"/>
          <w:szCs w:val="20"/>
        </w:rPr>
      </w:pPr>
    </w:p>
    <w:p w14:paraId="5F41F60E" w14:textId="0C1CAB2C" w:rsidR="00A40253" w:rsidRDefault="004A2085" w:rsidP="00A40253">
      <w:pPr>
        <w:pStyle w:val="Default"/>
        <w:rPr>
          <w:rFonts w:ascii="Times New Roman" w:eastAsia="Times New Roman" w:hAnsi="Times New Roman" w:cs="Times New Roman"/>
          <w:bCs/>
          <w:i/>
          <w:color w:val="302D2D"/>
          <w:sz w:val="22"/>
          <w:szCs w:val="22"/>
        </w:rPr>
      </w:pPr>
      <w:r w:rsidRPr="00D81E9D">
        <w:rPr>
          <w:rFonts w:ascii="Times New Roman" w:hAnsi="Times New Roman" w:cs="Times New Roman"/>
          <w:szCs w:val="20"/>
        </w:rPr>
        <w:t>By signing below</w:t>
      </w:r>
      <w:r w:rsidR="0004463A">
        <w:rPr>
          <w:rFonts w:ascii="Times New Roman" w:hAnsi="Times New Roman" w:cs="Times New Roman"/>
          <w:szCs w:val="20"/>
        </w:rPr>
        <w:t>,</w:t>
      </w:r>
      <w:r w:rsidRPr="00D81E9D">
        <w:rPr>
          <w:rFonts w:ascii="Times New Roman" w:hAnsi="Times New Roman" w:cs="Times New Roman"/>
          <w:szCs w:val="20"/>
        </w:rPr>
        <w:t xml:space="preserve"> I hereby agree </w:t>
      </w:r>
      <w:r w:rsidR="00341C32" w:rsidRPr="00D81E9D">
        <w:rPr>
          <w:rFonts w:ascii="Times New Roman" w:hAnsi="Times New Roman" w:cs="Times New Roman"/>
          <w:szCs w:val="20"/>
        </w:rPr>
        <w:t xml:space="preserve">that if </w:t>
      </w:r>
      <w:r w:rsidR="00296C75" w:rsidRPr="00D81E9D">
        <w:rPr>
          <w:rFonts w:ascii="Times New Roman" w:hAnsi="Times New Roman" w:cs="Times New Roman"/>
          <w:szCs w:val="20"/>
        </w:rPr>
        <w:t xml:space="preserve">selected </w:t>
      </w:r>
      <w:r w:rsidRPr="00D81E9D">
        <w:rPr>
          <w:rFonts w:ascii="Times New Roman" w:hAnsi="Times New Roman" w:cs="Times New Roman"/>
          <w:szCs w:val="20"/>
        </w:rPr>
        <w:t xml:space="preserve">as an Honors </w:t>
      </w:r>
      <w:r w:rsidR="000C0171" w:rsidRPr="00D81E9D">
        <w:rPr>
          <w:rFonts w:ascii="Times New Roman" w:hAnsi="Times New Roman" w:cs="Times New Roman"/>
          <w:szCs w:val="20"/>
        </w:rPr>
        <w:t xml:space="preserve">Faculty </w:t>
      </w:r>
      <w:r w:rsidRPr="00D81E9D">
        <w:rPr>
          <w:rFonts w:ascii="Times New Roman" w:hAnsi="Times New Roman" w:cs="Times New Roman"/>
          <w:szCs w:val="20"/>
        </w:rPr>
        <w:t xml:space="preserve">Fellow, </w:t>
      </w:r>
      <w:r w:rsidR="0097321B" w:rsidRPr="00D81E9D">
        <w:rPr>
          <w:rFonts w:ascii="Times New Roman" w:hAnsi="Times New Roman" w:cs="Times New Roman"/>
          <w:szCs w:val="20"/>
        </w:rPr>
        <w:t xml:space="preserve">this applicant </w:t>
      </w:r>
      <w:r w:rsidRPr="00D81E9D">
        <w:rPr>
          <w:rFonts w:ascii="Times New Roman" w:hAnsi="Times New Roman" w:cs="Times New Roman"/>
          <w:szCs w:val="20"/>
        </w:rPr>
        <w:t xml:space="preserve">will </w:t>
      </w:r>
      <w:r w:rsidR="0097321B" w:rsidRPr="00D81E9D">
        <w:rPr>
          <w:rFonts w:ascii="Times New Roman" w:hAnsi="Times New Roman" w:cs="Times New Roman"/>
          <w:szCs w:val="20"/>
        </w:rPr>
        <w:t>t</w:t>
      </w:r>
      <w:r w:rsidRPr="00D81E9D">
        <w:rPr>
          <w:rFonts w:ascii="Times New Roman" w:hAnsi="Times New Roman" w:cs="Times New Roman"/>
          <w:szCs w:val="20"/>
        </w:rPr>
        <w:t>each the e</w:t>
      </w:r>
      <w:r w:rsidR="0097321B" w:rsidRPr="00D81E9D">
        <w:rPr>
          <w:rFonts w:ascii="Times New Roman" w:hAnsi="Times New Roman" w:cs="Times New Roman"/>
          <w:szCs w:val="20"/>
        </w:rPr>
        <w:t>quivalent of 6 credits per</w:t>
      </w:r>
      <w:r w:rsidR="0004463A">
        <w:rPr>
          <w:rFonts w:ascii="Times New Roman" w:hAnsi="Times New Roman" w:cs="Times New Roman"/>
          <w:szCs w:val="20"/>
        </w:rPr>
        <w:t xml:space="preserve"> </w:t>
      </w:r>
      <w:r w:rsidR="0097321B" w:rsidRPr="00D81E9D">
        <w:rPr>
          <w:rFonts w:ascii="Times New Roman" w:hAnsi="Times New Roman" w:cs="Times New Roman"/>
          <w:szCs w:val="20"/>
        </w:rPr>
        <w:t xml:space="preserve">year in the </w:t>
      </w:r>
      <w:r w:rsidRPr="00D81E9D">
        <w:rPr>
          <w:rFonts w:ascii="Times New Roman" w:hAnsi="Times New Roman" w:cs="Times New Roman"/>
          <w:szCs w:val="20"/>
        </w:rPr>
        <w:t>Honors</w:t>
      </w:r>
      <w:r w:rsidR="0097321B" w:rsidRPr="00D81E9D">
        <w:rPr>
          <w:rFonts w:ascii="Times New Roman" w:hAnsi="Times New Roman" w:cs="Times New Roman"/>
          <w:szCs w:val="20"/>
        </w:rPr>
        <w:t xml:space="preserve"> </w:t>
      </w:r>
      <w:r w:rsidR="00D81E9D" w:rsidRPr="00D81E9D">
        <w:rPr>
          <w:rFonts w:ascii="Times New Roman" w:hAnsi="Times New Roman" w:cs="Times New Roman"/>
          <w:szCs w:val="20"/>
        </w:rPr>
        <w:t>College</w:t>
      </w:r>
      <w:r w:rsidRPr="00D81E9D">
        <w:rPr>
          <w:rFonts w:ascii="Times New Roman" w:hAnsi="Times New Roman" w:cs="Times New Roman"/>
          <w:szCs w:val="20"/>
        </w:rPr>
        <w:t xml:space="preserve"> </w:t>
      </w:r>
      <w:r w:rsidR="000C0171" w:rsidRPr="00D81E9D">
        <w:rPr>
          <w:rFonts w:ascii="Times New Roman" w:hAnsi="Times New Roman" w:cs="Times New Roman"/>
          <w:szCs w:val="20"/>
        </w:rPr>
        <w:t xml:space="preserve">as part of his or her assigned teaching duties </w:t>
      </w:r>
      <w:r w:rsidRPr="00D81E9D">
        <w:rPr>
          <w:rFonts w:ascii="Times New Roman" w:hAnsi="Times New Roman" w:cs="Times New Roman"/>
          <w:szCs w:val="20"/>
        </w:rPr>
        <w:t>for the</w:t>
      </w:r>
      <w:r w:rsidR="00D81E9D" w:rsidRPr="00D81E9D">
        <w:rPr>
          <w:rFonts w:ascii="Times New Roman" w:hAnsi="Times New Roman" w:cs="Times New Roman"/>
          <w:szCs w:val="20"/>
        </w:rPr>
        <w:t xml:space="preserve"> next three academic years</w:t>
      </w:r>
      <w:r w:rsidR="00D81E9D">
        <w:rPr>
          <w:rFonts w:ascii="Times New Roman" w:hAnsi="Times New Roman" w:cs="Times New Roman"/>
          <w:szCs w:val="20"/>
        </w:rPr>
        <w:t xml:space="preserve"> </w:t>
      </w:r>
      <w:r w:rsidR="00580B1F">
        <w:rPr>
          <w:rFonts w:ascii="Times New Roman" w:hAnsi="Times New Roman" w:cs="Times New Roman"/>
          <w:szCs w:val="20"/>
        </w:rPr>
        <w:t>(202</w:t>
      </w:r>
      <w:r w:rsidR="004E26B6">
        <w:rPr>
          <w:rFonts w:ascii="Times New Roman" w:hAnsi="Times New Roman" w:cs="Times New Roman"/>
          <w:szCs w:val="20"/>
        </w:rPr>
        <w:t>4</w:t>
      </w:r>
      <w:r w:rsidR="000C0171" w:rsidRPr="00D81E9D">
        <w:rPr>
          <w:rFonts w:ascii="Times New Roman" w:hAnsi="Times New Roman" w:cs="Times New Roman"/>
          <w:szCs w:val="20"/>
        </w:rPr>
        <w:t>-</w:t>
      </w:r>
      <w:r w:rsidR="004E26B6" w:rsidRPr="00D81E9D">
        <w:rPr>
          <w:rFonts w:ascii="Times New Roman" w:hAnsi="Times New Roman" w:cs="Times New Roman"/>
          <w:szCs w:val="20"/>
        </w:rPr>
        <w:t>20</w:t>
      </w:r>
      <w:r w:rsidR="00580B1F">
        <w:rPr>
          <w:rFonts w:ascii="Times New Roman" w:hAnsi="Times New Roman" w:cs="Times New Roman"/>
          <w:szCs w:val="20"/>
        </w:rPr>
        <w:t>2</w:t>
      </w:r>
      <w:r w:rsidR="004E26B6">
        <w:rPr>
          <w:rFonts w:ascii="Times New Roman" w:hAnsi="Times New Roman" w:cs="Times New Roman"/>
          <w:szCs w:val="20"/>
        </w:rPr>
        <w:t>5</w:t>
      </w:r>
      <w:r w:rsidR="00D81E9D" w:rsidRPr="00D81E9D">
        <w:rPr>
          <w:rFonts w:ascii="Times New Roman" w:hAnsi="Times New Roman" w:cs="Times New Roman"/>
          <w:szCs w:val="20"/>
        </w:rPr>
        <w:t xml:space="preserve"> through 202</w:t>
      </w:r>
      <w:r w:rsidR="004E26B6">
        <w:rPr>
          <w:rFonts w:ascii="Times New Roman" w:hAnsi="Times New Roman" w:cs="Times New Roman"/>
          <w:szCs w:val="20"/>
        </w:rPr>
        <w:t>6</w:t>
      </w:r>
      <w:r w:rsidR="000C0171" w:rsidRPr="00D81E9D">
        <w:rPr>
          <w:rFonts w:ascii="Times New Roman" w:hAnsi="Times New Roman" w:cs="Times New Roman"/>
          <w:szCs w:val="20"/>
        </w:rPr>
        <w:t>-202</w:t>
      </w:r>
      <w:r w:rsidR="004E26B6">
        <w:rPr>
          <w:rFonts w:ascii="Times New Roman" w:hAnsi="Times New Roman" w:cs="Times New Roman"/>
          <w:szCs w:val="20"/>
        </w:rPr>
        <w:t>7</w:t>
      </w:r>
      <w:r w:rsidR="00580B1F">
        <w:rPr>
          <w:rFonts w:ascii="Times New Roman" w:hAnsi="Times New Roman" w:cs="Times New Roman"/>
          <w:szCs w:val="20"/>
        </w:rPr>
        <w:t>, excluding Fall 202</w:t>
      </w:r>
      <w:r w:rsidR="004E26B6">
        <w:rPr>
          <w:rFonts w:ascii="Times New Roman" w:hAnsi="Times New Roman" w:cs="Times New Roman"/>
          <w:szCs w:val="20"/>
        </w:rPr>
        <w:t>4</w:t>
      </w:r>
      <w:r w:rsidR="000C0171" w:rsidRPr="00D81E9D">
        <w:rPr>
          <w:rFonts w:ascii="Times New Roman" w:hAnsi="Times New Roman" w:cs="Times New Roman"/>
          <w:szCs w:val="20"/>
        </w:rPr>
        <w:t>)</w:t>
      </w:r>
      <w:r w:rsidRPr="00D81E9D">
        <w:rPr>
          <w:rFonts w:ascii="Times New Roman" w:hAnsi="Times New Roman" w:cs="Times New Roman"/>
          <w:szCs w:val="20"/>
        </w:rPr>
        <w:t xml:space="preserve">. </w:t>
      </w:r>
      <w:r w:rsidR="0097321B" w:rsidRPr="00D81E9D">
        <w:rPr>
          <w:rFonts w:ascii="Times New Roman" w:hAnsi="Times New Roman" w:cs="Times New Roman"/>
          <w:szCs w:val="20"/>
        </w:rPr>
        <w:t xml:space="preserve">The Fellow will also perform significant service within the </w:t>
      </w:r>
      <w:r w:rsidR="00D81E9D" w:rsidRPr="00D81E9D">
        <w:rPr>
          <w:rFonts w:ascii="Times New Roman" w:hAnsi="Times New Roman" w:cs="Times New Roman"/>
          <w:szCs w:val="20"/>
        </w:rPr>
        <w:t>Honors College</w:t>
      </w:r>
      <w:r w:rsidR="0004463A">
        <w:rPr>
          <w:rFonts w:ascii="Times New Roman" w:hAnsi="Times New Roman" w:cs="Times New Roman"/>
          <w:szCs w:val="20"/>
        </w:rPr>
        <w:t>,</w:t>
      </w:r>
      <w:r w:rsidR="0097321B" w:rsidRPr="00D81E9D">
        <w:rPr>
          <w:rFonts w:ascii="Times New Roman" w:hAnsi="Times New Roman" w:cs="Times New Roman"/>
          <w:szCs w:val="20"/>
        </w:rPr>
        <w:t xml:space="preserve"> which should be treated as university-wide service when consider</w:t>
      </w:r>
      <w:r w:rsidR="000C0171" w:rsidRPr="00D81E9D">
        <w:rPr>
          <w:rFonts w:ascii="Times New Roman" w:hAnsi="Times New Roman" w:cs="Times New Roman"/>
          <w:szCs w:val="20"/>
        </w:rPr>
        <w:t>e</w:t>
      </w:r>
      <w:r w:rsidR="00A40253">
        <w:rPr>
          <w:rFonts w:ascii="Times New Roman" w:hAnsi="Times New Roman" w:cs="Times New Roman"/>
          <w:szCs w:val="20"/>
        </w:rPr>
        <w:t xml:space="preserve">d for evaluation or promotion. </w:t>
      </w:r>
      <w:r w:rsidR="000C0171" w:rsidRPr="00D81E9D">
        <w:rPr>
          <w:rFonts w:ascii="Times New Roman" w:hAnsi="Times New Roman" w:cs="Times New Roman"/>
          <w:szCs w:val="20"/>
        </w:rPr>
        <w:t>The Fellow will not have a professional sabbatical during the three years of service as a Faculty Fellow.</w:t>
      </w:r>
      <w:r w:rsidR="00A40253">
        <w:rPr>
          <w:rFonts w:ascii="Times New Roman" w:hAnsi="Times New Roman" w:cs="Times New Roman"/>
          <w:szCs w:val="20"/>
        </w:rPr>
        <w:t xml:space="preserve"> </w:t>
      </w:r>
      <w:r w:rsidR="00A40253">
        <w:rPr>
          <w:rFonts w:ascii="Times New Roman" w:eastAsia="Times New Roman" w:hAnsi="Times New Roman" w:cs="Times New Roman"/>
          <w:bCs/>
          <w:i/>
          <w:color w:val="302D2D"/>
          <w:sz w:val="22"/>
          <w:szCs w:val="22"/>
        </w:rPr>
        <w:t>Courses taught as a Faculty Fellow are selected and assigned by the Honors College, not the faculty member’s home department</w:t>
      </w:r>
      <w:r w:rsidR="00A40253" w:rsidRPr="005D26BD">
        <w:rPr>
          <w:rFonts w:ascii="Times New Roman" w:eastAsia="Times New Roman" w:hAnsi="Times New Roman" w:cs="Times New Roman"/>
          <w:bCs/>
          <w:i/>
          <w:color w:val="302D2D"/>
          <w:sz w:val="22"/>
          <w:szCs w:val="22"/>
        </w:rPr>
        <w:t>.</w:t>
      </w:r>
    </w:p>
    <w:p w14:paraId="7C4D5813" w14:textId="2DBA4DA8" w:rsidR="004A2085" w:rsidRPr="00D81E9D" w:rsidRDefault="004A2085" w:rsidP="00844C46">
      <w:pPr>
        <w:rPr>
          <w:rFonts w:ascii="Times New Roman" w:hAnsi="Times New Roman" w:cs="Times New Roman"/>
          <w:sz w:val="24"/>
          <w:szCs w:val="20"/>
        </w:rPr>
      </w:pPr>
    </w:p>
    <w:p w14:paraId="3E38DC0C" w14:textId="77777777" w:rsidR="004A2085" w:rsidRPr="001B2FE2" w:rsidRDefault="004A2085" w:rsidP="00844C46">
      <w:pPr>
        <w:rPr>
          <w:rFonts w:ascii="Times New Roman" w:hAnsi="Times New Roman" w:cs="Times New Roman"/>
          <w:sz w:val="20"/>
          <w:szCs w:val="20"/>
        </w:rPr>
      </w:pPr>
    </w:p>
    <w:p w14:paraId="265E8337" w14:textId="77777777" w:rsidR="004A2085" w:rsidRPr="001B2FE2" w:rsidRDefault="004A2085" w:rsidP="00844C46">
      <w:pPr>
        <w:pBdr>
          <w:bottom w:val="single" w:sz="12" w:space="1" w:color="auto"/>
        </w:pBdr>
        <w:rPr>
          <w:rFonts w:ascii="Times New Roman" w:hAnsi="Times New Roman" w:cs="Times New Roman"/>
          <w:sz w:val="20"/>
          <w:szCs w:val="20"/>
        </w:rPr>
      </w:pPr>
    </w:p>
    <w:p w14:paraId="12DC9A11" w14:textId="77777777" w:rsidR="004A2085" w:rsidRPr="001B2FE2" w:rsidRDefault="004A2085" w:rsidP="00844C46">
      <w:pPr>
        <w:pBdr>
          <w:bottom w:val="single" w:sz="12" w:space="1" w:color="auto"/>
        </w:pBdr>
        <w:rPr>
          <w:rFonts w:ascii="Times New Roman" w:hAnsi="Times New Roman" w:cs="Times New Roman"/>
          <w:sz w:val="20"/>
          <w:szCs w:val="20"/>
        </w:rPr>
      </w:pPr>
    </w:p>
    <w:p w14:paraId="340F43C9" w14:textId="77777777" w:rsidR="004A2085" w:rsidRPr="001B2FE2" w:rsidRDefault="004A2085" w:rsidP="00844C46">
      <w:pPr>
        <w:rPr>
          <w:rFonts w:ascii="Times New Roman" w:hAnsi="Times New Roman" w:cs="Times New Roman"/>
          <w:sz w:val="20"/>
          <w:szCs w:val="20"/>
        </w:rPr>
      </w:pPr>
      <w:r w:rsidRPr="001B2FE2">
        <w:rPr>
          <w:rFonts w:ascii="Times New Roman" w:hAnsi="Times New Roman" w:cs="Times New Roman"/>
          <w:sz w:val="20"/>
          <w:szCs w:val="20"/>
        </w:rPr>
        <w:t>Applicant Signature</w:t>
      </w:r>
      <w:r w:rsidRPr="001B2FE2">
        <w:rPr>
          <w:rFonts w:ascii="Times New Roman" w:hAnsi="Times New Roman" w:cs="Times New Roman"/>
          <w:sz w:val="20"/>
          <w:szCs w:val="20"/>
        </w:rPr>
        <w:tab/>
      </w:r>
      <w:r w:rsidRPr="001B2FE2">
        <w:rPr>
          <w:rFonts w:ascii="Times New Roman" w:hAnsi="Times New Roman" w:cs="Times New Roman"/>
          <w:sz w:val="20"/>
          <w:szCs w:val="20"/>
        </w:rPr>
        <w:tab/>
      </w:r>
      <w:r w:rsidRPr="001B2FE2">
        <w:rPr>
          <w:rFonts w:ascii="Times New Roman" w:hAnsi="Times New Roman" w:cs="Times New Roman"/>
          <w:sz w:val="20"/>
          <w:szCs w:val="20"/>
        </w:rPr>
        <w:tab/>
      </w:r>
      <w:r w:rsidRPr="001B2FE2">
        <w:rPr>
          <w:rFonts w:ascii="Times New Roman" w:hAnsi="Times New Roman" w:cs="Times New Roman"/>
          <w:sz w:val="20"/>
          <w:szCs w:val="20"/>
        </w:rPr>
        <w:tab/>
      </w:r>
      <w:r w:rsidRPr="001B2FE2">
        <w:rPr>
          <w:rFonts w:ascii="Times New Roman" w:hAnsi="Times New Roman" w:cs="Times New Roman"/>
          <w:sz w:val="20"/>
          <w:szCs w:val="20"/>
        </w:rPr>
        <w:tab/>
        <w:t>Title</w:t>
      </w:r>
      <w:r w:rsidRPr="001B2FE2">
        <w:rPr>
          <w:rFonts w:ascii="Times New Roman" w:hAnsi="Times New Roman" w:cs="Times New Roman"/>
          <w:sz w:val="20"/>
          <w:szCs w:val="20"/>
        </w:rPr>
        <w:tab/>
      </w:r>
      <w:r w:rsidRPr="001B2FE2">
        <w:rPr>
          <w:rFonts w:ascii="Times New Roman" w:hAnsi="Times New Roman" w:cs="Times New Roman"/>
          <w:sz w:val="20"/>
          <w:szCs w:val="20"/>
        </w:rPr>
        <w:tab/>
      </w:r>
      <w:r w:rsidRPr="001B2FE2">
        <w:rPr>
          <w:rFonts w:ascii="Times New Roman" w:hAnsi="Times New Roman" w:cs="Times New Roman"/>
          <w:sz w:val="20"/>
          <w:szCs w:val="20"/>
        </w:rPr>
        <w:tab/>
      </w:r>
      <w:r w:rsidRPr="001B2FE2">
        <w:rPr>
          <w:rFonts w:ascii="Times New Roman" w:hAnsi="Times New Roman" w:cs="Times New Roman"/>
          <w:sz w:val="20"/>
          <w:szCs w:val="20"/>
        </w:rPr>
        <w:tab/>
        <w:t>Date</w:t>
      </w:r>
    </w:p>
    <w:p w14:paraId="48A8460B" w14:textId="77777777" w:rsidR="004A2085" w:rsidRPr="001B2FE2" w:rsidRDefault="004A2085" w:rsidP="00844C46">
      <w:pPr>
        <w:pBdr>
          <w:bottom w:val="single" w:sz="12" w:space="1" w:color="auto"/>
        </w:pBdr>
        <w:rPr>
          <w:rFonts w:ascii="Times New Roman" w:hAnsi="Times New Roman" w:cs="Times New Roman"/>
          <w:sz w:val="20"/>
          <w:szCs w:val="20"/>
        </w:rPr>
      </w:pPr>
    </w:p>
    <w:p w14:paraId="7A93ED88" w14:textId="77777777" w:rsidR="004A2085" w:rsidRPr="001B2FE2" w:rsidRDefault="004A2085" w:rsidP="00844C46">
      <w:pPr>
        <w:pBdr>
          <w:bottom w:val="single" w:sz="12" w:space="1" w:color="auto"/>
        </w:pBdr>
        <w:rPr>
          <w:rFonts w:ascii="Times New Roman" w:hAnsi="Times New Roman" w:cs="Times New Roman"/>
          <w:sz w:val="20"/>
          <w:szCs w:val="20"/>
        </w:rPr>
      </w:pPr>
    </w:p>
    <w:p w14:paraId="180C7CEF" w14:textId="77777777" w:rsidR="004A2085" w:rsidRPr="001B2FE2" w:rsidRDefault="004A2085" w:rsidP="00844C46">
      <w:pPr>
        <w:rPr>
          <w:rFonts w:ascii="Times New Roman" w:hAnsi="Times New Roman" w:cs="Times New Roman"/>
          <w:sz w:val="20"/>
          <w:szCs w:val="20"/>
        </w:rPr>
      </w:pPr>
      <w:r w:rsidRPr="001B2FE2">
        <w:rPr>
          <w:rFonts w:ascii="Times New Roman" w:hAnsi="Times New Roman" w:cs="Times New Roman"/>
          <w:sz w:val="20"/>
          <w:szCs w:val="20"/>
        </w:rPr>
        <w:t>Immediate Supervisor’s Signature</w:t>
      </w:r>
      <w:r w:rsidRPr="001B2FE2">
        <w:rPr>
          <w:rFonts w:ascii="Times New Roman" w:hAnsi="Times New Roman" w:cs="Times New Roman"/>
          <w:sz w:val="20"/>
          <w:szCs w:val="20"/>
        </w:rPr>
        <w:tab/>
      </w:r>
      <w:r w:rsidRPr="001B2FE2">
        <w:rPr>
          <w:rFonts w:ascii="Times New Roman" w:hAnsi="Times New Roman" w:cs="Times New Roman"/>
          <w:sz w:val="20"/>
          <w:szCs w:val="20"/>
        </w:rPr>
        <w:tab/>
      </w:r>
      <w:r w:rsidRPr="001B2FE2">
        <w:rPr>
          <w:rFonts w:ascii="Times New Roman" w:hAnsi="Times New Roman" w:cs="Times New Roman"/>
          <w:sz w:val="20"/>
          <w:szCs w:val="20"/>
        </w:rPr>
        <w:tab/>
      </w:r>
      <w:r w:rsidR="00064DF7" w:rsidRPr="001B2FE2">
        <w:rPr>
          <w:rFonts w:ascii="Times New Roman" w:hAnsi="Times New Roman" w:cs="Times New Roman"/>
          <w:sz w:val="20"/>
          <w:szCs w:val="20"/>
        </w:rPr>
        <w:tab/>
      </w:r>
      <w:r w:rsidRPr="001B2FE2">
        <w:rPr>
          <w:rFonts w:ascii="Times New Roman" w:hAnsi="Times New Roman" w:cs="Times New Roman"/>
          <w:sz w:val="20"/>
          <w:szCs w:val="20"/>
        </w:rPr>
        <w:t>Title</w:t>
      </w:r>
      <w:r w:rsidRPr="001B2FE2">
        <w:rPr>
          <w:rFonts w:ascii="Times New Roman" w:hAnsi="Times New Roman" w:cs="Times New Roman"/>
          <w:sz w:val="20"/>
          <w:szCs w:val="20"/>
        </w:rPr>
        <w:tab/>
      </w:r>
      <w:r w:rsidRPr="001B2FE2">
        <w:rPr>
          <w:rFonts w:ascii="Times New Roman" w:hAnsi="Times New Roman" w:cs="Times New Roman"/>
          <w:sz w:val="20"/>
          <w:szCs w:val="20"/>
        </w:rPr>
        <w:tab/>
      </w:r>
      <w:r w:rsidRPr="001B2FE2">
        <w:rPr>
          <w:rFonts w:ascii="Times New Roman" w:hAnsi="Times New Roman" w:cs="Times New Roman"/>
          <w:sz w:val="20"/>
          <w:szCs w:val="20"/>
        </w:rPr>
        <w:tab/>
      </w:r>
      <w:r w:rsidRPr="001B2FE2">
        <w:rPr>
          <w:rFonts w:ascii="Times New Roman" w:hAnsi="Times New Roman" w:cs="Times New Roman"/>
          <w:sz w:val="20"/>
          <w:szCs w:val="20"/>
        </w:rPr>
        <w:tab/>
        <w:t>Date</w:t>
      </w:r>
    </w:p>
    <w:p w14:paraId="3221A07C" w14:textId="77777777" w:rsidR="004A2085" w:rsidRPr="001B2FE2" w:rsidRDefault="004A2085" w:rsidP="00844C46">
      <w:pPr>
        <w:pBdr>
          <w:bottom w:val="single" w:sz="12" w:space="1" w:color="auto"/>
        </w:pBdr>
        <w:rPr>
          <w:rFonts w:ascii="Times New Roman" w:hAnsi="Times New Roman" w:cs="Times New Roman"/>
          <w:sz w:val="20"/>
          <w:szCs w:val="20"/>
        </w:rPr>
      </w:pPr>
    </w:p>
    <w:p w14:paraId="4F168FB6" w14:textId="77777777" w:rsidR="004A2085" w:rsidRPr="001B2FE2" w:rsidRDefault="004A2085" w:rsidP="00844C46">
      <w:pPr>
        <w:pBdr>
          <w:bottom w:val="single" w:sz="12" w:space="1" w:color="auto"/>
        </w:pBdr>
        <w:rPr>
          <w:rFonts w:ascii="Times New Roman" w:hAnsi="Times New Roman" w:cs="Times New Roman"/>
          <w:sz w:val="20"/>
          <w:szCs w:val="20"/>
        </w:rPr>
      </w:pPr>
    </w:p>
    <w:p w14:paraId="2F940AB7" w14:textId="77777777" w:rsidR="004A2085" w:rsidRPr="001B2FE2" w:rsidRDefault="004A2085" w:rsidP="00844C46">
      <w:pPr>
        <w:rPr>
          <w:rFonts w:ascii="Times New Roman" w:hAnsi="Times New Roman" w:cs="Times New Roman"/>
          <w:sz w:val="20"/>
          <w:szCs w:val="20"/>
        </w:rPr>
      </w:pPr>
      <w:r w:rsidRPr="001B2FE2">
        <w:rPr>
          <w:rFonts w:ascii="Times New Roman" w:hAnsi="Times New Roman" w:cs="Times New Roman"/>
          <w:sz w:val="20"/>
          <w:szCs w:val="20"/>
        </w:rPr>
        <w:t>Applicant’s Dean’s Signature</w:t>
      </w:r>
      <w:r w:rsidRPr="001B2FE2">
        <w:rPr>
          <w:rFonts w:ascii="Times New Roman" w:hAnsi="Times New Roman" w:cs="Times New Roman"/>
          <w:sz w:val="20"/>
          <w:szCs w:val="20"/>
        </w:rPr>
        <w:tab/>
      </w:r>
      <w:r w:rsidRPr="001B2FE2">
        <w:rPr>
          <w:rFonts w:ascii="Times New Roman" w:hAnsi="Times New Roman" w:cs="Times New Roman"/>
          <w:sz w:val="20"/>
          <w:szCs w:val="20"/>
        </w:rPr>
        <w:tab/>
      </w:r>
      <w:r w:rsidRPr="001B2FE2">
        <w:rPr>
          <w:rFonts w:ascii="Times New Roman" w:hAnsi="Times New Roman" w:cs="Times New Roman"/>
          <w:sz w:val="20"/>
          <w:szCs w:val="20"/>
        </w:rPr>
        <w:tab/>
      </w:r>
      <w:r w:rsidRPr="001B2FE2">
        <w:rPr>
          <w:rFonts w:ascii="Times New Roman" w:hAnsi="Times New Roman" w:cs="Times New Roman"/>
          <w:sz w:val="20"/>
          <w:szCs w:val="20"/>
        </w:rPr>
        <w:tab/>
        <w:t>Title</w:t>
      </w:r>
      <w:r w:rsidRPr="001B2FE2">
        <w:rPr>
          <w:rFonts w:ascii="Times New Roman" w:hAnsi="Times New Roman" w:cs="Times New Roman"/>
          <w:sz w:val="20"/>
          <w:szCs w:val="20"/>
        </w:rPr>
        <w:tab/>
      </w:r>
      <w:r w:rsidRPr="001B2FE2">
        <w:rPr>
          <w:rFonts w:ascii="Times New Roman" w:hAnsi="Times New Roman" w:cs="Times New Roman"/>
          <w:sz w:val="20"/>
          <w:szCs w:val="20"/>
        </w:rPr>
        <w:tab/>
      </w:r>
      <w:r w:rsidRPr="001B2FE2">
        <w:rPr>
          <w:rFonts w:ascii="Times New Roman" w:hAnsi="Times New Roman" w:cs="Times New Roman"/>
          <w:sz w:val="20"/>
          <w:szCs w:val="20"/>
        </w:rPr>
        <w:tab/>
      </w:r>
      <w:r w:rsidRPr="001B2FE2">
        <w:rPr>
          <w:rFonts w:ascii="Times New Roman" w:hAnsi="Times New Roman" w:cs="Times New Roman"/>
          <w:sz w:val="20"/>
          <w:szCs w:val="20"/>
        </w:rPr>
        <w:tab/>
        <w:t>Date</w:t>
      </w:r>
    </w:p>
    <w:p w14:paraId="5D6BE0E6" w14:textId="77777777" w:rsidR="004A2085" w:rsidRPr="001B2FE2" w:rsidRDefault="004A2085" w:rsidP="00844C46">
      <w:pPr>
        <w:pBdr>
          <w:bottom w:val="single" w:sz="12" w:space="1" w:color="auto"/>
        </w:pBdr>
        <w:rPr>
          <w:rFonts w:ascii="Times New Roman" w:hAnsi="Times New Roman" w:cs="Times New Roman"/>
          <w:sz w:val="20"/>
          <w:szCs w:val="20"/>
        </w:rPr>
      </w:pPr>
    </w:p>
    <w:p w14:paraId="0E9FD044" w14:textId="77777777" w:rsidR="004A2085" w:rsidRPr="001B2FE2" w:rsidRDefault="004A2085" w:rsidP="00844C46">
      <w:pPr>
        <w:pBdr>
          <w:bottom w:val="single" w:sz="12" w:space="1" w:color="auto"/>
        </w:pBdr>
        <w:rPr>
          <w:rFonts w:ascii="Times New Roman" w:hAnsi="Times New Roman" w:cs="Times New Roman"/>
          <w:sz w:val="20"/>
          <w:szCs w:val="20"/>
        </w:rPr>
      </w:pPr>
    </w:p>
    <w:p w14:paraId="24058C15" w14:textId="38F273C7" w:rsidR="004A2085" w:rsidRPr="001B2FE2" w:rsidRDefault="004A2085" w:rsidP="00844C46">
      <w:pPr>
        <w:rPr>
          <w:rFonts w:ascii="Times New Roman" w:hAnsi="Times New Roman" w:cs="Times New Roman"/>
          <w:sz w:val="20"/>
          <w:szCs w:val="20"/>
        </w:rPr>
      </w:pPr>
      <w:r w:rsidRPr="001B2FE2">
        <w:rPr>
          <w:rFonts w:ascii="Times New Roman" w:hAnsi="Times New Roman" w:cs="Times New Roman"/>
          <w:sz w:val="20"/>
          <w:szCs w:val="20"/>
        </w:rPr>
        <w:t>Honors D</w:t>
      </w:r>
      <w:r w:rsidR="00DA46B7">
        <w:rPr>
          <w:rFonts w:ascii="Times New Roman" w:hAnsi="Times New Roman" w:cs="Times New Roman"/>
          <w:sz w:val="20"/>
          <w:szCs w:val="20"/>
        </w:rPr>
        <w:t>ean</w:t>
      </w:r>
      <w:r w:rsidRPr="001B2FE2">
        <w:rPr>
          <w:rFonts w:ascii="Times New Roman" w:hAnsi="Times New Roman" w:cs="Times New Roman"/>
          <w:sz w:val="20"/>
          <w:szCs w:val="20"/>
        </w:rPr>
        <w:t>’s Signature</w:t>
      </w:r>
      <w:r w:rsidR="001C1DDD" w:rsidRPr="001B2FE2">
        <w:rPr>
          <w:rFonts w:ascii="Times New Roman" w:hAnsi="Times New Roman" w:cs="Times New Roman"/>
          <w:sz w:val="20"/>
          <w:szCs w:val="20"/>
        </w:rPr>
        <w:t xml:space="preserve"> </w:t>
      </w:r>
      <w:r w:rsidR="001C1DDD" w:rsidRPr="00D81E9D">
        <w:rPr>
          <w:rFonts w:ascii="Times New Roman" w:hAnsi="Times New Roman" w:cs="Times New Roman"/>
          <w:i/>
          <w:sz w:val="20"/>
          <w:szCs w:val="20"/>
        </w:rPr>
        <w:t>(will be signed upon receipt of application)</w:t>
      </w:r>
      <w:r w:rsidRPr="001B2FE2">
        <w:rPr>
          <w:rFonts w:ascii="Times New Roman" w:hAnsi="Times New Roman" w:cs="Times New Roman"/>
          <w:sz w:val="20"/>
          <w:szCs w:val="20"/>
        </w:rPr>
        <w:tab/>
      </w:r>
      <w:r w:rsidRPr="001B2FE2">
        <w:rPr>
          <w:rFonts w:ascii="Times New Roman" w:hAnsi="Times New Roman" w:cs="Times New Roman"/>
          <w:sz w:val="20"/>
          <w:szCs w:val="20"/>
        </w:rPr>
        <w:tab/>
      </w:r>
      <w:r w:rsidRPr="001B2FE2">
        <w:rPr>
          <w:rFonts w:ascii="Times New Roman" w:hAnsi="Times New Roman" w:cs="Times New Roman"/>
          <w:sz w:val="20"/>
          <w:szCs w:val="20"/>
        </w:rPr>
        <w:tab/>
        <w:t>Date</w:t>
      </w:r>
    </w:p>
    <w:p w14:paraId="03DBD122" w14:textId="77777777" w:rsidR="004A2085" w:rsidRPr="001B2FE2" w:rsidRDefault="004A2085" w:rsidP="00844C46">
      <w:pPr>
        <w:rPr>
          <w:rFonts w:ascii="Times New Roman" w:hAnsi="Times New Roman" w:cs="Times New Roman"/>
          <w:sz w:val="20"/>
          <w:szCs w:val="20"/>
        </w:rPr>
      </w:pPr>
    </w:p>
    <w:p w14:paraId="22F2AE1D" w14:textId="77777777" w:rsidR="004A2085" w:rsidRPr="001B2FE2" w:rsidRDefault="004A2085" w:rsidP="00844C46">
      <w:pPr>
        <w:rPr>
          <w:rFonts w:ascii="Times New Roman" w:hAnsi="Times New Roman" w:cs="Times New Roman"/>
        </w:rPr>
      </w:pPr>
    </w:p>
    <w:sectPr w:rsidR="004A2085" w:rsidRPr="001B2FE2" w:rsidSect="001B2FE2">
      <w:pgSz w:w="12240" w:h="15840"/>
      <w:pgMar w:top="585" w:right="1071" w:bottom="1440" w:left="108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A3376"/>
    <w:multiLevelType w:val="hybridMultilevel"/>
    <w:tmpl w:val="D82A4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171A4"/>
    <w:multiLevelType w:val="hybridMultilevel"/>
    <w:tmpl w:val="D84EA5C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BB0"/>
    <w:rsid w:val="0003015A"/>
    <w:rsid w:val="0004463A"/>
    <w:rsid w:val="00064DF7"/>
    <w:rsid w:val="00097D96"/>
    <w:rsid w:val="000C0171"/>
    <w:rsid w:val="000F51B9"/>
    <w:rsid w:val="001B2FE2"/>
    <w:rsid w:val="001C1DDD"/>
    <w:rsid w:val="001C44AB"/>
    <w:rsid w:val="002420CE"/>
    <w:rsid w:val="00274BB2"/>
    <w:rsid w:val="002824AF"/>
    <w:rsid w:val="00296C75"/>
    <w:rsid w:val="002E6D46"/>
    <w:rsid w:val="00323E95"/>
    <w:rsid w:val="00341C32"/>
    <w:rsid w:val="003A455E"/>
    <w:rsid w:val="003A4E35"/>
    <w:rsid w:val="003C5E90"/>
    <w:rsid w:val="004A2085"/>
    <w:rsid w:val="004D02BD"/>
    <w:rsid w:val="004E26B6"/>
    <w:rsid w:val="0051115D"/>
    <w:rsid w:val="00553D50"/>
    <w:rsid w:val="00580B1F"/>
    <w:rsid w:val="005D26BD"/>
    <w:rsid w:val="005D4E65"/>
    <w:rsid w:val="005E5F8B"/>
    <w:rsid w:val="00606119"/>
    <w:rsid w:val="0077354F"/>
    <w:rsid w:val="007D7ED2"/>
    <w:rsid w:val="00844C46"/>
    <w:rsid w:val="0097321B"/>
    <w:rsid w:val="009C5A62"/>
    <w:rsid w:val="009F3096"/>
    <w:rsid w:val="00A40253"/>
    <w:rsid w:val="00A72599"/>
    <w:rsid w:val="00B16C25"/>
    <w:rsid w:val="00B34406"/>
    <w:rsid w:val="00B74515"/>
    <w:rsid w:val="00B855BF"/>
    <w:rsid w:val="00BF3E89"/>
    <w:rsid w:val="00CC4F49"/>
    <w:rsid w:val="00D12D7F"/>
    <w:rsid w:val="00D255B8"/>
    <w:rsid w:val="00D80F2A"/>
    <w:rsid w:val="00D81E9D"/>
    <w:rsid w:val="00DA46B7"/>
    <w:rsid w:val="00DF0B69"/>
    <w:rsid w:val="00E53187"/>
    <w:rsid w:val="00EB1139"/>
    <w:rsid w:val="00EC24CE"/>
    <w:rsid w:val="00F26BB0"/>
    <w:rsid w:val="00F63077"/>
    <w:rsid w:val="00FF2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B308F6"/>
  <w15:docId w15:val="{15F8E90E-71A0-426E-A47B-44373C7D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9C5A62"/>
    <w:pPr>
      <w:spacing w:before="100" w:beforeAutospacing="1" w:after="100" w:afterAutospacing="1"/>
      <w:outlineLvl w:val="3"/>
    </w:pPr>
    <w:rPr>
      <w:rFonts w:ascii="Times" w:eastAsiaTheme="minorEastAsia"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15D"/>
    <w:pPr>
      <w:ind w:left="720"/>
      <w:contextualSpacing/>
    </w:pPr>
  </w:style>
  <w:style w:type="character" w:customStyle="1" w:styleId="Heading4Char">
    <w:name w:val="Heading 4 Char"/>
    <w:basedOn w:val="DefaultParagraphFont"/>
    <w:link w:val="Heading4"/>
    <w:uiPriority w:val="9"/>
    <w:rsid w:val="009C5A62"/>
    <w:rPr>
      <w:rFonts w:ascii="Times" w:eastAsiaTheme="minorEastAsia" w:hAnsi="Times"/>
      <w:b/>
      <w:bCs/>
      <w:sz w:val="24"/>
      <w:szCs w:val="24"/>
    </w:rPr>
  </w:style>
  <w:style w:type="paragraph" w:customStyle="1" w:styleId="Default">
    <w:name w:val="Default"/>
    <w:rsid w:val="009C5A62"/>
    <w:pPr>
      <w:widowControl w:val="0"/>
      <w:autoSpaceDE w:val="0"/>
      <w:autoSpaceDN w:val="0"/>
      <w:adjustRightInd w:val="0"/>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9C5A62"/>
    <w:rPr>
      <w:color w:val="0000FF" w:themeColor="hyperlink"/>
      <w:u w:val="single"/>
    </w:rPr>
  </w:style>
  <w:style w:type="paragraph" w:styleId="BalloonText">
    <w:name w:val="Balloon Text"/>
    <w:basedOn w:val="Normal"/>
    <w:link w:val="BalloonTextChar"/>
    <w:uiPriority w:val="99"/>
    <w:semiHidden/>
    <w:unhideWhenUsed/>
    <w:rsid w:val="002E6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D46"/>
    <w:rPr>
      <w:rFonts w:ascii="Segoe UI" w:hAnsi="Segoe UI" w:cs="Segoe UI"/>
      <w:sz w:val="18"/>
      <w:szCs w:val="18"/>
    </w:rPr>
  </w:style>
  <w:style w:type="character" w:styleId="UnresolvedMention">
    <w:name w:val="Unresolved Mention"/>
    <w:basedOn w:val="DefaultParagraphFont"/>
    <w:uiPriority w:val="99"/>
    <w:semiHidden/>
    <w:unhideWhenUsed/>
    <w:rsid w:val="00DA4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gcu.edu/honors/faculty/fellows" TargetMode="External"/><Relationship Id="rId5" Type="http://schemas.openxmlformats.org/officeDocument/2006/relationships/styles" Target="styles.xml"/><Relationship Id="rId10" Type="http://schemas.openxmlformats.org/officeDocument/2006/relationships/hyperlink" Target="http://www.fgcu.edu/honors" TargetMode="External"/><Relationship Id="rId4" Type="http://schemas.openxmlformats.org/officeDocument/2006/relationships/numbering" Target="numbering.xml"/><Relationship Id="rId9" Type="http://schemas.openxmlformats.org/officeDocument/2006/relationships/hyperlink" Target="https://www.fgcu.edu/honors/faculty/fell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F1619FA1CD3498857616FF59E86A8" ma:contentTypeVersion="15" ma:contentTypeDescription="Create a new document." ma:contentTypeScope="" ma:versionID="93ce1f28ab7975be71ff59d04cd20b51">
  <xsd:schema xmlns:xsd="http://www.w3.org/2001/XMLSchema" xmlns:xs="http://www.w3.org/2001/XMLSchema" xmlns:p="http://schemas.microsoft.com/office/2006/metadata/properties" xmlns:ns3="68b2ce0e-869a-4617-9abc-b55a99ec903a" targetNamespace="http://schemas.microsoft.com/office/2006/metadata/properties" ma:root="true" ma:fieldsID="a1fb0ff18429cda6dd8d0796a1856093" ns3:_="">
    <xsd:import namespace="68b2ce0e-869a-4617-9abc-b55a99ec90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_activity" minOccurs="0"/>
                <xsd:element ref="ns3:MediaServiceObjectDetectorVersions" minOccurs="0"/>
                <xsd:element ref="ns3:MediaServiceGenerationTime" minOccurs="0"/>
                <xsd:element ref="ns3:MediaServiceEventHashCode" minOccurs="0"/>
                <xsd:element ref="ns3:MediaServiceOCR"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2ce0e-869a-4617-9abc-b55a99ec9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8b2ce0e-869a-4617-9abc-b55a99ec903a" xsi:nil="true"/>
  </documentManagement>
</p:properties>
</file>

<file path=customXml/itemProps1.xml><?xml version="1.0" encoding="utf-8"?>
<ds:datastoreItem xmlns:ds="http://schemas.openxmlformats.org/officeDocument/2006/customXml" ds:itemID="{1B57632D-87F6-4B22-91E0-6E423DA05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2ce0e-869a-4617-9abc-b55a99ec9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98826-53C5-4D44-84C2-D8902BDCAB98}">
  <ds:schemaRefs>
    <ds:schemaRef ds:uri="http://schemas.microsoft.com/sharepoint/v3/contenttype/forms"/>
  </ds:schemaRefs>
</ds:datastoreItem>
</file>

<file path=customXml/itemProps3.xml><?xml version="1.0" encoding="utf-8"?>
<ds:datastoreItem xmlns:ds="http://schemas.openxmlformats.org/officeDocument/2006/customXml" ds:itemID="{6A9276CC-4091-45C4-8762-FB71889D5A4B}">
  <ds:schemaRef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www.w3.org/XML/1998/namespace"/>
    <ds:schemaRef ds:uri="68b2ce0e-869a-4617-9abc-b55a99ec903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skelly</dc:creator>
  <cp:lastModifiedBy>Nguyen, Dr. Minh</cp:lastModifiedBy>
  <cp:revision>3</cp:revision>
  <cp:lastPrinted>2017-12-11T16:34:00Z</cp:lastPrinted>
  <dcterms:created xsi:type="dcterms:W3CDTF">2024-02-06T21:43:00Z</dcterms:created>
  <dcterms:modified xsi:type="dcterms:W3CDTF">2024-02-06T21:57:00Z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0x010100027F1619FA1CD3498857616FF59E86A8</vt:lpwstr>
  </property>
</Properties>
</file>