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29D7AF26"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127E7E" w:rsidRPr="005F3009">
        <w:rPr>
          <w:rFonts w:asciiTheme="minorHAnsi" w:hAnsiTheme="minorHAnsi" w:cstheme="minorHAnsi"/>
          <w:b/>
          <w:color w:val="auto"/>
        </w:rPr>
        <w:t>1</w:t>
      </w:r>
      <w:r w:rsidR="00C82869">
        <w:rPr>
          <w:rFonts w:asciiTheme="minorHAnsi" w:hAnsiTheme="minorHAnsi" w:cstheme="minorHAnsi"/>
          <w:b/>
          <w:color w:val="auto"/>
        </w:rPr>
        <w:t>2/3</w:t>
      </w:r>
      <w:r w:rsidRPr="005F3009">
        <w:rPr>
          <w:rFonts w:asciiTheme="minorHAnsi" w:hAnsiTheme="minorHAnsi" w:cstheme="minorHAnsi"/>
          <w:b/>
          <w:color w:val="auto"/>
        </w:rPr>
        <w:t>/21</w:t>
      </w:r>
    </w:p>
    <w:p w14:paraId="42B51446" w14:textId="368866AC"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Cohen Student Union Ballroom</w:t>
      </w:r>
    </w:p>
    <w:p w14:paraId="37D79F18"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Pr="005F3009">
            <w:rPr>
              <w:rFonts w:asciiTheme="minorHAnsi" w:hAnsiTheme="minorHAnsi" w:cstheme="minorHAnsi"/>
              <w:b/>
              <w:color w:val="auto"/>
            </w:rPr>
            <w:t>12:30PM-2 PM</w:t>
          </w:r>
        </w:sdtContent>
      </w:sdt>
    </w:p>
    <w:p w14:paraId="65FF1C9B" w14:textId="31D43321"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54C338AA"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855B01" w:rsidRPr="005F3009">
        <w:rPr>
          <w:rFonts w:cstheme="minorHAnsi"/>
          <w:sz w:val="24"/>
          <w:szCs w:val="24"/>
        </w:rPr>
        <w:t>12:3</w:t>
      </w:r>
      <w:r w:rsidR="00D7745B">
        <w:rPr>
          <w:rFonts w:cstheme="minorHAnsi"/>
          <w:sz w:val="24"/>
          <w:szCs w:val="24"/>
        </w:rPr>
        <w:t>2</w:t>
      </w:r>
    </w:p>
    <w:p w14:paraId="24D96F90" w14:textId="12088CE1" w:rsidR="005320BE" w:rsidRPr="005F3009" w:rsidRDefault="005320BE" w:rsidP="005320BE">
      <w:pPr>
        <w:rPr>
          <w:rFonts w:cstheme="minorHAnsi"/>
          <w:sz w:val="24"/>
          <w:szCs w:val="24"/>
        </w:rPr>
      </w:pPr>
      <w:r w:rsidRPr="005F3009">
        <w:rPr>
          <w:rFonts w:cstheme="minorHAnsi"/>
          <w:sz w:val="24"/>
          <w:szCs w:val="24"/>
        </w:rPr>
        <w:t xml:space="preserve">Record Attendance: </w:t>
      </w:r>
      <w:r w:rsidR="005F3009" w:rsidRPr="005F3009">
        <w:rPr>
          <w:rFonts w:cstheme="minorHAnsi"/>
          <w:sz w:val="24"/>
          <w:szCs w:val="24"/>
        </w:rPr>
        <w:t>1</w:t>
      </w:r>
      <w:r w:rsidR="005F3009">
        <w:rPr>
          <w:rFonts w:cstheme="minorHAnsi"/>
          <w:sz w:val="24"/>
          <w:szCs w:val="24"/>
        </w:rPr>
        <w:t>7</w:t>
      </w:r>
      <w:r w:rsidRPr="005F3009">
        <w:rPr>
          <w:rFonts w:cstheme="minorHAnsi"/>
          <w:sz w:val="24"/>
          <w:szCs w:val="24"/>
        </w:rPr>
        <w:t xml:space="preserve"> out of 2</w:t>
      </w:r>
      <w:r w:rsidR="005F3009" w:rsidRPr="005F3009">
        <w:rPr>
          <w:rFonts w:cstheme="minorHAnsi"/>
          <w:sz w:val="24"/>
          <w:szCs w:val="24"/>
        </w:rPr>
        <w:t>1</w:t>
      </w:r>
      <w:r w:rsidRPr="005F3009">
        <w:rPr>
          <w:rFonts w:cstheme="minorHAnsi"/>
          <w:sz w:val="24"/>
          <w:szCs w:val="24"/>
        </w:rPr>
        <w:t xml:space="preserve"> </w:t>
      </w:r>
    </w:p>
    <w:p w14:paraId="4499ABDF" w14:textId="77777777"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27" w:type="dxa"/>
          </w:tcPr>
          <w:p w14:paraId="768E66C5" w14:textId="69B862AE"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500997BD" w14:textId="77777777"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2A4EE469"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2BDAC2E6" w:rsidR="00C82869" w:rsidRPr="005F3009" w:rsidRDefault="00C82869" w:rsidP="0038700C">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61AEADB6" w:rsidR="00C82869"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4CB2F372" w14:textId="77777777"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7777777"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27" w:type="dxa"/>
          </w:tcPr>
          <w:p w14:paraId="01774EAD" w14:textId="054B0CAB"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44A45DF8"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27" w:type="dxa"/>
          </w:tcPr>
          <w:p w14:paraId="12D6195C" w14:textId="2B319EAA"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0950B60B" w:rsidR="00193778" w:rsidRPr="005F3009" w:rsidRDefault="00193778" w:rsidP="0038700C">
            <w:pPr>
              <w:jc w:val="center"/>
              <w:rPr>
                <w:rFonts w:cstheme="minorHAnsi"/>
                <w:bCs/>
                <w:sz w:val="24"/>
                <w:szCs w:val="24"/>
              </w:rPr>
            </w:pPr>
          </w:p>
        </w:tc>
      </w:tr>
      <w:tr w:rsidR="00193778" w:rsidRPr="005F3009" w14:paraId="4A18534A" w14:textId="77777777" w:rsidTr="00C82869">
        <w:trPr>
          <w:cantSplit/>
          <w:trHeight w:val="300"/>
          <w:jc w:val="center"/>
        </w:trPr>
        <w:tc>
          <w:tcPr>
            <w:tcW w:w="535" w:type="dxa"/>
          </w:tcPr>
          <w:p w14:paraId="3EC7A45C" w14:textId="70858230" w:rsidR="00193778" w:rsidRPr="005F3009" w:rsidRDefault="00C82869" w:rsidP="0038700C">
            <w:pPr>
              <w:pStyle w:val="NoSpacing"/>
              <w:rPr>
                <w:rFonts w:cstheme="minorHAnsi"/>
                <w:sz w:val="24"/>
                <w:szCs w:val="24"/>
              </w:rPr>
            </w:pPr>
            <w:r>
              <w:rPr>
                <w:rFonts w:cstheme="minorHAnsi"/>
                <w:sz w:val="24"/>
                <w:szCs w:val="24"/>
              </w:rPr>
              <w:t>5</w:t>
            </w:r>
          </w:p>
        </w:tc>
        <w:tc>
          <w:tcPr>
            <w:tcW w:w="3777" w:type="dxa"/>
          </w:tcPr>
          <w:p w14:paraId="0BF93491" w14:textId="02928277" w:rsidR="00193778" w:rsidRPr="005F3009" w:rsidRDefault="00193778" w:rsidP="0038700C">
            <w:pPr>
              <w:pStyle w:val="NoSpacing"/>
              <w:rPr>
                <w:rFonts w:cstheme="minorHAnsi"/>
                <w:sz w:val="24"/>
                <w:szCs w:val="24"/>
              </w:rPr>
            </w:pPr>
            <w:r w:rsidRPr="005F3009">
              <w:rPr>
                <w:rFonts w:cstheme="minorHAnsi"/>
                <w:noProof/>
                <w:sz w:val="24"/>
                <w:szCs w:val="24"/>
              </w:rPr>
              <w:t>Andie Aguirre</w:t>
            </w:r>
          </w:p>
        </w:tc>
        <w:tc>
          <w:tcPr>
            <w:tcW w:w="1227" w:type="dxa"/>
          </w:tcPr>
          <w:p w14:paraId="72625BAA" w14:textId="29A0AF7C"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4263836A" w14:textId="77777777" w:rsidR="00193778" w:rsidRPr="005F3009" w:rsidRDefault="00193778" w:rsidP="0038700C">
            <w:pPr>
              <w:jc w:val="center"/>
              <w:rPr>
                <w:rFonts w:cstheme="minorHAnsi"/>
                <w:bCs/>
                <w:sz w:val="24"/>
                <w:szCs w:val="24"/>
              </w:rPr>
            </w:pPr>
          </w:p>
        </w:tc>
        <w:tc>
          <w:tcPr>
            <w:tcW w:w="1138" w:type="dxa"/>
          </w:tcPr>
          <w:p w14:paraId="7EB560AE" w14:textId="77777777" w:rsidR="00193778" w:rsidRPr="005F3009" w:rsidRDefault="00193778" w:rsidP="0038700C">
            <w:pPr>
              <w:jc w:val="center"/>
              <w:rPr>
                <w:rFonts w:cstheme="minorHAnsi"/>
                <w:bCs/>
                <w:sz w:val="24"/>
                <w:szCs w:val="24"/>
              </w:rPr>
            </w:pPr>
          </w:p>
        </w:tc>
        <w:tc>
          <w:tcPr>
            <w:tcW w:w="1333" w:type="dxa"/>
          </w:tcPr>
          <w:p w14:paraId="0F4AF7FD" w14:textId="72C3D3CE" w:rsidR="00193778" w:rsidRPr="005F3009" w:rsidRDefault="00193778" w:rsidP="0038700C">
            <w:pPr>
              <w:jc w:val="center"/>
              <w:rPr>
                <w:rFonts w:cstheme="minorHAnsi"/>
                <w:bCs/>
                <w:sz w:val="24"/>
                <w:szCs w:val="24"/>
              </w:rPr>
            </w:pPr>
          </w:p>
        </w:tc>
      </w:tr>
      <w:tr w:rsidR="00193778" w:rsidRPr="005F3009" w14:paraId="7BD275A5" w14:textId="77777777" w:rsidTr="00C82869">
        <w:trPr>
          <w:cantSplit/>
          <w:trHeight w:val="300"/>
          <w:jc w:val="center"/>
        </w:trPr>
        <w:tc>
          <w:tcPr>
            <w:tcW w:w="535" w:type="dxa"/>
          </w:tcPr>
          <w:p w14:paraId="2240286F" w14:textId="4CE064E5" w:rsidR="00193778" w:rsidRPr="005F3009" w:rsidRDefault="00C82869" w:rsidP="0038700C">
            <w:pPr>
              <w:pStyle w:val="NoSpacing"/>
              <w:rPr>
                <w:rFonts w:cstheme="minorHAnsi"/>
                <w:sz w:val="24"/>
                <w:szCs w:val="24"/>
              </w:rPr>
            </w:pPr>
            <w:r>
              <w:rPr>
                <w:rFonts w:cstheme="minorHAnsi"/>
                <w:sz w:val="24"/>
                <w:szCs w:val="24"/>
              </w:rPr>
              <w:t>6</w:t>
            </w:r>
          </w:p>
        </w:tc>
        <w:tc>
          <w:tcPr>
            <w:tcW w:w="3777"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27" w:type="dxa"/>
          </w:tcPr>
          <w:p w14:paraId="6B07FFBE" w14:textId="1F2D1838"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2CEB176F" w14:textId="02365CDA" w:rsidR="00193778" w:rsidRPr="005F3009" w:rsidRDefault="00193778" w:rsidP="0038700C">
            <w:pPr>
              <w:jc w:val="center"/>
              <w:rPr>
                <w:rFonts w:cstheme="minorHAnsi"/>
                <w:bCs/>
                <w:sz w:val="24"/>
                <w:szCs w:val="24"/>
              </w:rPr>
            </w:pPr>
          </w:p>
        </w:tc>
        <w:tc>
          <w:tcPr>
            <w:tcW w:w="1138" w:type="dxa"/>
          </w:tcPr>
          <w:p w14:paraId="51EEB718" w14:textId="77777777" w:rsidR="00193778" w:rsidRPr="005F3009" w:rsidRDefault="00193778" w:rsidP="0038700C">
            <w:pPr>
              <w:jc w:val="center"/>
              <w:rPr>
                <w:rFonts w:cstheme="minorHAnsi"/>
                <w:bCs/>
                <w:sz w:val="24"/>
                <w:szCs w:val="24"/>
              </w:rPr>
            </w:pPr>
          </w:p>
        </w:tc>
        <w:tc>
          <w:tcPr>
            <w:tcW w:w="1333" w:type="dxa"/>
          </w:tcPr>
          <w:p w14:paraId="4DF2EF48" w14:textId="79AEC70D" w:rsidR="00193778" w:rsidRPr="005F3009" w:rsidRDefault="00193778" w:rsidP="0038700C">
            <w:pPr>
              <w:jc w:val="center"/>
              <w:rPr>
                <w:rFonts w:cstheme="minorHAnsi"/>
                <w:bCs/>
                <w:sz w:val="24"/>
                <w:szCs w:val="24"/>
              </w:rPr>
            </w:pPr>
          </w:p>
        </w:tc>
      </w:tr>
      <w:tr w:rsidR="00193778" w:rsidRPr="005F3009" w14:paraId="79318300" w14:textId="77777777" w:rsidTr="00C82869">
        <w:trPr>
          <w:cantSplit/>
          <w:trHeight w:val="300"/>
          <w:jc w:val="center"/>
        </w:trPr>
        <w:tc>
          <w:tcPr>
            <w:tcW w:w="535" w:type="dxa"/>
          </w:tcPr>
          <w:p w14:paraId="53F828A3" w14:textId="578B8FF7" w:rsidR="00193778" w:rsidRPr="005F3009" w:rsidRDefault="00C82869" w:rsidP="0038700C">
            <w:pPr>
              <w:pStyle w:val="NoSpacing"/>
              <w:rPr>
                <w:rFonts w:cstheme="minorHAnsi"/>
                <w:sz w:val="24"/>
                <w:szCs w:val="24"/>
              </w:rPr>
            </w:pPr>
            <w:r>
              <w:rPr>
                <w:rFonts w:cstheme="minorHAnsi"/>
                <w:sz w:val="24"/>
                <w:szCs w:val="24"/>
              </w:rPr>
              <w:t>7</w:t>
            </w:r>
          </w:p>
        </w:tc>
        <w:tc>
          <w:tcPr>
            <w:tcW w:w="3777"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27" w:type="dxa"/>
          </w:tcPr>
          <w:p w14:paraId="7B1022ED" w14:textId="16A0EDD4" w:rsidR="00193778" w:rsidRPr="005F3009" w:rsidRDefault="005F7609" w:rsidP="0038700C">
            <w:pPr>
              <w:jc w:val="center"/>
              <w:rPr>
                <w:rFonts w:cstheme="minorHAnsi"/>
                <w:bCs/>
                <w:sz w:val="24"/>
                <w:szCs w:val="24"/>
              </w:rPr>
            </w:pPr>
            <w:r>
              <w:rPr>
                <w:rFonts w:cstheme="minorHAnsi"/>
                <w:bCs/>
                <w:sz w:val="24"/>
                <w:szCs w:val="24"/>
              </w:rPr>
              <w:t>x</w:t>
            </w:r>
          </w:p>
        </w:tc>
        <w:tc>
          <w:tcPr>
            <w:tcW w:w="1265" w:type="dxa"/>
          </w:tcPr>
          <w:p w14:paraId="3518E964" w14:textId="77777777" w:rsidR="00193778" w:rsidRPr="005F3009" w:rsidRDefault="00193778" w:rsidP="0038700C">
            <w:pPr>
              <w:jc w:val="center"/>
              <w:rPr>
                <w:rFonts w:cstheme="minorHAnsi"/>
                <w:bCs/>
                <w:sz w:val="24"/>
                <w:szCs w:val="24"/>
              </w:rPr>
            </w:pPr>
          </w:p>
        </w:tc>
        <w:tc>
          <w:tcPr>
            <w:tcW w:w="1138" w:type="dxa"/>
          </w:tcPr>
          <w:p w14:paraId="17BE6E95" w14:textId="77777777" w:rsidR="00193778" w:rsidRPr="005F3009" w:rsidRDefault="00193778" w:rsidP="0038700C">
            <w:pPr>
              <w:jc w:val="center"/>
              <w:rPr>
                <w:rFonts w:cstheme="minorHAnsi"/>
                <w:bCs/>
                <w:sz w:val="24"/>
                <w:szCs w:val="24"/>
              </w:rPr>
            </w:pPr>
          </w:p>
        </w:tc>
        <w:tc>
          <w:tcPr>
            <w:tcW w:w="1333" w:type="dxa"/>
          </w:tcPr>
          <w:p w14:paraId="7FA50804" w14:textId="321A1C41" w:rsidR="00193778" w:rsidRPr="005F3009" w:rsidRDefault="00193778" w:rsidP="0038700C">
            <w:pPr>
              <w:jc w:val="center"/>
              <w:rPr>
                <w:rFonts w:cstheme="minorHAnsi"/>
                <w:bCs/>
                <w:sz w:val="24"/>
                <w:szCs w:val="24"/>
              </w:rPr>
            </w:pPr>
          </w:p>
        </w:tc>
      </w:tr>
      <w:tr w:rsidR="00193778" w:rsidRPr="005F3009" w14:paraId="5F38AB3B" w14:textId="77777777" w:rsidTr="00C82869">
        <w:trPr>
          <w:cantSplit/>
          <w:trHeight w:val="300"/>
          <w:jc w:val="center"/>
        </w:trPr>
        <w:tc>
          <w:tcPr>
            <w:tcW w:w="535" w:type="dxa"/>
          </w:tcPr>
          <w:p w14:paraId="7B7B9972" w14:textId="201ECA5A" w:rsidR="00193778" w:rsidRPr="005F3009" w:rsidRDefault="00C82869" w:rsidP="0038700C">
            <w:pPr>
              <w:pStyle w:val="NoSpacing"/>
              <w:rPr>
                <w:rFonts w:cstheme="minorHAnsi"/>
                <w:sz w:val="24"/>
                <w:szCs w:val="24"/>
              </w:rPr>
            </w:pPr>
            <w:r>
              <w:rPr>
                <w:rFonts w:cstheme="minorHAnsi"/>
                <w:sz w:val="24"/>
                <w:szCs w:val="24"/>
              </w:rPr>
              <w:t>8</w:t>
            </w:r>
          </w:p>
        </w:tc>
        <w:tc>
          <w:tcPr>
            <w:tcW w:w="3777"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27" w:type="dxa"/>
          </w:tcPr>
          <w:p w14:paraId="488EF15E" w14:textId="4AD56E3F" w:rsidR="00193778" w:rsidRPr="005F3009" w:rsidRDefault="00193778" w:rsidP="0038700C">
            <w:pPr>
              <w:jc w:val="center"/>
              <w:rPr>
                <w:rFonts w:cstheme="minorHAnsi"/>
                <w:bCs/>
                <w:sz w:val="24"/>
                <w:szCs w:val="24"/>
              </w:rPr>
            </w:pPr>
          </w:p>
        </w:tc>
        <w:tc>
          <w:tcPr>
            <w:tcW w:w="1265" w:type="dxa"/>
          </w:tcPr>
          <w:p w14:paraId="2ECE7F76" w14:textId="609475EA" w:rsidR="00193778" w:rsidRPr="005F3009" w:rsidRDefault="00D7745B" w:rsidP="0038700C">
            <w:pPr>
              <w:jc w:val="center"/>
              <w:rPr>
                <w:rFonts w:cstheme="minorHAnsi"/>
                <w:bCs/>
                <w:sz w:val="24"/>
                <w:szCs w:val="24"/>
              </w:rPr>
            </w:pPr>
            <w:r>
              <w:rPr>
                <w:rFonts w:cstheme="minorHAnsi"/>
                <w:bCs/>
                <w:sz w:val="24"/>
                <w:szCs w:val="24"/>
              </w:rPr>
              <w:t>X</w:t>
            </w:r>
          </w:p>
        </w:tc>
        <w:tc>
          <w:tcPr>
            <w:tcW w:w="1138" w:type="dxa"/>
          </w:tcPr>
          <w:p w14:paraId="42FCA350" w14:textId="07816743" w:rsidR="00193778" w:rsidRPr="005F3009" w:rsidRDefault="00193778" w:rsidP="0038700C">
            <w:pPr>
              <w:jc w:val="center"/>
              <w:rPr>
                <w:rFonts w:cstheme="minorHAnsi"/>
                <w:bCs/>
                <w:sz w:val="24"/>
                <w:szCs w:val="24"/>
              </w:rPr>
            </w:pPr>
          </w:p>
        </w:tc>
        <w:tc>
          <w:tcPr>
            <w:tcW w:w="1333" w:type="dxa"/>
          </w:tcPr>
          <w:p w14:paraId="71121EE8" w14:textId="005EFE38" w:rsidR="00193778" w:rsidRPr="005F3009" w:rsidRDefault="00193778" w:rsidP="0038700C">
            <w:pPr>
              <w:jc w:val="center"/>
              <w:rPr>
                <w:rFonts w:cstheme="minorHAnsi"/>
                <w:bCs/>
                <w:sz w:val="24"/>
                <w:szCs w:val="24"/>
              </w:rPr>
            </w:pPr>
          </w:p>
        </w:tc>
      </w:tr>
      <w:tr w:rsidR="00193778" w:rsidRPr="005F3009" w14:paraId="29E3EEF7" w14:textId="77777777" w:rsidTr="00C82869">
        <w:trPr>
          <w:cantSplit/>
          <w:trHeight w:val="300"/>
          <w:jc w:val="center"/>
        </w:trPr>
        <w:tc>
          <w:tcPr>
            <w:tcW w:w="535" w:type="dxa"/>
          </w:tcPr>
          <w:p w14:paraId="1C0DE781" w14:textId="5845AD72" w:rsidR="00193778" w:rsidRPr="005F3009" w:rsidRDefault="00C82869" w:rsidP="0038700C">
            <w:pPr>
              <w:pStyle w:val="NoSpacing"/>
              <w:rPr>
                <w:rFonts w:cstheme="minorHAnsi"/>
                <w:sz w:val="24"/>
                <w:szCs w:val="24"/>
              </w:rPr>
            </w:pPr>
            <w:r>
              <w:rPr>
                <w:rFonts w:cstheme="minorHAnsi"/>
                <w:sz w:val="24"/>
                <w:szCs w:val="24"/>
              </w:rPr>
              <w:t>9</w:t>
            </w:r>
          </w:p>
        </w:tc>
        <w:tc>
          <w:tcPr>
            <w:tcW w:w="3777" w:type="dxa"/>
          </w:tcPr>
          <w:p w14:paraId="5C76F702" w14:textId="2452F3AF" w:rsidR="00193778" w:rsidRPr="005F3009" w:rsidRDefault="00193778" w:rsidP="0038700C">
            <w:pPr>
              <w:pStyle w:val="NoSpacing"/>
              <w:rPr>
                <w:rFonts w:cstheme="minorHAnsi"/>
                <w:sz w:val="24"/>
                <w:szCs w:val="24"/>
              </w:rPr>
            </w:pPr>
            <w:r w:rsidRPr="005F3009">
              <w:rPr>
                <w:rFonts w:cstheme="minorHAnsi"/>
                <w:noProof/>
                <w:sz w:val="24"/>
                <w:szCs w:val="24"/>
              </w:rPr>
              <w:t>Charlotte Bingham</w:t>
            </w:r>
          </w:p>
        </w:tc>
        <w:tc>
          <w:tcPr>
            <w:tcW w:w="1227" w:type="dxa"/>
          </w:tcPr>
          <w:p w14:paraId="5AEEFBF0" w14:textId="36D0A161" w:rsidR="00193778" w:rsidRPr="005F3009" w:rsidRDefault="005F7609" w:rsidP="0038700C">
            <w:pPr>
              <w:jc w:val="center"/>
              <w:rPr>
                <w:rFonts w:cstheme="minorHAnsi"/>
                <w:bCs/>
                <w:sz w:val="24"/>
                <w:szCs w:val="24"/>
              </w:rPr>
            </w:pPr>
            <w:r>
              <w:rPr>
                <w:rFonts w:cstheme="minorHAnsi"/>
                <w:bCs/>
                <w:sz w:val="24"/>
                <w:szCs w:val="24"/>
              </w:rPr>
              <w:t>x</w:t>
            </w:r>
          </w:p>
        </w:tc>
        <w:tc>
          <w:tcPr>
            <w:tcW w:w="1265" w:type="dxa"/>
          </w:tcPr>
          <w:p w14:paraId="1D441BD4" w14:textId="77777777" w:rsidR="00193778" w:rsidRPr="005F3009" w:rsidRDefault="00193778" w:rsidP="0038700C">
            <w:pPr>
              <w:jc w:val="center"/>
              <w:rPr>
                <w:rFonts w:cstheme="minorHAnsi"/>
                <w:bCs/>
                <w:sz w:val="24"/>
                <w:szCs w:val="24"/>
              </w:rPr>
            </w:pPr>
          </w:p>
        </w:tc>
        <w:tc>
          <w:tcPr>
            <w:tcW w:w="1138" w:type="dxa"/>
          </w:tcPr>
          <w:p w14:paraId="58EC4E3C" w14:textId="77777777" w:rsidR="00193778" w:rsidRPr="005F3009" w:rsidRDefault="00193778" w:rsidP="0038700C">
            <w:pPr>
              <w:jc w:val="center"/>
              <w:rPr>
                <w:rFonts w:cstheme="minorHAnsi"/>
                <w:bCs/>
                <w:sz w:val="24"/>
                <w:szCs w:val="24"/>
              </w:rPr>
            </w:pPr>
          </w:p>
        </w:tc>
        <w:tc>
          <w:tcPr>
            <w:tcW w:w="1333" w:type="dxa"/>
          </w:tcPr>
          <w:p w14:paraId="7C8232CD" w14:textId="035D9BD1" w:rsidR="00193778" w:rsidRPr="005F3009" w:rsidRDefault="00193778" w:rsidP="0038700C">
            <w:pPr>
              <w:jc w:val="center"/>
              <w:rPr>
                <w:rFonts w:cstheme="minorHAnsi"/>
                <w:bCs/>
                <w:sz w:val="24"/>
                <w:szCs w:val="24"/>
              </w:rPr>
            </w:pPr>
          </w:p>
        </w:tc>
      </w:tr>
      <w:tr w:rsidR="00193778" w:rsidRPr="005F3009" w14:paraId="3934B024" w14:textId="77777777" w:rsidTr="00C82869">
        <w:trPr>
          <w:cantSplit/>
          <w:trHeight w:val="300"/>
          <w:jc w:val="center"/>
        </w:trPr>
        <w:tc>
          <w:tcPr>
            <w:tcW w:w="535" w:type="dxa"/>
          </w:tcPr>
          <w:p w14:paraId="28534363" w14:textId="38515D9F" w:rsidR="00193778" w:rsidRPr="005F3009" w:rsidRDefault="00C82869" w:rsidP="0038700C">
            <w:pPr>
              <w:pStyle w:val="NoSpacing"/>
              <w:rPr>
                <w:rFonts w:cstheme="minorHAnsi"/>
                <w:sz w:val="24"/>
                <w:szCs w:val="24"/>
              </w:rPr>
            </w:pPr>
            <w:r>
              <w:rPr>
                <w:rFonts w:cstheme="minorHAnsi"/>
                <w:sz w:val="24"/>
                <w:szCs w:val="24"/>
              </w:rPr>
              <w:t>10</w:t>
            </w:r>
          </w:p>
        </w:tc>
        <w:tc>
          <w:tcPr>
            <w:tcW w:w="3777"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27" w:type="dxa"/>
          </w:tcPr>
          <w:p w14:paraId="2C789C20" w14:textId="0C9C3B1D"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Pr>
          <w:p w14:paraId="2A0A41A8" w14:textId="77777777" w:rsidR="00193778" w:rsidRPr="005F3009" w:rsidRDefault="00193778" w:rsidP="0038700C">
            <w:pPr>
              <w:jc w:val="center"/>
              <w:rPr>
                <w:rFonts w:cstheme="minorHAnsi"/>
                <w:bCs/>
                <w:sz w:val="24"/>
                <w:szCs w:val="24"/>
              </w:rPr>
            </w:pPr>
          </w:p>
        </w:tc>
        <w:tc>
          <w:tcPr>
            <w:tcW w:w="1138" w:type="dxa"/>
          </w:tcPr>
          <w:p w14:paraId="66858F30" w14:textId="77777777" w:rsidR="00193778" w:rsidRPr="005F3009" w:rsidRDefault="00193778" w:rsidP="0038700C">
            <w:pPr>
              <w:jc w:val="center"/>
              <w:rPr>
                <w:rFonts w:cstheme="minorHAnsi"/>
                <w:bCs/>
                <w:sz w:val="24"/>
                <w:szCs w:val="24"/>
              </w:rPr>
            </w:pPr>
          </w:p>
        </w:tc>
        <w:tc>
          <w:tcPr>
            <w:tcW w:w="1333" w:type="dxa"/>
          </w:tcPr>
          <w:p w14:paraId="2CD31761" w14:textId="2973D54F" w:rsidR="00193778" w:rsidRPr="005F3009" w:rsidRDefault="00193778" w:rsidP="0038700C">
            <w:pPr>
              <w:jc w:val="center"/>
              <w:rPr>
                <w:rFonts w:cstheme="minorHAnsi"/>
                <w:bCs/>
                <w:sz w:val="24"/>
                <w:szCs w:val="24"/>
              </w:rPr>
            </w:pPr>
          </w:p>
        </w:tc>
      </w:tr>
      <w:tr w:rsidR="00C82869" w:rsidRPr="005F3009" w14:paraId="137B5F2F" w14:textId="77777777" w:rsidTr="00C82869">
        <w:trPr>
          <w:cantSplit/>
          <w:trHeight w:val="300"/>
          <w:jc w:val="center"/>
        </w:trPr>
        <w:tc>
          <w:tcPr>
            <w:tcW w:w="535" w:type="dxa"/>
          </w:tcPr>
          <w:p w14:paraId="6DEC3EDA" w14:textId="172292F0" w:rsidR="00C82869" w:rsidRPr="005F3009" w:rsidRDefault="00C82869" w:rsidP="0038700C">
            <w:pPr>
              <w:pStyle w:val="NoSpacing"/>
              <w:rPr>
                <w:rFonts w:cstheme="minorHAnsi"/>
                <w:sz w:val="24"/>
                <w:szCs w:val="24"/>
              </w:rPr>
            </w:pPr>
            <w:r>
              <w:rPr>
                <w:rFonts w:cstheme="minorHAnsi"/>
                <w:sz w:val="24"/>
                <w:szCs w:val="24"/>
              </w:rPr>
              <w:t>11</w:t>
            </w:r>
          </w:p>
        </w:tc>
        <w:tc>
          <w:tcPr>
            <w:tcW w:w="3777" w:type="dxa"/>
          </w:tcPr>
          <w:p w14:paraId="1B3419DF" w14:textId="25891180" w:rsidR="00C82869" w:rsidRPr="005F3009" w:rsidRDefault="00C82869" w:rsidP="0038700C">
            <w:pPr>
              <w:pStyle w:val="NoSpacing"/>
              <w:rPr>
                <w:rFonts w:cstheme="minorHAnsi"/>
                <w:noProof/>
                <w:sz w:val="24"/>
                <w:szCs w:val="24"/>
              </w:rPr>
            </w:pPr>
            <w:r>
              <w:rPr>
                <w:rFonts w:cstheme="minorHAnsi"/>
                <w:noProof/>
                <w:sz w:val="24"/>
                <w:szCs w:val="24"/>
              </w:rPr>
              <w:t>Kendra Carboneau</w:t>
            </w:r>
          </w:p>
        </w:tc>
        <w:tc>
          <w:tcPr>
            <w:tcW w:w="1227" w:type="dxa"/>
          </w:tcPr>
          <w:p w14:paraId="38D15069" w14:textId="54E7806D" w:rsidR="00C82869" w:rsidRPr="005F3009" w:rsidRDefault="0006604E" w:rsidP="0038700C">
            <w:pPr>
              <w:jc w:val="center"/>
              <w:rPr>
                <w:rFonts w:cstheme="minorHAnsi"/>
                <w:bCs/>
                <w:sz w:val="24"/>
                <w:szCs w:val="24"/>
              </w:rPr>
            </w:pPr>
            <w:r>
              <w:rPr>
                <w:rFonts w:cstheme="minorHAnsi"/>
                <w:bCs/>
                <w:sz w:val="24"/>
                <w:szCs w:val="24"/>
              </w:rPr>
              <w:t>X</w:t>
            </w:r>
          </w:p>
        </w:tc>
        <w:tc>
          <w:tcPr>
            <w:tcW w:w="1265" w:type="dxa"/>
          </w:tcPr>
          <w:p w14:paraId="5106A229" w14:textId="77777777" w:rsidR="00C82869" w:rsidRPr="005F3009" w:rsidRDefault="00C82869" w:rsidP="0038700C">
            <w:pPr>
              <w:jc w:val="center"/>
              <w:rPr>
                <w:rFonts w:cstheme="minorHAnsi"/>
                <w:bCs/>
                <w:sz w:val="24"/>
                <w:szCs w:val="24"/>
              </w:rPr>
            </w:pPr>
          </w:p>
        </w:tc>
        <w:tc>
          <w:tcPr>
            <w:tcW w:w="1138" w:type="dxa"/>
          </w:tcPr>
          <w:p w14:paraId="0687ECD1" w14:textId="5036AA7E" w:rsidR="00C82869" w:rsidRPr="005F3009" w:rsidRDefault="00C82869" w:rsidP="0038700C">
            <w:pPr>
              <w:jc w:val="center"/>
              <w:rPr>
                <w:rFonts w:cstheme="minorHAnsi"/>
                <w:bCs/>
                <w:sz w:val="24"/>
                <w:szCs w:val="24"/>
              </w:rPr>
            </w:pPr>
          </w:p>
        </w:tc>
        <w:tc>
          <w:tcPr>
            <w:tcW w:w="1333" w:type="dxa"/>
          </w:tcPr>
          <w:p w14:paraId="2794D350" w14:textId="77777777" w:rsidR="00C82869" w:rsidRDefault="00C82869" w:rsidP="0038700C">
            <w:pPr>
              <w:jc w:val="center"/>
              <w:rPr>
                <w:rFonts w:cstheme="minorHAnsi"/>
                <w:bCs/>
                <w:sz w:val="24"/>
                <w:szCs w:val="24"/>
              </w:rPr>
            </w:pPr>
          </w:p>
        </w:tc>
      </w:tr>
      <w:tr w:rsidR="00193778" w:rsidRPr="005F3009" w14:paraId="06884D5A" w14:textId="77777777" w:rsidTr="00C82869">
        <w:trPr>
          <w:cantSplit/>
          <w:trHeight w:val="300"/>
          <w:jc w:val="center"/>
        </w:trPr>
        <w:tc>
          <w:tcPr>
            <w:tcW w:w="535" w:type="dxa"/>
          </w:tcPr>
          <w:p w14:paraId="35562EFE" w14:textId="53BF46C4" w:rsidR="00193778" w:rsidRPr="005F3009" w:rsidRDefault="00C82869" w:rsidP="0038700C">
            <w:pPr>
              <w:pStyle w:val="NoSpacing"/>
              <w:rPr>
                <w:rFonts w:cstheme="minorHAnsi"/>
                <w:sz w:val="24"/>
                <w:szCs w:val="24"/>
              </w:rPr>
            </w:pPr>
            <w:r>
              <w:rPr>
                <w:rFonts w:cstheme="minorHAnsi"/>
                <w:sz w:val="24"/>
                <w:szCs w:val="24"/>
              </w:rPr>
              <w:t>12</w:t>
            </w:r>
          </w:p>
        </w:tc>
        <w:tc>
          <w:tcPr>
            <w:tcW w:w="3777"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27" w:type="dxa"/>
          </w:tcPr>
          <w:p w14:paraId="5DBE4C46" w14:textId="5C3775E5" w:rsidR="00193778" w:rsidRPr="005F3009" w:rsidRDefault="0006604E" w:rsidP="0038700C">
            <w:pPr>
              <w:jc w:val="center"/>
              <w:rPr>
                <w:rFonts w:cstheme="minorHAnsi"/>
                <w:bCs/>
                <w:sz w:val="24"/>
                <w:szCs w:val="24"/>
              </w:rPr>
            </w:pPr>
            <w:r>
              <w:rPr>
                <w:rFonts w:cstheme="minorHAnsi"/>
                <w:bCs/>
                <w:sz w:val="24"/>
                <w:szCs w:val="24"/>
              </w:rPr>
              <w:t>X</w:t>
            </w:r>
          </w:p>
        </w:tc>
        <w:tc>
          <w:tcPr>
            <w:tcW w:w="1265" w:type="dxa"/>
          </w:tcPr>
          <w:p w14:paraId="68810E64" w14:textId="77777777" w:rsidR="00193778" w:rsidRPr="005F3009" w:rsidRDefault="00193778" w:rsidP="0038700C">
            <w:pPr>
              <w:jc w:val="center"/>
              <w:rPr>
                <w:rFonts w:cstheme="minorHAnsi"/>
                <w:bCs/>
                <w:sz w:val="24"/>
                <w:szCs w:val="24"/>
              </w:rPr>
            </w:pPr>
          </w:p>
        </w:tc>
        <w:tc>
          <w:tcPr>
            <w:tcW w:w="1138" w:type="dxa"/>
          </w:tcPr>
          <w:p w14:paraId="3A1200EC" w14:textId="56B2AF07" w:rsidR="00193778" w:rsidRPr="005F3009" w:rsidRDefault="00193778" w:rsidP="0038700C">
            <w:pPr>
              <w:jc w:val="center"/>
              <w:rPr>
                <w:rFonts w:cstheme="minorHAnsi"/>
                <w:bCs/>
                <w:sz w:val="24"/>
                <w:szCs w:val="24"/>
              </w:rPr>
            </w:pPr>
          </w:p>
        </w:tc>
        <w:tc>
          <w:tcPr>
            <w:tcW w:w="1333" w:type="dxa"/>
          </w:tcPr>
          <w:p w14:paraId="5FBA3B78" w14:textId="17363AC6" w:rsidR="00193778" w:rsidRPr="005F3009" w:rsidRDefault="00193778" w:rsidP="0038700C">
            <w:pPr>
              <w:jc w:val="center"/>
              <w:rPr>
                <w:rFonts w:cstheme="minorHAnsi"/>
                <w:bCs/>
                <w:sz w:val="24"/>
                <w:szCs w:val="24"/>
              </w:rPr>
            </w:pPr>
          </w:p>
        </w:tc>
      </w:tr>
      <w:tr w:rsidR="00C82869" w:rsidRPr="005F3009" w14:paraId="35913DB2" w14:textId="77777777" w:rsidTr="00C82869">
        <w:trPr>
          <w:cantSplit/>
          <w:trHeight w:val="300"/>
          <w:jc w:val="center"/>
        </w:trPr>
        <w:tc>
          <w:tcPr>
            <w:tcW w:w="535" w:type="dxa"/>
          </w:tcPr>
          <w:p w14:paraId="3B12B441" w14:textId="6E839081" w:rsidR="00C82869" w:rsidRPr="005F3009" w:rsidRDefault="00C82869" w:rsidP="0038700C">
            <w:pPr>
              <w:pStyle w:val="NoSpacing"/>
              <w:rPr>
                <w:rFonts w:cstheme="minorHAnsi"/>
                <w:sz w:val="24"/>
                <w:szCs w:val="24"/>
              </w:rPr>
            </w:pPr>
            <w:r>
              <w:rPr>
                <w:rFonts w:cstheme="minorHAnsi"/>
                <w:sz w:val="24"/>
                <w:szCs w:val="24"/>
              </w:rPr>
              <w:t>13</w:t>
            </w:r>
          </w:p>
        </w:tc>
        <w:tc>
          <w:tcPr>
            <w:tcW w:w="3777" w:type="dxa"/>
          </w:tcPr>
          <w:p w14:paraId="579A026B" w14:textId="7EA2CEAE" w:rsidR="00C82869" w:rsidRPr="005F3009" w:rsidRDefault="00C82869" w:rsidP="0038700C">
            <w:pPr>
              <w:pStyle w:val="NoSpacing"/>
              <w:rPr>
                <w:rFonts w:cstheme="minorHAnsi"/>
                <w:noProof/>
                <w:sz w:val="24"/>
                <w:szCs w:val="24"/>
              </w:rPr>
            </w:pPr>
            <w:r>
              <w:rPr>
                <w:rFonts w:cstheme="minorHAnsi"/>
                <w:noProof/>
                <w:sz w:val="24"/>
                <w:szCs w:val="24"/>
              </w:rPr>
              <w:t>OPEN SEAT: Voting 12/3</w:t>
            </w:r>
          </w:p>
        </w:tc>
        <w:tc>
          <w:tcPr>
            <w:tcW w:w="1227" w:type="dxa"/>
          </w:tcPr>
          <w:p w14:paraId="4A5BB6C9" w14:textId="77777777" w:rsidR="00C82869" w:rsidRDefault="00C82869" w:rsidP="0038700C">
            <w:pPr>
              <w:jc w:val="center"/>
              <w:rPr>
                <w:rFonts w:cstheme="minorHAnsi"/>
                <w:bCs/>
                <w:sz w:val="24"/>
                <w:szCs w:val="24"/>
              </w:rPr>
            </w:pPr>
          </w:p>
        </w:tc>
        <w:tc>
          <w:tcPr>
            <w:tcW w:w="1265" w:type="dxa"/>
          </w:tcPr>
          <w:p w14:paraId="3B8016C9" w14:textId="77777777" w:rsidR="00C82869" w:rsidRPr="005F3009" w:rsidRDefault="00C82869" w:rsidP="0038700C">
            <w:pPr>
              <w:jc w:val="center"/>
              <w:rPr>
                <w:rFonts w:cstheme="minorHAnsi"/>
                <w:bCs/>
                <w:sz w:val="24"/>
                <w:szCs w:val="24"/>
              </w:rPr>
            </w:pPr>
          </w:p>
        </w:tc>
        <w:tc>
          <w:tcPr>
            <w:tcW w:w="1138" w:type="dxa"/>
          </w:tcPr>
          <w:p w14:paraId="3BF6E7B9" w14:textId="77777777" w:rsidR="00C82869" w:rsidRPr="005F3009" w:rsidRDefault="00C82869" w:rsidP="0038700C">
            <w:pPr>
              <w:jc w:val="center"/>
              <w:rPr>
                <w:rFonts w:cstheme="minorHAnsi"/>
                <w:bCs/>
                <w:sz w:val="24"/>
                <w:szCs w:val="24"/>
              </w:rPr>
            </w:pPr>
          </w:p>
        </w:tc>
        <w:tc>
          <w:tcPr>
            <w:tcW w:w="1333" w:type="dxa"/>
          </w:tcPr>
          <w:p w14:paraId="0A2481B9" w14:textId="77777777" w:rsidR="00C82869" w:rsidRDefault="00C82869" w:rsidP="0038700C">
            <w:pPr>
              <w:jc w:val="center"/>
              <w:rPr>
                <w:rFonts w:cstheme="minorHAnsi"/>
                <w:bCs/>
                <w:sz w:val="24"/>
                <w:szCs w:val="24"/>
              </w:rPr>
            </w:pPr>
          </w:p>
        </w:tc>
      </w:tr>
      <w:tr w:rsidR="00193778" w:rsidRPr="005F3009" w14:paraId="53056D5C" w14:textId="77777777" w:rsidTr="00C82869">
        <w:trPr>
          <w:cantSplit/>
          <w:trHeight w:val="300"/>
          <w:jc w:val="center"/>
        </w:trPr>
        <w:tc>
          <w:tcPr>
            <w:tcW w:w="535" w:type="dxa"/>
          </w:tcPr>
          <w:p w14:paraId="360C389B" w14:textId="16117111" w:rsidR="00193778" w:rsidRPr="005F3009" w:rsidRDefault="00C82869" w:rsidP="0038700C">
            <w:pPr>
              <w:pStyle w:val="NoSpacing"/>
              <w:rPr>
                <w:rFonts w:cstheme="minorHAnsi"/>
                <w:sz w:val="24"/>
                <w:szCs w:val="24"/>
              </w:rPr>
            </w:pPr>
            <w:r>
              <w:rPr>
                <w:rFonts w:cstheme="minorHAnsi"/>
                <w:sz w:val="24"/>
                <w:szCs w:val="24"/>
              </w:rPr>
              <w:t>14</w:t>
            </w:r>
          </w:p>
        </w:tc>
        <w:tc>
          <w:tcPr>
            <w:tcW w:w="3777"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27" w:type="dxa"/>
          </w:tcPr>
          <w:p w14:paraId="104391E7" w14:textId="67F6EE1F" w:rsidR="00193778" w:rsidRPr="005F3009" w:rsidRDefault="005F7609" w:rsidP="0038700C">
            <w:pPr>
              <w:jc w:val="center"/>
              <w:rPr>
                <w:rFonts w:cstheme="minorHAnsi"/>
                <w:bCs/>
                <w:sz w:val="24"/>
                <w:szCs w:val="24"/>
              </w:rPr>
            </w:pPr>
            <w:r>
              <w:rPr>
                <w:rFonts w:cstheme="minorHAnsi"/>
                <w:bCs/>
                <w:sz w:val="24"/>
                <w:szCs w:val="24"/>
              </w:rPr>
              <w:t>X</w:t>
            </w:r>
          </w:p>
        </w:tc>
        <w:tc>
          <w:tcPr>
            <w:tcW w:w="1265" w:type="dxa"/>
          </w:tcPr>
          <w:p w14:paraId="0B40F33C" w14:textId="77777777" w:rsidR="00193778" w:rsidRPr="005F3009" w:rsidRDefault="00193778" w:rsidP="0038700C">
            <w:pPr>
              <w:jc w:val="center"/>
              <w:rPr>
                <w:rFonts w:cstheme="minorHAnsi"/>
                <w:bCs/>
                <w:sz w:val="24"/>
                <w:szCs w:val="24"/>
              </w:rPr>
            </w:pPr>
          </w:p>
        </w:tc>
        <w:tc>
          <w:tcPr>
            <w:tcW w:w="1138" w:type="dxa"/>
          </w:tcPr>
          <w:p w14:paraId="55BFEDA2" w14:textId="77777777" w:rsidR="00193778" w:rsidRPr="005F3009" w:rsidRDefault="00193778" w:rsidP="0038700C">
            <w:pPr>
              <w:jc w:val="center"/>
              <w:rPr>
                <w:rFonts w:cstheme="minorHAnsi"/>
                <w:bCs/>
                <w:sz w:val="24"/>
                <w:szCs w:val="24"/>
              </w:rPr>
            </w:pPr>
          </w:p>
        </w:tc>
        <w:tc>
          <w:tcPr>
            <w:tcW w:w="1333" w:type="dxa"/>
          </w:tcPr>
          <w:p w14:paraId="3F0C3977" w14:textId="3B4A7FFD" w:rsidR="00193778" w:rsidRPr="005F3009" w:rsidRDefault="00193778" w:rsidP="0038700C">
            <w:pPr>
              <w:jc w:val="center"/>
              <w:rPr>
                <w:rFonts w:cstheme="minorHAnsi"/>
                <w:bCs/>
                <w:sz w:val="24"/>
                <w:szCs w:val="24"/>
              </w:rPr>
            </w:pPr>
          </w:p>
        </w:tc>
      </w:tr>
      <w:tr w:rsidR="00193778" w:rsidRPr="005F3009" w14:paraId="19DAB35A" w14:textId="77777777" w:rsidTr="00C82869">
        <w:trPr>
          <w:cantSplit/>
          <w:trHeight w:val="300"/>
          <w:jc w:val="center"/>
        </w:trPr>
        <w:tc>
          <w:tcPr>
            <w:tcW w:w="535" w:type="dxa"/>
          </w:tcPr>
          <w:p w14:paraId="1241482D" w14:textId="3933714B" w:rsidR="00193778" w:rsidRPr="005F3009" w:rsidRDefault="00C82869" w:rsidP="0038700C">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27" w:type="dxa"/>
            <w:tcBorders>
              <w:top w:val="single" w:sz="4" w:space="0" w:color="auto"/>
              <w:left w:val="single" w:sz="4" w:space="0" w:color="auto"/>
              <w:bottom w:val="single" w:sz="4" w:space="0" w:color="auto"/>
              <w:right w:val="single" w:sz="4" w:space="0" w:color="auto"/>
            </w:tcBorders>
          </w:tcPr>
          <w:p w14:paraId="17431919" w14:textId="1478E5B7" w:rsidR="00193778" w:rsidRPr="005F3009" w:rsidRDefault="00D7745B"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5F914A82"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2A01E216"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5020C0F6" w:rsidR="00193778" w:rsidRPr="005F3009" w:rsidRDefault="00193778" w:rsidP="0038700C">
            <w:pPr>
              <w:jc w:val="center"/>
              <w:rPr>
                <w:rFonts w:cstheme="minorHAnsi"/>
                <w:bCs/>
                <w:sz w:val="24"/>
                <w:szCs w:val="24"/>
              </w:rPr>
            </w:pPr>
          </w:p>
        </w:tc>
      </w:tr>
      <w:tr w:rsidR="00193778"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193778" w:rsidRPr="005F3009" w:rsidRDefault="00C82869" w:rsidP="0038700C">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604F4040" w:rsidR="00193778" w:rsidRPr="005F3009" w:rsidRDefault="00193778" w:rsidP="0038700C">
            <w:pPr>
              <w:pStyle w:val="NoSpacing"/>
              <w:rPr>
                <w:rFonts w:cstheme="minorHAnsi"/>
                <w:sz w:val="24"/>
                <w:szCs w:val="24"/>
              </w:rPr>
            </w:pPr>
            <w:r w:rsidRPr="005F3009">
              <w:rPr>
                <w:rFonts w:cstheme="minorHAnsi"/>
                <w:noProof/>
                <w:sz w:val="24"/>
                <w:szCs w:val="24"/>
              </w:rPr>
              <w:t>Jessica Evers</w:t>
            </w:r>
          </w:p>
        </w:tc>
        <w:tc>
          <w:tcPr>
            <w:tcW w:w="1227" w:type="dxa"/>
            <w:tcBorders>
              <w:top w:val="single" w:sz="4" w:space="0" w:color="auto"/>
              <w:left w:val="single" w:sz="4" w:space="0" w:color="auto"/>
              <w:bottom w:val="single" w:sz="4" w:space="0" w:color="auto"/>
              <w:right w:val="single" w:sz="4" w:space="0" w:color="auto"/>
            </w:tcBorders>
          </w:tcPr>
          <w:p w14:paraId="4D658921" w14:textId="0BE500B6" w:rsidR="00193778" w:rsidRPr="005F3009" w:rsidRDefault="005F7609"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C4359DB"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63E44FDD" w:rsidR="00193778" w:rsidRPr="005F3009" w:rsidRDefault="00193778" w:rsidP="0038700C">
            <w:pPr>
              <w:jc w:val="center"/>
              <w:rPr>
                <w:rFonts w:cstheme="minorHAnsi"/>
                <w:bCs/>
                <w:sz w:val="24"/>
                <w:szCs w:val="24"/>
              </w:rPr>
            </w:pPr>
          </w:p>
        </w:tc>
      </w:tr>
      <w:tr w:rsidR="00C82869"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C82869" w:rsidRPr="005F3009" w:rsidRDefault="00C82869" w:rsidP="0038700C">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2C4C39B" w:rsidR="00C82869" w:rsidRPr="005F3009" w:rsidRDefault="00C82869" w:rsidP="0038700C">
            <w:pPr>
              <w:pStyle w:val="NoSpacing"/>
              <w:rPr>
                <w:rFonts w:cstheme="minorHAnsi"/>
                <w:noProof/>
                <w:sz w:val="24"/>
                <w:szCs w:val="24"/>
              </w:rPr>
            </w:pPr>
            <w:r>
              <w:rPr>
                <w:rFonts w:cstheme="minorHAnsi"/>
                <w:noProof/>
                <w:sz w:val="24"/>
                <w:szCs w:val="24"/>
              </w:rPr>
              <w:t>Lucinda Kelley</w:t>
            </w:r>
          </w:p>
        </w:tc>
        <w:tc>
          <w:tcPr>
            <w:tcW w:w="1227" w:type="dxa"/>
            <w:tcBorders>
              <w:top w:val="single" w:sz="4" w:space="0" w:color="auto"/>
              <w:left w:val="single" w:sz="4" w:space="0" w:color="auto"/>
              <w:bottom w:val="single" w:sz="4" w:space="0" w:color="auto"/>
              <w:right w:val="single" w:sz="4" w:space="0" w:color="auto"/>
            </w:tcBorders>
          </w:tcPr>
          <w:p w14:paraId="24B5DDBE" w14:textId="2E1B24CA" w:rsidR="00C82869" w:rsidRPr="005F3009" w:rsidRDefault="005F7609"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77777777" w:rsidR="00C82869" w:rsidRPr="005F3009" w:rsidRDefault="00C82869"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77777777" w:rsidR="00C82869" w:rsidRPr="005F3009" w:rsidRDefault="00C82869"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77777777" w:rsidR="00C82869" w:rsidRDefault="00C82869" w:rsidP="0038700C">
            <w:pPr>
              <w:jc w:val="center"/>
              <w:rPr>
                <w:rFonts w:cstheme="minorHAnsi"/>
                <w:bCs/>
                <w:sz w:val="24"/>
                <w:szCs w:val="24"/>
              </w:rPr>
            </w:pPr>
          </w:p>
        </w:tc>
      </w:tr>
      <w:tr w:rsidR="00193778"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193778" w:rsidRPr="005F3009" w:rsidRDefault="00C82869" w:rsidP="0038700C">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2BD4BEB9" w:rsidR="00193778" w:rsidRPr="005F3009" w:rsidRDefault="00193778" w:rsidP="0038700C">
            <w:pPr>
              <w:pStyle w:val="NoSpacing"/>
              <w:rPr>
                <w:rFonts w:cstheme="minorHAnsi"/>
                <w:sz w:val="24"/>
                <w:szCs w:val="24"/>
              </w:rPr>
            </w:pPr>
            <w:r w:rsidRPr="005F3009">
              <w:rPr>
                <w:rFonts w:cstheme="minorHAnsi"/>
                <w:noProof/>
                <w:sz w:val="24"/>
                <w:szCs w:val="24"/>
              </w:rPr>
              <w:t>Thomas Koller</w:t>
            </w:r>
          </w:p>
        </w:tc>
        <w:tc>
          <w:tcPr>
            <w:tcW w:w="1227" w:type="dxa"/>
          </w:tcPr>
          <w:p w14:paraId="1EA3923A" w14:textId="0D29AB83" w:rsidR="00193778" w:rsidRPr="005F3009" w:rsidRDefault="00193778" w:rsidP="0038700C">
            <w:pPr>
              <w:jc w:val="center"/>
              <w:rPr>
                <w:rFonts w:cstheme="minorHAnsi"/>
                <w:bCs/>
                <w:sz w:val="24"/>
                <w:szCs w:val="24"/>
              </w:rPr>
            </w:pPr>
          </w:p>
        </w:tc>
        <w:tc>
          <w:tcPr>
            <w:tcW w:w="1265" w:type="dxa"/>
          </w:tcPr>
          <w:p w14:paraId="042D72E5" w14:textId="789E6D46" w:rsidR="00193778" w:rsidRPr="005F3009" w:rsidRDefault="00CE31CE" w:rsidP="0038700C">
            <w:pPr>
              <w:jc w:val="center"/>
              <w:rPr>
                <w:rFonts w:cstheme="minorHAnsi"/>
                <w:bCs/>
                <w:sz w:val="24"/>
                <w:szCs w:val="24"/>
              </w:rPr>
            </w:pPr>
            <w:r>
              <w:rPr>
                <w:rFonts w:cstheme="minorHAnsi"/>
                <w:bCs/>
                <w:sz w:val="24"/>
                <w:szCs w:val="24"/>
              </w:rPr>
              <w:t>x</w:t>
            </w:r>
          </w:p>
        </w:tc>
        <w:tc>
          <w:tcPr>
            <w:tcW w:w="1138" w:type="dxa"/>
          </w:tcPr>
          <w:p w14:paraId="5E9D7B07" w14:textId="77777777" w:rsidR="00193778" w:rsidRPr="005F3009" w:rsidRDefault="00193778" w:rsidP="0038700C">
            <w:pPr>
              <w:jc w:val="center"/>
              <w:rPr>
                <w:rFonts w:cstheme="minorHAnsi"/>
                <w:bCs/>
                <w:sz w:val="24"/>
                <w:szCs w:val="24"/>
              </w:rPr>
            </w:pPr>
          </w:p>
        </w:tc>
        <w:tc>
          <w:tcPr>
            <w:tcW w:w="1333" w:type="dxa"/>
          </w:tcPr>
          <w:p w14:paraId="5A85B274" w14:textId="3B42CFC6" w:rsidR="00193778" w:rsidRPr="005F3009" w:rsidRDefault="00193778" w:rsidP="0038700C">
            <w:pPr>
              <w:jc w:val="center"/>
              <w:rPr>
                <w:rFonts w:cstheme="minorHAnsi"/>
                <w:bCs/>
                <w:sz w:val="24"/>
                <w:szCs w:val="24"/>
              </w:rPr>
            </w:pPr>
          </w:p>
        </w:tc>
      </w:tr>
      <w:tr w:rsidR="00193778"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193778" w:rsidRPr="005F3009" w:rsidRDefault="00C82869" w:rsidP="0038700C">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365587ED" w:rsidR="00193778" w:rsidRPr="005F3009" w:rsidRDefault="00193778" w:rsidP="0038700C">
            <w:pPr>
              <w:pStyle w:val="NoSpacing"/>
              <w:rPr>
                <w:rFonts w:cstheme="minorHAnsi"/>
                <w:sz w:val="24"/>
                <w:szCs w:val="24"/>
              </w:rPr>
            </w:pPr>
            <w:r w:rsidRPr="005F3009">
              <w:rPr>
                <w:rFonts w:cstheme="minorHAnsi"/>
                <w:noProof/>
                <w:sz w:val="24"/>
                <w:szCs w:val="24"/>
              </w:rPr>
              <w:t>Aisha Lewis</w:t>
            </w:r>
          </w:p>
        </w:tc>
        <w:tc>
          <w:tcPr>
            <w:tcW w:w="1227" w:type="dxa"/>
          </w:tcPr>
          <w:p w14:paraId="4F7DCF9D" w14:textId="5A6947BF" w:rsidR="00193778" w:rsidRPr="005F3009" w:rsidRDefault="0006604E" w:rsidP="0038700C">
            <w:pPr>
              <w:jc w:val="center"/>
              <w:rPr>
                <w:rFonts w:cstheme="minorHAnsi"/>
                <w:bCs/>
                <w:sz w:val="24"/>
                <w:szCs w:val="24"/>
              </w:rPr>
            </w:pPr>
            <w:r>
              <w:rPr>
                <w:rFonts w:cstheme="minorHAnsi"/>
                <w:bCs/>
                <w:sz w:val="24"/>
                <w:szCs w:val="24"/>
              </w:rPr>
              <w:t>X</w:t>
            </w:r>
          </w:p>
        </w:tc>
        <w:tc>
          <w:tcPr>
            <w:tcW w:w="1265" w:type="dxa"/>
          </w:tcPr>
          <w:p w14:paraId="2892A376" w14:textId="77777777" w:rsidR="00193778" w:rsidRPr="005F3009" w:rsidRDefault="00193778" w:rsidP="0038700C">
            <w:pPr>
              <w:jc w:val="center"/>
              <w:rPr>
                <w:rFonts w:cstheme="minorHAnsi"/>
                <w:bCs/>
                <w:sz w:val="24"/>
                <w:szCs w:val="24"/>
              </w:rPr>
            </w:pPr>
          </w:p>
        </w:tc>
        <w:tc>
          <w:tcPr>
            <w:tcW w:w="1138" w:type="dxa"/>
          </w:tcPr>
          <w:p w14:paraId="1C95AF26" w14:textId="13F263B3" w:rsidR="00193778" w:rsidRPr="005F3009" w:rsidRDefault="00193778" w:rsidP="0038700C">
            <w:pPr>
              <w:jc w:val="center"/>
              <w:rPr>
                <w:rFonts w:cstheme="minorHAnsi"/>
                <w:bCs/>
                <w:sz w:val="24"/>
                <w:szCs w:val="24"/>
              </w:rPr>
            </w:pPr>
          </w:p>
        </w:tc>
        <w:tc>
          <w:tcPr>
            <w:tcW w:w="1333" w:type="dxa"/>
          </w:tcPr>
          <w:p w14:paraId="356D1102" w14:textId="71D17C66" w:rsidR="00193778" w:rsidRPr="005F3009" w:rsidRDefault="00193778" w:rsidP="0038700C">
            <w:pPr>
              <w:jc w:val="center"/>
              <w:rPr>
                <w:rFonts w:cstheme="minorHAnsi"/>
                <w:bCs/>
                <w:sz w:val="24"/>
                <w:szCs w:val="24"/>
              </w:rPr>
            </w:pPr>
          </w:p>
        </w:tc>
      </w:tr>
      <w:tr w:rsidR="00193778"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193778" w:rsidRPr="005F3009" w:rsidRDefault="00C82869" w:rsidP="0038700C">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2FF275E8" w:rsidR="00193778" w:rsidRPr="005F3009" w:rsidRDefault="00193778" w:rsidP="0038700C">
            <w:pPr>
              <w:pStyle w:val="NoSpacing"/>
              <w:rPr>
                <w:rFonts w:cstheme="minorHAnsi"/>
                <w:sz w:val="24"/>
                <w:szCs w:val="24"/>
              </w:rPr>
            </w:pPr>
            <w:r w:rsidRPr="005F3009">
              <w:rPr>
                <w:rFonts w:cstheme="minorHAnsi"/>
                <w:noProof/>
                <w:sz w:val="24"/>
                <w:szCs w:val="24"/>
              </w:rPr>
              <w:t>Tricia Miller</w:t>
            </w:r>
          </w:p>
        </w:tc>
        <w:tc>
          <w:tcPr>
            <w:tcW w:w="1227" w:type="dxa"/>
          </w:tcPr>
          <w:p w14:paraId="0E859940" w14:textId="1650028D" w:rsidR="00193778" w:rsidRPr="005F3009" w:rsidRDefault="005F7609" w:rsidP="0038700C">
            <w:pPr>
              <w:jc w:val="center"/>
              <w:rPr>
                <w:rFonts w:cstheme="minorHAnsi"/>
                <w:bCs/>
                <w:sz w:val="24"/>
                <w:szCs w:val="24"/>
              </w:rPr>
            </w:pPr>
            <w:r>
              <w:rPr>
                <w:rFonts w:cstheme="minorHAnsi"/>
                <w:bCs/>
                <w:sz w:val="24"/>
                <w:szCs w:val="24"/>
              </w:rPr>
              <w:t>X</w:t>
            </w:r>
          </w:p>
        </w:tc>
        <w:tc>
          <w:tcPr>
            <w:tcW w:w="1265" w:type="dxa"/>
          </w:tcPr>
          <w:p w14:paraId="3654EECA" w14:textId="77777777" w:rsidR="00193778" w:rsidRPr="005F3009" w:rsidRDefault="00193778" w:rsidP="0038700C">
            <w:pPr>
              <w:jc w:val="center"/>
              <w:rPr>
                <w:rFonts w:cstheme="minorHAnsi"/>
                <w:bCs/>
                <w:sz w:val="24"/>
                <w:szCs w:val="24"/>
              </w:rPr>
            </w:pPr>
          </w:p>
        </w:tc>
        <w:tc>
          <w:tcPr>
            <w:tcW w:w="1138" w:type="dxa"/>
          </w:tcPr>
          <w:p w14:paraId="73597A3F" w14:textId="77777777" w:rsidR="00193778" w:rsidRPr="005F3009" w:rsidRDefault="00193778" w:rsidP="0038700C">
            <w:pPr>
              <w:jc w:val="center"/>
              <w:rPr>
                <w:rFonts w:cstheme="minorHAnsi"/>
                <w:bCs/>
                <w:sz w:val="24"/>
                <w:szCs w:val="24"/>
              </w:rPr>
            </w:pPr>
          </w:p>
        </w:tc>
        <w:tc>
          <w:tcPr>
            <w:tcW w:w="1333" w:type="dxa"/>
          </w:tcPr>
          <w:p w14:paraId="4AB3ABF0" w14:textId="6E4BD9E6" w:rsidR="00193778" w:rsidRPr="005F3009" w:rsidRDefault="00193778" w:rsidP="0038700C">
            <w:pPr>
              <w:jc w:val="center"/>
              <w:rPr>
                <w:rFonts w:cstheme="minorHAnsi"/>
                <w:bCs/>
                <w:sz w:val="24"/>
                <w:szCs w:val="24"/>
              </w:rPr>
            </w:pPr>
          </w:p>
        </w:tc>
      </w:tr>
      <w:tr w:rsidR="009250D7"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9250D7" w:rsidRPr="005F3009" w:rsidRDefault="00C82869" w:rsidP="009250D7">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790CA0D8" w:rsidR="009250D7" w:rsidRPr="005F3009" w:rsidRDefault="009250D7" w:rsidP="009250D7">
            <w:pPr>
              <w:pStyle w:val="NoSpacing"/>
              <w:rPr>
                <w:rFonts w:cstheme="minorHAnsi"/>
                <w:sz w:val="24"/>
                <w:szCs w:val="24"/>
              </w:rPr>
            </w:pPr>
            <w:r w:rsidRPr="005F3009">
              <w:rPr>
                <w:rFonts w:cstheme="minorHAnsi"/>
                <w:noProof/>
                <w:sz w:val="24"/>
                <w:szCs w:val="24"/>
              </w:rPr>
              <w:t>Suzy Ponicsan</w:t>
            </w:r>
          </w:p>
        </w:tc>
        <w:tc>
          <w:tcPr>
            <w:tcW w:w="1227" w:type="dxa"/>
          </w:tcPr>
          <w:p w14:paraId="0D6980DD" w14:textId="2583AC08" w:rsidR="009250D7" w:rsidRPr="005F3009" w:rsidRDefault="009250D7" w:rsidP="009250D7">
            <w:pPr>
              <w:jc w:val="center"/>
              <w:rPr>
                <w:rFonts w:cstheme="minorHAnsi"/>
                <w:bCs/>
                <w:sz w:val="24"/>
                <w:szCs w:val="24"/>
              </w:rPr>
            </w:pPr>
          </w:p>
        </w:tc>
        <w:tc>
          <w:tcPr>
            <w:tcW w:w="1265" w:type="dxa"/>
          </w:tcPr>
          <w:p w14:paraId="238161F3" w14:textId="14156021" w:rsidR="009250D7" w:rsidRPr="005F3009" w:rsidRDefault="005F7609" w:rsidP="009250D7">
            <w:pPr>
              <w:jc w:val="center"/>
              <w:rPr>
                <w:rFonts w:cstheme="minorHAnsi"/>
                <w:bCs/>
                <w:sz w:val="24"/>
                <w:szCs w:val="24"/>
              </w:rPr>
            </w:pPr>
            <w:r>
              <w:rPr>
                <w:rFonts w:cstheme="minorHAnsi"/>
                <w:bCs/>
                <w:sz w:val="24"/>
                <w:szCs w:val="24"/>
              </w:rPr>
              <w:t>X</w:t>
            </w:r>
          </w:p>
        </w:tc>
        <w:tc>
          <w:tcPr>
            <w:tcW w:w="1138" w:type="dxa"/>
          </w:tcPr>
          <w:p w14:paraId="35975B94" w14:textId="77777777" w:rsidR="009250D7" w:rsidRPr="005F3009" w:rsidRDefault="009250D7" w:rsidP="009250D7">
            <w:pPr>
              <w:jc w:val="center"/>
              <w:rPr>
                <w:rFonts w:cstheme="minorHAnsi"/>
                <w:bCs/>
                <w:sz w:val="24"/>
                <w:szCs w:val="24"/>
              </w:rPr>
            </w:pPr>
          </w:p>
        </w:tc>
        <w:tc>
          <w:tcPr>
            <w:tcW w:w="1333" w:type="dxa"/>
          </w:tcPr>
          <w:p w14:paraId="0AA10E5E" w14:textId="4AD9EDC6" w:rsidR="009250D7" w:rsidRPr="005F3009" w:rsidRDefault="009250D7" w:rsidP="009250D7">
            <w:pPr>
              <w:jc w:val="center"/>
              <w:rPr>
                <w:rFonts w:cstheme="minorHAnsi"/>
                <w:bCs/>
                <w:sz w:val="24"/>
                <w:szCs w:val="24"/>
              </w:rPr>
            </w:pPr>
          </w:p>
        </w:tc>
      </w:tr>
      <w:tr w:rsidR="009250D7"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9250D7" w:rsidRPr="005F3009" w:rsidRDefault="00C82869" w:rsidP="009250D7">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45D08D0E" w:rsidR="009250D7" w:rsidRPr="005F3009" w:rsidRDefault="009250D7" w:rsidP="009250D7">
            <w:pPr>
              <w:pStyle w:val="NoSpacing"/>
              <w:rPr>
                <w:rFonts w:cstheme="minorHAnsi"/>
                <w:sz w:val="24"/>
                <w:szCs w:val="24"/>
              </w:rPr>
            </w:pPr>
            <w:r w:rsidRPr="005F3009">
              <w:rPr>
                <w:rFonts w:cstheme="minorHAnsi"/>
                <w:noProof/>
                <w:sz w:val="24"/>
                <w:szCs w:val="24"/>
              </w:rPr>
              <w:t>Sebastian Weber</w:t>
            </w:r>
          </w:p>
        </w:tc>
        <w:tc>
          <w:tcPr>
            <w:tcW w:w="1227" w:type="dxa"/>
            <w:tcBorders>
              <w:top w:val="single" w:sz="4" w:space="0" w:color="auto"/>
              <w:left w:val="single" w:sz="4" w:space="0" w:color="auto"/>
              <w:bottom w:val="single" w:sz="4" w:space="0" w:color="auto"/>
              <w:right w:val="single" w:sz="4" w:space="0" w:color="auto"/>
            </w:tcBorders>
          </w:tcPr>
          <w:p w14:paraId="75445250" w14:textId="68E954DB" w:rsidR="009250D7" w:rsidRPr="005F3009" w:rsidRDefault="0006604E"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476B8659"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54552754"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77777777" w:rsidR="009250D7" w:rsidRPr="005F3009" w:rsidRDefault="009250D7" w:rsidP="009250D7">
            <w:pPr>
              <w:jc w:val="center"/>
              <w:rPr>
                <w:rFonts w:cstheme="minorHAnsi"/>
                <w:bCs/>
                <w:sz w:val="24"/>
                <w:szCs w:val="24"/>
              </w:rPr>
            </w:pPr>
          </w:p>
        </w:tc>
      </w:tr>
      <w:tr w:rsidR="009250D7"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9250D7" w:rsidRPr="005F3009" w:rsidRDefault="00C82869" w:rsidP="009250D7">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2198E956" w:rsidR="009250D7" w:rsidRPr="005F3009" w:rsidRDefault="009250D7" w:rsidP="009250D7">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27" w:type="dxa"/>
            <w:tcBorders>
              <w:top w:val="single" w:sz="4" w:space="0" w:color="auto"/>
              <w:left w:val="single" w:sz="4" w:space="0" w:color="auto"/>
              <w:bottom w:val="single" w:sz="4" w:space="0" w:color="auto"/>
              <w:right w:val="single" w:sz="4" w:space="0" w:color="auto"/>
            </w:tcBorders>
          </w:tcPr>
          <w:p w14:paraId="183F5C02" w14:textId="738D3E4E" w:rsidR="009250D7" w:rsidRPr="005F3009" w:rsidRDefault="00D7745B"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6B99CABE" w:rsidR="009250D7" w:rsidRPr="005F3009" w:rsidRDefault="009250D7" w:rsidP="009250D7">
            <w:pPr>
              <w:jc w:val="center"/>
              <w:rPr>
                <w:rFonts w:cstheme="minorHAnsi"/>
                <w:bCs/>
                <w:sz w:val="24"/>
                <w:szCs w:val="24"/>
              </w:rPr>
            </w:pPr>
          </w:p>
        </w:tc>
      </w:tr>
      <w:tr w:rsidR="009250D7"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9250D7" w:rsidRPr="005F3009" w:rsidRDefault="00C82869" w:rsidP="009250D7">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5C334EDC" w:rsidR="009250D7" w:rsidRPr="005F3009" w:rsidRDefault="009250D7" w:rsidP="009250D7">
            <w:pPr>
              <w:pStyle w:val="NoSpacing"/>
              <w:rPr>
                <w:rFonts w:cstheme="minorHAnsi"/>
                <w:sz w:val="24"/>
                <w:szCs w:val="24"/>
              </w:rPr>
            </w:pPr>
            <w:r w:rsidRPr="005F3009">
              <w:rPr>
                <w:rFonts w:cstheme="minorHAnsi"/>
                <w:noProof/>
                <w:sz w:val="24"/>
                <w:szCs w:val="24"/>
              </w:rPr>
              <w:t xml:space="preserve">Tricia Zicht </w:t>
            </w:r>
          </w:p>
        </w:tc>
        <w:tc>
          <w:tcPr>
            <w:tcW w:w="1227" w:type="dxa"/>
            <w:tcBorders>
              <w:top w:val="single" w:sz="4" w:space="0" w:color="auto"/>
              <w:left w:val="single" w:sz="4" w:space="0" w:color="auto"/>
              <w:bottom w:val="single" w:sz="4" w:space="0" w:color="auto"/>
              <w:right w:val="single" w:sz="4" w:space="0" w:color="auto"/>
            </w:tcBorders>
          </w:tcPr>
          <w:p w14:paraId="447552D6" w14:textId="7D1163C3" w:rsidR="009250D7" w:rsidRPr="005F3009" w:rsidRDefault="00D7745B"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77777777"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45EBB156" w:rsidR="009250D7" w:rsidRPr="005F3009" w:rsidRDefault="009250D7" w:rsidP="009250D7">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4EBD3648" w14:textId="77777777" w:rsidR="005F116E" w:rsidRPr="005F3009" w:rsidRDefault="005F116E" w:rsidP="001C6412">
      <w:pPr>
        <w:rPr>
          <w:rFonts w:cstheme="minorHAnsi"/>
          <w:sz w:val="24"/>
          <w:szCs w:val="24"/>
        </w:rPr>
      </w:pPr>
    </w:p>
    <w:p w14:paraId="4BD8594C" w14:textId="77777777" w:rsidR="005F116E" w:rsidRPr="005F3009" w:rsidRDefault="005F116E" w:rsidP="001C6412">
      <w:pPr>
        <w:rPr>
          <w:rFonts w:cstheme="minorHAnsi"/>
          <w:sz w:val="24"/>
          <w:szCs w:val="24"/>
        </w:rPr>
      </w:pPr>
    </w:p>
    <w:p w14:paraId="45E69D17" w14:textId="47F3CE63"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234FBF99"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316ABF" w:rsidRPr="005F3009">
        <w:rPr>
          <w:rFonts w:cstheme="minorHAnsi"/>
          <w:sz w:val="24"/>
          <w:szCs w:val="24"/>
        </w:rPr>
        <w:t>Nathan Campbell </w:t>
      </w:r>
    </w:p>
    <w:p w14:paraId="4A205E0A" w14:textId="420682DA"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Alliance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5F3009" w:rsidRDefault="000A2B45" w:rsidP="007954EC">
            <w:pPr>
              <w:pStyle w:val="NoSpacing"/>
              <w:ind w:left="0" w:firstLine="0"/>
              <w:rPr>
                <w:rFonts w:cstheme="minorHAnsi"/>
                <w:sz w:val="24"/>
                <w:szCs w:val="24"/>
              </w:rPr>
            </w:pPr>
            <w:r w:rsidRPr="005F3009">
              <w:rPr>
                <w:rFonts w:cstheme="minorHAnsi"/>
                <w:sz w:val="24"/>
                <w:szCs w:val="24"/>
              </w:rPr>
              <w:t>Representatives</w:t>
            </w:r>
          </w:p>
        </w:tc>
        <w:tc>
          <w:tcPr>
            <w:tcW w:w="3549" w:type="pct"/>
            <w:shd w:val="clear" w:color="auto" w:fill="auto"/>
          </w:tcPr>
          <w:p w14:paraId="7C6D5105" w14:textId="0590256D"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C82869">
              <w:rPr>
                <w:rFonts w:cstheme="minorHAnsi"/>
                <w:sz w:val="24"/>
                <w:szCs w:val="24"/>
              </w:rPr>
              <w:t>November</w:t>
            </w:r>
            <w:r w:rsidRPr="005F3009">
              <w:rPr>
                <w:rFonts w:cstheme="minorHAnsi"/>
                <w:sz w:val="24"/>
                <w:szCs w:val="24"/>
              </w:rPr>
              <w:t xml:space="preserve"> Minutes</w:t>
            </w:r>
          </w:p>
          <w:p w14:paraId="08CA2BD3" w14:textId="0FC16FCE"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53053C">
              <w:rPr>
                <w:rFonts w:cstheme="minorHAnsi"/>
                <w:sz w:val="24"/>
                <w:szCs w:val="24"/>
              </w:rPr>
              <w:t>Georgia</w:t>
            </w:r>
            <w:bookmarkStart w:id="1" w:name="_GoBack"/>
            <w:bookmarkEnd w:id="1"/>
          </w:p>
          <w:p w14:paraId="4EFFECA2" w14:textId="36EEE0F9"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4745AA">
              <w:rPr>
                <w:rFonts w:cstheme="minorHAnsi"/>
                <w:sz w:val="24"/>
                <w:szCs w:val="24"/>
              </w:rPr>
              <w:t>Miki</w:t>
            </w:r>
          </w:p>
          <w:p w14:paraId="4B25D86B" w14:textId="1EDFA91B"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None</w:t>
            </w:r>
          </w:p>
          <w:p w14:paraId="05EC6B59" w14:textId="65DE5D07"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D7745B">
              <w:rPr>
                <w:rFonts w:cstheme="minorHAnsi"/>
                <w:sz w:val="24"/>
                <w:szCs w:val="24"/>
              </w:rPr>
              <w:t>1</w:t>
            </w:r>
            <w:r w:rsidR="004745AA">
              <w:rPr>
                <w:rFonts w:cstheme="minorHAnsi"/>
                <w:sz w:val="24"/>
                <w:szCs w:val="24"/>
              </w:rPr>
              <w:t>2</w:t>
            </w:r>
          </w:p>
          <w:p w14:paraId="59DEED14" w14:textId="021C70D5"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p>
          <w:p w14:paraId="563D9882" w14:textId="42109911"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3CC2F190" w14:textId="77EC7B6D" w:rsidR="00C56B8D" w:rsidRPr="005F3009" w:rsidRDefault="00C56B8D" w:rsidP="004F2B41">
            <w:pPr>
              <w:spacing w:after="160" w:line="252" w:lineRule="auto"/>
              <w:rPr>
                <w:rFonts w:cstheme="minorHAnsi"/>
                <w:sz w:val="24"/>
                <w:szCs w:val="24"/>
              </w:rPr>
            </w:pPr>
          </w:p>
        </w:tc>
      </w:tr>
      <w:tr w:rsidR="005D03B5" w:rsidRPr="005F3009" w14:paraId="29887CBC" w14:textId="77777777" w:rsidTr="00127E7E">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5CE0FB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2C7802" w:rsidRPr="005F3009">
              <w:rPr>
                <w:rFonts w:cstheme="minorHAnsi"/>
                <w:sz w:val="24"/>
                <w:szCs w:val="24"/>
              </w:rPr>
              <w:t>VACANT</w:t>
            </w:r>
          </w:p>
        </w:tc>
        <w:tc>
          <w:tcPr>
            <w:tcW w:w="3549" w:type="pct"/>
          </w:tcPr>
          <w:p w14:paraId="4431074E" w14:textId="38048281" w:rsidR="00AE74B4" w:rsidRDefault="00D7745B" w:rsidP="00EA12FA">
            <w:pPr>
              <w:tabs>
                <w:tab w:val="left" w:pos="841"/>
              </w:tabs>
              <w:ind w:left="0" w:firstLine="0"/>
              <w:rPr>
                <w:rFonts w:cstheme="minorHAnsi"/>
                <w:sz w:val="24"/>
                <w:szCs w:val="24"/>
              </w:rPr>
            </w:pPr>
            <w:r>
              <w:rPr>
                <w:rFonts w:cstheme="minorHAnsi"/>
                <w:sz w:val="24"/>
                <w:szCs w:val="24"/>
              </w:rPr>
              <w:t>Anonymous Comments: behind on updating website, due to officer changes</w:t>
            </w:r>
            <w:r w:rsidR="004745AA">
              <w:rPr>
                <w:rFonts w:cstheme="minorHAnsi"/>
                <w:sz w:val="24"/>
                <w:szCs w:val="24"/>
              </w:rPr>
              <w:t>, hope to catch up by January</w:t>
            </w:r>
          </w:p>
          <w:p w14:paraId="7D35762E" w14:textId="52C463F3" w:rsidR="00D7745B" w:rsidRPr="005F3009" w:rsidRDefault="00D7745B" w:rsidP="00EA12FA">
            <w:pPr>
              <w:tabs>
                <w:tab w:val="left" w:pos="841"/>
              </w:tabs>
              <w:ind w:left="0" w:firstLine="0"/>
              <w:rPr>
                <w:rFonts w:cstheme="minorHAnsi"/>
                <w:sz w:val="24"/>
                <w:szCs w:val="24"/>
              </w:rPr>
            </w:pPr>
            <w:r>
              <w:rPr>
                <w:rFonts w:cstheme="minorHAnsi"/>
                <w:sz w:val="24"/>
                <w:szCs w:val="24"/>
              </w:rPr>
              <w:t xml:space="preserve">If there is something urgent that goes to another </w:t>
            </w:r>
            <w:r w:rsidR="0006604E">
              <w:rPr>
                <w:rFonts w:cstheme="minorHAnsi"/>
                <w:sz w:val="24"/>
                <w:szCs w:val="24"/>
              </w:rPr>
              <w:t>department, we try to get to is ASAP, but please note anonymous comments are not for emergency reporting</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46A8BFD0" w:rsidR="00A80E69" w:rsidRPr="005F3009" w:rsidRDefault="0006604E" w:rsidP="00866362">
            <w:pPr>
              <w:ind w:left="0" w:firstLine="0"/>
              <w:rPr>
                <w:rFonts w:cstheme="minorHAnsi"/>
                <w:sz w:val="24"/>
                <w:szCs w:val="24"/>
              </w:rPr>
            </w:pPr>
            <w:r>
              <w:rPr>
                <w:rFonts w:cstheme="minorHAnsi"/>
                <w:sz w:val="24"/>
                <w:szCs w:val="24"/>
              </w:rPr>
              <w:t>If staff are involved in any events or activities we can showcase on our s</w:t>
            </w:r>
            <w:r w:rsidR="00D7745B">
              <w:rPr>
                <w:rFonts w:cstheme="minorHAnsi"/>
                <w:sz w:val="24"/>
                <w:szCs w:val="24"/>
              </w:rPr>
              <w:t>ocial media</w:t>
            </w:r>
            <w:r>
              <w:rPr>
                <w:rFonts w:cstheme="minorHAnsi"/>
                <w:sz w:val="24"/>
                <w:szCs w:val="24"/>
              </w:rPr>
              <w:t xml:space="preserve"> channels, please email </w:t>
            </w:r>
            <w:r w:rsidR="00D7745B">
              <w:rPr>
                <w:rFonts w:cstheme="minorHAnsi"/>
                <w:sz w:val="24"/>
                <w:szCs w:val="24"/>
              </w:rPr>
              <w:t>me</w:t>
            </w:r>
            <w:r>
              <w:rPr>
                <w:rFonts w:cstheme="minorHAnsi"/>
                <w:sz w:val="24"/>
                <w:szCs w:val="24"/>
              </w:rPr>
              <w:t xml:space="preserve"> pictures and captions, </w:t>
            </w:r>
            <w:hyperlink r:id="rId8" w:history="1">
              <w:r w:rsidRPr="001D0C61">
                <w:rPr>
                  <w:rStyle w:val="Hyperlink"/>
                  <w:rFonts w:cstheme="minorHAnsi"/>
                  <w:sz w:val="24"/>
                  <w:szCs w:val="24"/>
                </w:rPr>
                <w:t>alcraig@fgcu.edu</w:t>
              </w:r>
            </w:hyperlink>
            <w:r>
              <w:rPr>
                <w:rFonts w:cstheme="minorHAnsi"/>
                <w:sz w:val="24"/>
                <w:szCs w:val="24"/>
              </w:rPr>
              <w:t xml:space="preserve"> </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206389ED" w14:textId="77777777" w:rsidR="004745AA" w:rsidRPr="004745AA" w:rsidRDefault="004745AA" w:rsidP="004745AA">
            <w:pPr>
              <w:numPr>
                <w:ilvl w:val="0"/>
                <w:numId w:val="39"/>
              </w:numPr>
              <w:rPr>
                <w:rFonts w:cstheme="minorHAnsi"/>
                <w:sz w:val="24"/>
                <w:szCs w:val="24"/>
              </w:rPr>
            </w:pPr>
            <w:r w:rsidRPr="004745AA">
              <w:rPr>
                <w:rFonts w:cstheme="minorHAnsi"/>
                <w:sz w:val="24"/>
                <w:szCs w:val="24"/>
              </w:rPr>
              <w:t>Expenses paid YTD include the SAC Retreat luncheon ($524.76) and recent Meet &amp; Greets ($149.79).  Two Professional Development requests are in the pipeline, totaling approximately $3,300, to be paid out in December.</w:t>
            </w:r>
          </w:p>
          <w:p w14:paraId="25AF1394" w14:textId="77777777" w:rsidR="004745AA" w:rsidRPr="004745AA" w:rsidRDefault="004745AA" w:rsidP="004745AA">
            <w:pPr>
              <w:rPr>
                <w:rFonts w:cstheme="minorHAnsi"/>
                <w:sz w:val="24"/>
                <w:szCs w:val="24"/>
              </w:rPr>
            </w:pPr>
          </w:p>
          <w:p w14:paraId="488EDD5F" w14:textId="77777777" w:rsidR="004745AA" w:rsidRPr="004745AA" w:rsidRDefault="004745AA" w:rsidP="004745AA">
            <w:pPr>
              <w:numPr>
                <w:ilvl w:val="0"/>
                <w:numId w:val="39"/>
              </w:numPr>
              <w:rPr>
                <w:rFonts w:cstheme="minorHAnsi"/>
                <w:sz w:val="24"/>
                <w:szCs w:val="24"/>
              </w:rPr>
            </w:pPr>
            <w:r w:rsidRPr="004745AA">
              <w:rPr>
                <w:rFonts w:cstheme="minorHAnsi"/>
                <w:sz w:val="24"/>
                <w:szCs w:val="24"/>
              </w:rPr>
              <w:t>Current fund balances:</w:t>
            </w:r>
          </w:p>
          <w:p w14:paraId="2BCF5FBA" w14:textId="77777777" w:rsidR="004745AA" w:rsidRPr="004745AA" w:rsidRDefault="004745AA" w:rsidP="004745AA">
            <w:pPr>
              <w:numPr>
                <w:ilvl w:val="1"/>
                <w:numId w:val="39"/>
              </w:numPr>
              <w:rPr>
                <w:rFonts w:cstheme="minorHAnsi"/>
                <w:sz w:val="24"/>
                <w:szCs w:val="24"/>
              </w:rPr>
            </w:pPr>
            <w:r w:rsidRPr="004745AA">
              <w:rPr>
                <w:rFonts w:cstheme="minorHAnsi"/>
                <w:sz w:val="24"/>
                <w:szCs w:val="24"/>
              </w:rPr>
              <w:t>E&amp;G (Professional Development):</w:t>
            </w:r>
            <w:r w:rsidRPr="004745AA">
              <w:rPr>
                <w:rFonts w:cstheme="minorHAnsi"/>
                <w:sz w:val="24"/>
                <w:szCs w:val="24"/>
              </w:rPr>
              <w:tab/>
              <w:t>$35,000.00</w:t>
            </w:r>
          </w:p>
          <w:p w14:paraId="4D9830B8" w14:textId="77777777" w:rsidR="004745AA" w:rsidRPr="004745AA" w:rsidRDefault="004745AA" w:rsidP="004745AA">
            <w:pPr>
              <w:numPr>
                <w:ilvl w:val="1"/>
                <w:numId w:val="39"/>
              </w:numPr>
              <w:rPr>
                <w:rFonts w:cstheme="minorHAnsi"/>
                <w:sz w:val="24"/>
                <w:szCs w:val="24"/>
              </w:rPr>
            </w:pPr>
            <w:r w:rsidRPr="004745AA">
              <w:rPr>
                <w:rFonts w:cstheme="minorHAnsi"/>
                <w:sz w:val="24"/>
                <w:szCs w:val="24"/>
              </w:rPr>
              <w:t>Concessions:</w:t>
            </w:r>
            <w:r w:rsidRPr="004745AA">
              <w:rPr>
                <w:rFonts w:cstheme="minorHAnsi"/>
                <w:sz w:val="24"/>
                <w:szCs w:val="24"/>
              </w:rPr>
              <w:tab/>
            </w:r>
            <w:r w:rsidRPr="004745AA">
              <w:rPr>
                <w:rFonts w:cstheme="minorHAnsi"/>
                <w:sz w:val="24"/>
                <w:szCs w:val="24"/>
              </w:rPr>
              <w:tab/>
            </w:r>
            <w:r w:rsidRPr="004745AA">
              <w:rPr>
                <w:rFonts w:cstheme="minorHAnsi"/>
                <w:sz w:val="24"/>
                <w:szCs w:val="24"/>
              </w:rPr>
              <w:tab/>
            </w:r>
            <w:r w:rsidRPr="004745AA">
              <w:rPr>
                <w:rFonts w:cstheme="minorHAnsi"/>
                <w:sz w:val="24"/>
                <w:szCs w:val="24"/>
              </w:rPr>
              <w:tab/>
              <w:t>$13,725.45</w:t>
            </w:r>
          </w:p>
          <w:p w14:paraId="6291EDFD" w14:textId="77777777" w:rsidR="004745AA" w:rsidRPr="004745AA" w:rsidRDefault="004745AA" w:rsidP="004745AA">
            <w:pPr>
              <w:numPr>
                <w:ilvl w:val="1"/>
                <w:numId w:val="39"/>
              </w:numPr>
              <w:rPr>
                <w:rFonts w:cstheme="minorHAnsi"/>
                <w:sz w:val="24"/>
                <w:szCs w:val="24"/>
              </w:rPr>
            </w:pPr>
            <w:r w:rsidRPr="004745AA">
              <w:rPr>
                <w:rFonts w:cstheme="minorHAnsi"/>
                <w:sz w:val="24"/>
                <w:szCs w:val="24"/>
              </w:rPr>
              <w:t>Scholarship Fund</w:t>
            </w:r>
            <w:r w:rsidRPr="004745AA">
              <w:rPr>
                <w:rFonts w:cstheme="minorHAnsi"/>
                <w:sz w:val="24"/>
                <w:szCs w:val="24"/>
              </w:rPr>
              <w:tab/>
            </w:r>
            <w:r w:rsidRPr="004745AA">
              <w:rPr>
                <w:rFonts w:cstheme="minorHAnsi"/>
                <w:sz w:val="24"/>
                <w:szCs w:val="24"/>
              </w:rPr>
              <w:tab/>
            </w:r>
            <w:r w:rsidRPr="004745AA">
              <w:rPr>
                <w:rFonts w:cstheme="minorHAnsi"/>
                <w:sz w:val="24"/>
                <w:szCs w:val="24"/>
              </w:rPr>
              <w:tab/>
            </w:r>
            <w:r w:rsidRPr="004745AA">
              <w:rPr>
                <w:rFonts w:cstheme="minorHAnsi"/>
                <w:sz w:val="24"/>
                <w:szCs w:val="24"/>
              </w:rPr>
              <w:tab/>
            </w:r>
            <w:proofErr w:type="gramStart"/>
            <w:r w:rsidRPr="004745AA">
              <w:rPr>
                <w:rFonts w:cstheme="minorHAnsi"/>
                <w:sz w:val="24"/>
                <w:szCs w:val="24"/>
              </w:rPr>
              <w:t>$  8,518.99</w:t>
            </w:r>
            <w:proofErr w:type="gramEnd"/>
          </w:p>
          <w:p w14:paraId="1363F960" w14:textId="77777777" w:rsidR="004745AA" w:rsidRPr="004745AA" w:rsidRDefault="004745AA" w:rsidP="004745AA">
            <w:pPr>
              <w:numPr>
                <w:ilvl w:val="1"/>
                <w:numId w:val="39"/>
              </w:numPr>
              <w:rPr>
                <w:rFonts w:cstheme="minorHAnsi"/>
                <w:sz w:val="24"/>
                <w:szCs w:val="24"/>
              </w:rPr>
            </w:pPr>
            <w:r w:rsidRPr="004745AA">
              <w:rPr>
                <w:rFonts w:cstheme="minorHAnsi"/>
                <w:sz w:val="24"/>
                <w:szCs w:val="24"/>
              </w:rPr>
              <w:t>SAC (Foundation)</w:t>
            </w:r>
            <w:r w:rsidRPr="004745AA">
              <w:rPr>
                <w:rFonts w:cstheme="minorHAnsi"/>
                <w:sz w:val="24"/>
                <w:szCs w:val="24"/>
              </w:rPr>
              <w:tab/>
            </w:r>
            <w:r w:rsidRPr="004745AA">
              <w:rPr>
                <w:rFonts w:cstheme="minorHAnsi"/>
                <w:sz w:val="24"/>
                <w:szCs w:val="24"/>
              </w:rPr>
              <w:tab/>
            </w:r>
            <w:r w:rsidRPr="004745AA">
              <w:rPr>
                <w:rFonts w:cstheme="minorHAnsi"/>
                <w:sz w:val="24"/>
                <w:szCs w:val="24"/>
              </w:rPr>
              <w:tab/>
            </w:r>
            <w:r w:rsidRPr="004745AA">
              <w:rPr>
                <w:rFonts w:cstheme="minorHAnsi"/>
                <w:sz w:val="24"/>
                <w:szCs w:val="24"/>
              </w:rPr>
              <w:tab/>
            </w:r>
            <w:proofErr w:type="gramStart"/>
            <w:r w:rsidRPr="004745AA">
              <w:rPr>
                <w:rFonts w:cstheme="minorHAnsi"/>
                <w:sz w:val="24"/>
                <w:szCs w:val="24"/>
              </w:rPr>
              <w:t>$  6,661.04</w:t>
            </w:r>
            <w:proofErr w:type="gramEnd"/>
          </w:p>
          <w:p w14:paraId="7D629204" w14:textId="77777777" w:rsidR="004745AA" w:rsidRPr="004745AA" w:rsidRDefault="004745AA" w:rsidP="004745AA">
            <w:pPr>
              <w:numPr>
                <w:ilvl w:val="1"/>
                <w:numId w:val="39"/>
              </w:numPr>
              <w:rPr>
                <w:rFonts w:cstheme="minorHAnsi"/>
                <w:sz w:val="24"/>
                <w:szCs w:val="24"/>
              </w:rPr>
            </w:pPr>
            <w:r w:rsidRPr="004745AA">
              <w:rPr>
                <w:rFonts w:cstheme="minorHAnsi"/>
                <w:sz w:val="24"/>
                <w:szCs w:val="24"/>
              </w:rPr>
              <w:t>Gabor Employee Awards</w:t>
            </w:r>
            <w:r w:rsidRPr="004745AA">
              <w:rPr>
                <w:rFonts w:cstheme="minorHAnsi"/>
                <w:sz w:val="24"/>
                <w:szCs w:val="24"/>
              </w:rPr>
              <w:tab/>
            </w:r>
            <w:r w:rsidRPr="004745AA">
              <w:rPr>
                <w:rFonts w:cstheme="minorHAnsi"/>
                <w:sz w:val="24"/>
                <w:szCs w:val="24"/>
              </w:rPr>
              <w:tab/>
            </w:r>
            <w:r w:rsidRPr="004745AA">
              <w:rPr>
                <w:rFonts w:cstheme="minorHAnsi"/>
                <w:sz w:val="24"/>
                <w:szCs w:val="24"/>
              </w:rPr>
              <w:tab/>
            </w:r>
            <w:proofErr w:type="gramStart"/>
            <w:r w:rsidRPr="004745AA">
              <w:rPr>
                <w:rFonts w:cstheme="minorHAnsi"/>
                <w:sz w:val="24"/>
                <w:szCs w:val="24"/>
                <w:u w:val="single"/>
              </w:rPr>
              <w:t>$  5,759.92</w:t>
            </w:r>
            <w:proofErr w:type="gramEnd"/>
          </w:p>
          <w:p w14:paraId="4988A1DB" w14:textId="77777777" w:rsidR="004745AA" w:rsidRPr="004745AA" w:rsidRDefault="004745AA" w:rsidP="004745AA">
            <w:pPr>
              <w:rPr>
                <w:rFonts w:cstheme="minorHAnsi"/>
                <w:sz w:val="24"/>
                <w:szCs w:val="24"/>
              </w:rPr>
            </w:pPr>
            <w:r w:rsidRPr="004745AA">
              <w:rPr>
                <w:rFonts w:cstheme="minorHAnsi"/>
                <w:sz w:val="24"/>
                <w:szCs w:val="24"/>
              </w:rPr>
              <w:t>$69,665.40</w:t>
            </w:r>
          </w:p>
          <w:p w14:paraId="19B638E2" w14:textId="77777777" w:rsidR="004745AA" w:rsidRPr="004745AA" w:rsidRDefault="004745AA" w:rsidP="004745AA">
            <w:pPr>
              <w:rPr>
                <w:rFonts w:cstheme="minorHAnsi"/>
                <w:sz w:val="24"/>
                <w:szCs w:val="24"/>
              </w:rPr>
            </w:pPr>
          </w:p>
          <w:p w14:paraId="7EB10645" w14:textId="77777777" w:rsidR="004745AA" w:rsidRPr="004745AA" w:rsidRDefault="004745AA" w:rsidP="004745AA">
            <w:pPr>
              <w:numPr>
                <w:ilvl w:val="0"/>
                <w:numId w:val="44"/>
              </w:numPr>
              <w:rPr>
                <w:rFonts w:cstheme="minorHAnsi"/>
                <w:sz w:val="24"/>
                <w:szCs w:val="24"/>
              </w:rPr>
            </w:pPr>
            <w:r w:rsidRPr="004745AA">
              <w:rPr>
                <w:rFonts w:cstheme="minorHAnsi"/>
                <w:sz w:val="24"/>
                <w:szCs w:val="24"/>
              </w:rPr>
              <w:t>SAC Scholarships, $500 each, awarded to:</w:t>
            </w:r>
          </w:p>
          <w:p w14:paraId="684A92E7" w14:textId="77777777" w:rsidR="004745AA" w:rsidRPr="004745AA" w:rsidRDefault="004745AA" w:rsidP="004745AA">
            <w:pPr>
              <w:numPr>
                <w:ilvl w:val="1"/>
                <w:numId w:val="44"/>
              </w:numPr>
              <w:rPr>
                <w:rFonts w:cstheme="minorHAnsi"/>
                <w:sz w:val="24"/>
                <w:szCs w:val="24"/>
              </w:rPr>
            </w:pPr>
            <w:r w:rsidRPr="004745AA">
              <w:rPr>
                <w:rFonts w:cstheme="minorHAnsi"/>
                <w:sz w:val="24"/>
                <w:szCs w:val="24"/>
              </w:rPr>
              <w:t xml:space="preserve">Wheatly </w:t>
            </w:r>
            <w:proofErr w:type="spellStart"/>
            <w:r w:rsidRPr="004745AA">
              <w:rPr>
                <w:rFonts w:cstheme="minorHAnsi"/>
                <w:sz w:val="24"/>
                <w:szCs w:val="24"/>
              </w:rPr>
              <w:t>Dorsainvil</w:t>
            </w:r>
            <w:proofErr w:type="spellEnd"/>
            <w:r w:rsidRPr="004745AA">
              <w:rPr>
                <w:rFonts w:cstheme="minorHAnsi"/>
                <w:sz w:val="24"/>
                <w:szCs w:val="24"/>
              </w:rPr>
              <w:t>, Academic Advisor, College of Health &amp; Human Services – second-year grad student in FGCU’s Doctor of Education program</w:t>
            </w:r>
          </w:p>
          <w:p w14:paraId="0FF2A247" w14:textId="77777777" w:rsidR="004745AA" w:rsidRPr="004745AA" w:rsidRDefault="004745AA" w:rsidP="004745AA">
            <w:pPr>
              <w:numPr>
                <w:ilvl w:val="1"/>
                <w:numId w:val="44"/>
              </w:numPr>
              <w:rPr>
                <w:rFonts w:cstheme="minorHAnsi"/>
                <w:sz w:val="24"/>
                <w:szCs w:val="24"/>
              </w:rPr>
            </w:pPr>
            <w:r w:rsidRPr="004745AA">
              <w:rPr>
                <w:rFonts w:cstheme="minorHAnsi"/>
                <w:sz w:val="24"/>
                <w:szCs w:val="24"/>
              </w:rPr>
              <w:t xml:space="preserve">Kevin </w:t>
            </w:r>
            <w:proofErr w:type="spellStart"/>
            <w:r w:rsidRPr="004745AA">
              <w:rPr>
                <w:rFonts w:cstheme="minorHAnsi"/>
                <w:sz w:val="24"/>
                <w:szCs w:val="24"/>
              </w:rPr>
              <w:t>Vicens</w:t>
            </w:r>
            <w:proofErr w:type="spellEnd"/>
            <w:r w:rsidRPr="004745AA">
              <w:rPr>
                <w:rFonts w:cstheme="minorHAnsi"/>
                <w:sz w:val="24"/>
                <w:szCs w:val="24"/>
              </w:rPr>
              <w:t xml:space="preserve">, IT Support Specialist, User Services – completing (spring 2022) Masters in Information Systems &amp; Analytics </w:t>
            </w:r>
          </w:p>
          <w:p w14:paraId="735251A8" w14:textId="77777777" w:rsidR="00EA3409" w:rsidRDefault="00EA3409" w:rsidP="00EA3409">
            <w:pPr>
              <w:rPr>
                <w:rFonts w:cstheme="minorHAnsi"/>
                <w:sz w:val="24"/>
                <w:szCs w:val="24"/>
              </w:rPr>
            </w:pPr>
          </w:p>
          <w:p w14:paraId="49BC008D" w14:textId="60FA1999" w:rsidR="00D7745B" w:rsidRPr="008A12D8" w:rsidRDefault="00D7745B" w:rsidP="00EA3409">
            <w:pPr>
              <w:rPr>
                <w:rFonts w:cstheme="minorHAnsi"/>
                <w:sz w:val="24"/>
                <w:szCs w:val="24"/>
              </w:rPr>
            </w:pPr>
            <w:r>
              <w:rPr>
                <w:rFonts w:cstheme="minorHAnsi"/>
                <w:sz w:val="24"/>
                <w:szCs w:val="24"/>
              </w:rPr>
              <w:t>Bookstore Award</w:t>
            </w:r>
            <w:r w:rsidR="00EA3409">
              <w:rPr>
                <w:rFonts w:cstheme="minorHAnsi"/>
                <w:sz w:val="24"/>
                <w:szCs w:val="24"/>
              </w:rPr>
              <w:t>:</w:t>
            </w:r>
            <w:r>
              <w:rPr>
                <w:rFonts w:cstheme="minorHAnsi"/>
                <w:sz w:val="24"/>
                <w:szCs w:val="24"/>
              </w:rPr>
              <w:t xml:space="preserve"> Missy Berkl</w:t>
            </w:r>
            <w:r w:rsidR="00EA3409">
              <w:rPr>
                <w:rFonts w:cstheme="minorHAnsi"/>
                <w:sz w:val="24"/>
                <w:szCs w:val="24"/>
              </w:rPr>
              <w:t>e</w:t>
            </w:r>
            <w:r>
              <w:rPr>
                <w:rFonts w:cstheme="minorHAnsi"/>
                <w:sz w:val="24"/>
                <w:szCs w:val="24"/>
              </w:rPr>
              <w:t>y</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Chairs</w:t>
            </w:r>
          </w:p>
          <w:p w14:paraId="205F38A3" w14:textId="48F3A964" w:rsidR="00AE74B4" w:rsidRPr="005F3009" w:rsidRDefault="00F314A4" w:rsidP="007954EC">
            <w:pPr>
              <w:pStyle w:val="NoSpacing"/>
              <w:ind w:left="0" w:firstLine="0"/>
              <w:rPr>
                <w:rFonts w:cstheme="minorHAnsi"/>
                <w:sz w:val="24"/>
                <w:szCs w:val="24"/>
              </w:rPr>
            </w:pPr>
            <w:r w:rsidRPr="005F3009">
              <w:rPr>
                <w:rFonts w:cstheme="minorHAnsi"/>
                <w:sz w:val="24"/>
                <w:szCs w:val="24"/>
              </w:rPr>
              <w:t>TK &amp; Regina</w:t>
            </w:r>
          </w:p>
        </w:tc>
        <w:tc>
          <w:tcPr>
            <w:tcW w:w="3549" w:type="pct"/>
          </w:tcPr>
          <w:p w14:paraId="106C7CB6" w14:textId="00DEF2CB" w:rsidR="00CE31CE" w:rsidRDefault="00CE31CE" w:rsidP="009F26D9">
            <w:pPr>
              <w:rPr>
                <w:rFonts w:cstheme="minorHAnsi"/>
                <w:b/>
                <w:bCs/>
                <w:sz w:val="24"/>
                <w:szCs w:val="24"/>
              </w:rPr>
            </w:pPr>
            <w:r>
              <w:rPr>
                <w:rFonts w:cstheme="minorHAnsi"/>
                <w:b/>
                <w:bCs/>
                <w:sz w:val="24"/>
                <w:szCs w:val="24"/>
              </w:rPr>
              <w:t>Read all nominee names, see email</w:t>
            </w:r>
          </w:p>
          <w:p w14:paraId="605E004E" w14:textId="32E18307" w:rsidR="003470DB" w:rsidRPr="005F3009" w:rsidRDefault="00D7745B" w:rsidP="009F26D9">
            <w:pPr>
              <w:rPr>
                <w:rFonts w:eastAsia="Times New Roman" w:cstheme="minorHAnsi"/>
                <w:sz w:val="24"/>
                <w:szCs w:val="24"/>
              </w:rPr>
            </w:pPr>
            <w:r>
              <w:rPr>
                <w:rFonts w:cstheme="minorHAnsi"/>
                <w:b/>
                <w:bCs/>
                <w:sz w:val="24"/>
                <w:szCs w:val="24"/>
              </w:rPr>
              <w:t>November</w:t>
            </w:r>
            <w:r w:rsidR="006E6EF7" w:rsidRPr="005F3009">
              <w:rPr>
                <w:rFonts w:cstheme="minorHAnsi"/>
                <w:b/>
                <w:bCs/>
                <w:sz w:val="24"/>
                <w:szCs w:val="24"/>
              </w:rPr>
              <w:t xml:space="preserve"> FOF Spotlight Winner</w:t>
            </w:r>
            <w:r w:rsidR="00CE31CE">
              <w:rPr>
                <w:rFonts w:cstheme="minorHAnsi"/>
                <w:b/>
                <w:bCs/>
                <w:sz w:val="24"/>
                <w:szCs w:val="24"/>
              </w:rPr>
              <w:t>: Caitlin Allred</w:t>
            </w: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0DB51EAE" w:rsidR="00F33B31" w:rsidRPr="005F3009" w:rsidRDefault="00CE31CE" w:rsidP="00C645AE">
            <w:pPr>
              <w:rPr>
                <w:rFonts w:cstheme="minorHAnsi"/>
                <w:sz w:val="24"/>
                <w:szCs w:val="24"/>
              </w:rPr>
            </w:pPr>
            <w:r>
              <w:rPr>
                <w:rFonts w:cstheme="minorHAnsi"/>
                <w:sz w:val="24"/>
                <w:szCs w:val="24"/>
              </w:rPr>
              <w:t>None</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12047DA4" w14:textId="14CCD962" w:rsidR="00222A13" w:rsidRPr="005F3009" w:rsidRDefault="00222A13" w:rsidP="00FF43BD">
            <w:pPr>
              <w:pStyle w:val="NoSpacing"/>
              <w:rPr>
                <w:rFonts w:cstheme="minorHAnsi"/>
                <w:sz w:val="24"/>
                <w:szCs w:val="24"/>
              </w:rPr>
            </w:pPr>
            <w:r w:rsidRPr="005F3009">
              <w:rPr>
                <w:rFonts w:cstheme="minorHAnsi"/>
                <w:sz w:val="24"/>
                <w:szCs w:val="24"/>
              </w:rPr>
              <w:t xml:space="preserve"> </w:t>
            </w:r>
            <w:r w:rsidR="003C33AC">
              <w:rPr>
                <w:rFonts w:cstheme="minorHAnsi"/>
                <w:sz w:val="24"/>
                <w:szCs w:val="24"/>
              </w:rPr>
              <w:t>Not present</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098A3232" w14:textId="56151EB5" w:rsidR="00FF43BD" w:rsidRDefault="00CE31CE" w:rsidP="00E13FE4">
            <w:pPr>
              <w:spacing w:after="160" w:line="259" w:lineRule="auto"/>
              <w:rPr>
                <w:rFonts w:cstheme="minorHAnsi"/>
                <w:sz w:val="24"/>
                <w:szCs w:val="24"/>
              </w:rPr>
            </w:pPr>
            <w:r>
              <w:rPr>
                <w:rFonts w:cstheme="minorHAnsi"/>
                <w:sz w:val="24"/>
                <w:szCs w:val="24"/>
              </w:rPr>
              <w:t>Plan to return to in-person meetings in Spring</w:t>
            </w:r>
          </w:p>
          <w:p w14:paraId="5A549F2C" w14:textId="3B35677D" w:rsidR="00CE31CE" w:rsidRPr="005F3009" w:rsidRDefault="00CE31CE" w:rsidP="00CE31CE">
            <w:pPr>
              <w:spacing w:after="160" w:line="259" w:lineRule="auto"/>
              <w:ind w:left="0" w:firstLine="0"/>
              <w:rPr>
                <w:rFonts w:cstheme="minorHAnsi"/>
                <w:sz w:val="24"/>
                <w:szCs w:val="24"/>
              </w:rPr>
            </w:pPr>
            <w:r>
              <w:rPr>
                <w:rFonts w:cstheme="minorHAnsi"/>
                <w:sz w:val="24"/>
                <w:szCs w:val="24"/>
              </w:rPr>
              <w:t xml:space="preserve">Pres Martin was at today’s meeting, main topics </w:t>
            </w:r>
            <w:r w:rsidR="003C33AC">
              <w:rPr>
                <w:rFonts w:cstheme="minorHAnsi"/>
                <w:sz w:val="24"/>
                <w:szCs w:val="24"/>
              </w:rPr>
              <w:t xml:space="preserve">included </w:t>
            </w:r>
            <w:r>
              <w:rPr>
                <w:rFonts w:cstheme="minorHAnsi"/>
                <w:sz w:val="24"/>
                <w:szCs w:val="24"/>
              </w:rPr>
              <w:t>salaries and compression and diversion</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2" w:name="_Hlk84591312"/>
          </w:p>
        </w:tc>
        <w:tc>
          <w:tcPr>
            <w:tcW w:w="727" w:type="pct"/>
            <w:tcBorders>
              <w:bottom w:val="single" w:sz="4" w:space="0" w:color="auto"/>
            </w:tcBorders>
            <w:shd w:val="clear" w:color="auto" w:fill="auto"/>
          </w:tcPr>
          <w:p w14:paraId="50969499" w14:textId="727840D5" w:rsidR="000E271F" w:rsidRPr="005F3009" w:rsidRDefault="000E271F" w:rsidP="00994F1A">
            <w:pPr>
              <w:pStyle w:val="NoSpacing"/>
              <w:rPr>
                <w:rFonts w:cstheme="minorHAnsi"/>
                <w:sz w:val="24"/>
                <w:szCs w:val="24"/>
              </w:rPr>
            </w:pPr>
            <w:r w:rsidRPr="005F3009">
              <w:rPr>
                <w:rFonts w:cstheme="minorHAnsi"/>
                <w:sz w:val="24"/>
                <w:szCs w:val="24"/>
              </w:rPr>
              <w:t xml:space="preserve">Nathan </w:t>
            </w:r>
            <w:r w:rsidR="00B1333F" w:rsidRPr="005F3009">
              <w:rPr>
                <w:rFonts w:cstheme="minorHAnsi"/>
                <w:sz w:val="24"/>
                <w:szCs w:val="24"/>
              </w:rPr>
              <w:t>C</w:t>
            </w:r>
            <w:r w:rsidRPr="005F3009">
              <w:rPr>
                <w:rFonts w:cstheme="minorHAnsi"/>
                <w:sz w:val="24"/>
                <w:szCs w:val="24"/>
              </w:rPr>
              <w:t>ampbell </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049D0932" w:rsidR="00883C9B" w:rsidRPr="005F3009" w:rsidRDefault="003C33AC" w:rsidP="009F26D9">
            <w:pPr>
              <w:pStyle w:val="NoSpacing"/>
              <w:ind w:left="0" w:firstLine="0"/>
              <w:rPr>
                <w:rFonts w:cstheme="minorHAnsi"/>
                <w:sz w:val="24"/>
                <w:szCs w:val="24"/>
              </w:rPr>
            </w:pPr>
            <w:r>
              <w:rPr>
                <w:rFonts w:cstheme="minorHAnsi"/>
                <w:sz w:val="24"/>
                <w:szCs w:val="24"/>
              </w:rPr>
              <w:t>Not present</w:t>
            </w:r>
          </w:p>
        </w:tc>
      </w:tr>
      <w:bookmarkEnd w:id="2"/>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27B7562" w:rsidR="00A55CAE" w:rsidRPr="005F3009" w:rsidRDefault="00127E7E" w:rsidP="00994F1A">
            <w:pPr>
              <w:pStyle w:val="NoSpacing"/>
              <w:rPr>
                <w:rFonts w:cstheme="minorHAnsi"/>
                <w:sz w:val="24"/>
                <w:szCs w:val="24"/>
              </w:rPr>
            </w:pPr>
            <w:r w:rsidRPr="005F3009">
              <w:rPr>
                <w:rFonts w:cstheme="minorHAnsi"/>
                <w:sz w:val="24"/>
                <w:szCs w:val="24"/>
              </w:rPr>
              <w:t>Aisha Lewis</w:t>
            </w:r>
            <w:r w:rsidR="005C46B5" w:rsidRPr="005F3009">
              <w:rPr>
                <w:rFonts w:cstheme="minorHAnsi"/>
                <w:sz w:val="24"/>
                <w:szCs w:val="24"/>
              </w:rPr>
              <w:t xml:space="preserve"> (</w:t>
            </w:r>
            <w:r w:rsidR="00A55CAE" w:rsidRPr="005F3009">
              <w:rPr>
                <w:rFonts w:cstheme="minorHAnsi"/>
                <w:sz w:val="24"/>
                <w:szCs w:val="24"/>
              </w:rPr>
              <w:t>BFSA</w:t>
            </w:r>
            <w:r w:rsidR="005C46B5" w:rsidRPr="005F3009">
              <w:rPr>
                <w:rFonts w:cstheme="minorHAnsi"/>
                <w:sz w:val="24"/>
                <w:szCs w:val="24"/>
              </w:rPr>
              <w:t>)</w:t>
            </w:r>
          </w:p>
        </w:tc>
        <w:tc>
          <w:tcPr>
            <w:tcW w:w="3549" w:type="pct"/>
            <w:tcBorders>
              <w:bottom w:val="single" w:sz="4" w:space="0" w:color="auto"/>
            </w:tcBorders>
            <w:shd w:val="clear" w:color="auto" w:fill="auto"/>
          </w:tcPr>
          <w:p w14:paraId="3897E1BC" w14:textId="434FDAB6" w:rsidR="00883C9B" w:rsidRPr="005F3009" w:rsidRDefault="003C33AC"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1D9035C8" w14:textId="1BE1A31E" w:rsidR="00902015" w:rsidRPr="005F3009" w:rsidRDefault="006F36D4" w:rsidP="00FC06A7">
            <w:pPr>
              <w:ind w:left="0" w:firstLine="0"/>
              <w:rPr>
                <w:rFonts w:cstheme="minorHAnsi"/>
                <w:sz w:val="24"/>
                <w:szCs w:val="24"/>
              </w:rPr>
            </w:pPr>
            <w:r w:rsidRPr="005F3009">
              <w:rPr>
                <w:rFonts w:cstheme="minorHAnsi"/>
                <w:sz w:val="24"/>
                <w:szCs w:val="24"/>
              </w:rPr>
              <w:t>Bookstore Award Vote</w:t>
            </w:r>
            <w:r w:rsidR="009250D7" w:rsidRPr="005F3009">
              <w:rPr>
                <w:rFonts w:cstheme="minorHAnsi"/>
                <w:sz w:val="24"/>
                <w:szCs w:val="24"/>
              </w:rPr>
              <w:t>: changing language</w:t>
            </w:r>
            <w:r w:rsidR="009F26D9">
              <w:rPr>
                <w:rFonts w:cstheme="minorHAnsi"/>
                <w:sz w:val="24"/>
                <w:szCs w:val="24"/>
              </w:rPr>
              <w:t>. TK as chair said the language sent is not fully ready to vote on, table to future meeting.</w:t>
            </w:r>
          </w:p>
          <w:p w14:paraId="368CA2B6" w14:textId="55FED5CF" w:rsidR="009F26D9" w:rsidRDefault="00222A13" w:rsidP="00FC06A7">
            <w:pPr>
              <w:ind w:left="0" w:firstLine="0"/>
              <w:rPr>
                <w:rFonts w:cstheme="minorHAnsi"/>
                <w:sz w:val="24"/>
                <w:szCs w:val="24"/>
              </w:rPr>
            </w:pPr>
            <w:r w:rsidRPr="005F3009">
              <w:rPr>
                <w:rFonts w:cstheme="minorHAnsi"/>
                <w:sz w:val="24"/>
                <w:szCs w:val="24"/>
              </w:rPr>
              <w:t>Mo</w:t>
            </w:r>
            <w:r w:rsidR="007A1FA7" w:rsidRPr="005F3009">
              <w:rPr>
                <w:rFonts w:cstheme="minorHAnsi"/>
                <w:sz w:val="24"/>
                <w:szCs w:val="24"/>
              </w:rPr>
              <w:t>tion</w:t>
            </w:r>
            <w:r w:rsidRPr="005F3009">
              <w:rPr>
                <w:rFonts w:cstheme="minorHAnsi"/>
                <w:sz w:val="24"/>
                <w:szCs w:val="24"/>
              </w:rPr>
              <w:t xml:space="preserve">: </w:t>
            </w:r>
            <w:r w:rsidR="00CE31CE">
              <w:rPr>
                <w:rFonts w:cstheme="minorHAnsi"/>
                <w:sz w:val="24"/>
                <w:szCs w:val="24"/>
              </w:rPr>
              <w:t>Georgia</w:t>
            </w:r>
          </w:p>
          <w:p w14:paraId="7116B82F" w14:textId="0C7469DB" w:rsidR="009F26D9" w:rsidRDefault="00222A13" w:rsidP="00FC06A7">
            <w:pPr>
              <w:ind w:left="0" w:firstLine="0"/>
              <w:rPr>
                <w:rFonts w:cstheme="minorHAnsi"/>
                <w:sz w:val="24"/>
                <w:szCs w:val="24"/>
              </w:rPr>
            </w:pPr>
            <w:r w:rsidRPr="005F3009">
              <w:rPr>
                <w:rFonts w:cstheme="minorHAnsi"/>
                <w:sz w:val="24"/>
                <w:szCs w:val="24"/>
              </w:rPr>
              <w:t xml:space="preserve">Second:  </w:t>
            </w:r>
            <w:r w:rsidR="00CE31CE">
              <w:rPr>
                <w:rFonts w:cstheme="minorHAnsi"/>
                <w:sz w:val="24"/>
                <w:szCs w:val="24"/>
              </w:rPr>
              <w:t>Kelly</w:t>
            </w:r>
          </w:p>
          <w:p w14:paraId="33731B06" w14:textId="3DC77223" w:rsidR="009F26D9" w:rsidRDefault="00222A13" w:rsidP="00FC06A7">
            <w:pPr>
              <w:ind w:left="0" w:firstLine="0"/>
              <w:rPr>
                <w:rFonts w:cstheme="minorHAnsi"/>
                <w:sz w:val="24"/>
                <w:szCs w:val="24"/>
              </w:rPr>
            </w:pPr>
            <w:r w:rsidRPr="005F3009">
              <w:rPr>
                <w:rFonts w:cstheme="minorHAnsi"/>
                <w:sz w:val="24"/>
                <w:szCs w:val="24"/>
              </w:rPr>
              <w:t>In favor</w:t>
            </w:r>
            <w:r w:rsidR="007A1FA7" w:rsidRPr="005F3009">
              <w:rPr>
                <w:rFonts w:cstheme="minorHAnsi"/>
                <w:sz w:val="24"/>
                <w:szCs w:val="24"/>
              </w:rPr>
              <w:t xml:space="preserve"> of tabling to next meeting</w:t>
            </w:r>
            <w:r w:rsidRPr="005F3009">
              <w:rPr>
                <w:rFonts w:cstheme="minorHAnsi"/>
                <w:sz w:val="24"/>
                <w:szCs w:val="24"/>
              </w:rPr>
              <w:t>:</w:t>
            </w:r>
            <w:r w:rsidR="003C33AC">
              <w:rPr>
                <w:rFonts w:cstheme="minorHAnsi"/>
                <w:sz w:val="24"/>
                <w:szCs w:val="24"/>
              </w:rPr>
              <w:t xml:space="preserve"> 13</w:t>
            </w:r>
            <w:r w:rsidR="007A1FA7" w:rsidRPr="005F3009">
              <w:rPr>
                <w:rFonts w:cstheme="minorHAnsi"/>
                <w:sz w:val="24"/>
                <w:szCs w:val="24"/>
              </w:rPr>
              <w:t xml:space="preserve"> </w:t>
            </w:r>
          </w:p>
          <w:p w14:paraId="7E574A6F" w14:textId="77777777" w:rsidR="009F26D9" w:rsidRDefault="009F26D9" w:rsidP="00FC06A7">
            <w:pPr>
              <w:ind w:left="0" w:firstLine="0"/>
              <w:rPr>
                <w:rFonts w:cstheme="minorHAnsi"/>
                <w:sz w:val="24"/>
                <w:szCs w:val="24"/>
              </w:rPr>
            </w:pPr>
          </w:p>
          <w:p w14:paraId="5BC65482" w14:textId="35B6FED4" w:rsidR="006F36D4" w:rsidRPr="005F3009" w:rsidRDefault="004E74E0" w:rsidP="00FC06A7">
            <w:pPr>
              <w:ind w:left="0" w:firstLine="0"/>
              <w:rPr>
                <w:rFonts w:cstheme="minorHAnsi"/>
                <w:sz w:val="24"/>
                <w:szCs w:val="24"/>
              </w:rPr>
            </w:pPr>
            <w:r>
              <w:rPr>
                <w:rFonts w:cstheme="minorHAnsi"/>
                <w:sz w:val="24"/>
                <w:szCs w:val="24"/>
              </w:rPr>
              <w:t>Vote and ratify n</w:t>
            </w:r>
            <w:r w:rsidR="009F26D9">
              <w:rPr>
                <w:rFonts w:cstheme="minorHAnsi"/>
                <w:sz w:val="24"/>
                <w:szCs w:val="24"/>
              </w:rPr>
              <w:t>ew SP Representative: Stephanie Cobb</w:t>
            </w:r>
          </w:p>
          <w:p w14:paraId="6287ACAE" w14:textId="38A260FE" w:rsidR="004E74E0" w:rsidRDefault="006404C8" w:rsidP="00FC06A7">
            <w:pPr>
              <w:ind w:left="0" w:firstLine="0"/>
              <w:rPr>
                <w:rFonts w:cstheme="minorHAnsi"/>
                <w:sz w:val="24"/>
                <w:szCs w:val="24"/>
              </w:rPr>
            </w:pPr>
            <w:r w:rsidRPr="005F3009">
              <w:rPr>
                <w:rFonts w:cstheme="minorHAnsi"/>
                <w:sz w:val="24"/>
                <w:szCs w:val="24"/>
              </w:rPr>
              <w:t xml:space="preserve">Motion: </w:t>
            </w:r>
            <w:r w:rsidR="00CE31CE">
              <w:rPr>
                <w:rFonts w:cstheme="minorHAnsi"/>
                <w:sz w:val="24"/>
                <w:szCs w:val="24"/>
              </w:rPr>
              <w:t>Charlotte</w:t>
            </w:r>
          </w:p>
          <w:p w14:paraId="55A9CC04" w14:textId="7AC71DCA" w:rsidR="006404C8" w:rsidRDefault="006404C8" w:rsidP="00FC06A7">
            <w:pPr>
              <w:ind w:left="0" w:firstLine="0"/>
              <w:rPr>
                <w:rFonts w:cstheme="minorHAnsi"/>
                <w:sz w:val="24"/>
                <w:szCs w:val="24"/>
              </w:rPr>
            </w:pPr>
            <w:r w:rsidRPr="005F3009">
              <w:rPr>
                <w:rFonts w:cstheme="minorHAnsi"/>
                <w:sz w:val="24"/>
                <w:szCs w:val="24"/>
              </w:rPr>
              <w:t>Second:</w:t>
            </w:r>
            <w:r w:rsidR="00CE31CE">
              <w:rPr>
                <w:rFonts w:cstheme="minorHAnsi"/>
                <w:sz w:val="24"/>
                <w:szCs w:val="24"/>
              </w:rPr>
              <w:t xml:space="preserve"> Kelly</w:t>
            </w:r>
          </w:p>
          <w:p w14:paraId="1F738304" w14:textId="7F30601A" w:rsidR="006404C8" w:rsidRPr="005F3009" w:rsidRDefault="004E74E0" w:rsidP="003C33AC">
            <w:pPr>
              <w:ind w:left="0" w:firstLine="0"/>
              <w:rPr>
                <w:rFonts w:cstheme="minorHAnsi"/>
                <w:sz w:val="24"/>
                <w:szCs w:val="24"/>
              </w:rPr>
            </w:pPr>
            <w:r>
              <w:rPr>
                <w:rFonts w:cstheme="minorHAnsi"/>
                <w:sz w:val="24"/>
                <w:szCs w:val="24"/>
              </w:rPr>
              <w:t>Approve:</w:t>
            </w:r>
            <w:r w:rsidR="00CE31CE">
              <w:rPr>
                <w:rFonts w:cstheme="minorHAnsi"/>
                <w:sz w:val="24"/>
                <w:szCs w:val="24"/>
              </w:rPr>
              <w:t xml:space="preserve"> </w:t>
            </w:r>
            <w:r w:rsidR="003C33AC">
              <w:rPr>
                <w:rFonts w:cstheme="minorHAnsi"/>
                <w:sz w:val="24"/>
                <w:szCs w:val="24"/>
              </w:rPr>
              <w:t>13</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31607462" w14:textId="77777777" w:rsidR="004E74E0" w:rsidRDefault="00F54B98" w:rsidP="003A1AC2">
            <w:pPr>
              <w:spacing w:after="160"/>
              <w:rPr>
                <w:rFonts w:cstheme="minorHAnsi"/>
                <w:b/>
                <w:sz w:val="24"/>
                <w:szCs w:val="24"/>
              </w:rPr>
            </w:pPr>
            <w:r w:rsidRPr="003A1AC2">
              <w:rPr>
                <w:rFonts w:cstheme="minorHAnsi"/>
                <w:b/>
                <w:sz w:val="24"/>
                <w:szCs w:val="24"/>
              </w:rPr>
              <w:t>Guest Speaker</w:t>
            </w:r>
            <w:r w:rsidR="00CD5AC7" w:rsidRPr="003A1AC2">
              <w:rPr>
                <w:rFonts w:cstheme="minorHAnsi"/>
                <w:b/>
                <w:sz w:val="24"/>
                <w:szCs w:val="24"/>
              </w:rPr>
              <w:t xml:space="preserve">: </w:t>
            </w:r>
            <w:bookmarkStart w:id="3" w:name="_Hlk86409282"/>
            <w:r w:rsidR="004E74E0">
              <w:rPr>
                <w:rFonts w:cstheme="minorHAnsi"/>
                <w:b/>
                <w:sz w:val="24"/>
                <w:szCs w:val="24"/>
              </w:rPr>
              <w:t xml:space="preserve">President Mike Martin </w:t>
            </w:r>
          </w:p>
          <w:bookmarkEnd w:id="3"/>
          <w:p w14:paraId="35B9DF1E" w14:textId="102F81F2" w:rsidR="00F54B98" w:rsidRPr="005F3009" w:rsidRDefault="005F42FA" w:rsidP="0064345D">
            <w:pPr>
              <w:pStyle w:val="ListParagraph"/>
              <w:numPr>
                <w:ilvl w:val="1"/>
                <w:numId w:val="24"/>
              </w:numPr>
              <w:spacing w:after="160"/>
              <w:ind w:left="504"/>
              <w:rPr>
                <w:rFonts w:cstheme="minorHAnsi"/>
                <w:b/>
                <w:sz w:val="24"/>
                <w:szCs w:val="24"/>
              </w:rPr>
            </w:pPr>
            <w:r w:rsidRPr="005F3009">
              <w:rPr>
                <w:rFonts w:cstheme="minorHAnsi"/>
                <w:b/>
                <w:sz w:val="24"/>
                <w:szCs w:val="24"/>
              </w:rPr>
              <w:t xml:space="preserve"> </w:t>
            </w:r>
            <w:r w:rsidR="00F54B98" w:rsidRPr="005F3009">
              <w:rPr>
                <w:rFonts w:cstheme="minorHAnsi"/>
                <w:b/>
                <w:sz w:val="24"/>
                <w:szCs w:val="24"/>
              </w:rPr>
              <w:t>SAC Taskforce Reports</w:t>
            </w:r>
          </w:p>
          <w:p w14:paraId="0610B8A0" w14:textId="5DD80140" w:rsidR="00F54B98" w:rsidRPr="005F3009" w:rsidRDefault="00F54B98" w:rsidP="00F54B98">
            <w:pPr>
              <w:pStyle w:val="ListParagraph"/>
              <w:spacing w:after="160"/>
              <w:ind w:left="504" w:firstLine="0"/>
              <w:rPr>
                <w:rFonts w:cstheme="minorHAnsi"/>
                <w:b/>
                <w:sz w:val="24"/>
                <w:szCs w:val="24"/>
              </w:rPr>
            </w:pPr>
            <w:r w:rsidRPr="005F3009">
              <w:rPr>
                <w:rFonts w:cstheme="minorHAnsi"/>
                <w:b/>
                <w:sz w:val="24"/>
                <w:szCs w:val="24"/>
              </w:rPr>
              <w:t>1) Staff Retention and Morale</w:t>
            </w:r>
          </w:p>
          <w:p w14:paraId="609ECE79" w14:textId="2041863C" w:rsidR="00090053" w:rsidRPr="005F3009" w:rsidRDefault="00090053" w:rsidP="00090053">
            <w:pPr>
              <w:rPr>
                <w:rFonts w:cstheme="minorHAnsi"/>
                <w:sz w:val="24"/>
                <w:szCs w:val="24"/>
              </w:rPr>
            </w:pPr>
            <w:r w:rsidRPr="005F3009">
              <w:rPr>
                <w:rFonts w:cstheme="minorHAnsi"/>
                <w:sz w:val="24"/>
                <w:szCs w:val="24"/>
              </w:rPr>
              <w:t>Our survey just went out on Monday 11/1.</w:t>
            </w:r>
            <w:r w:rsidR="00CE31CE">
              <w:rPr>
                <w:rFonts w:cstheme="minorHAnsi"/>
                <w:sz w:val="24"/>
                <w:szCs w:val="24"/>
              </w:rPr>
              <w:t xml:space="preserve">  Over 40% staff completed survey, </w:t>
            </w:r>
          </w:p>
          <w:p w14:paraId="7FF16569" w14:textId="77777777" w:rsidR="003A69C0" w:rsidRDefault="003A69C0" w:rsidP="001E0551">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t>SEE EMAIL</w:t>
            </w:r>
          </w:p>
          <w:p w14:paraId="345F09B9" w14:textId="4836D219" w:rsidR="001E0551" w:rsidRPr="005F3009" w:rsidRDefault="003A69C0" w:rsidP="001E0551">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t>Full report at January SAC meeting</w:t>
            </w:r>
            <w:r w:rsidR="00F54B98" w:rsidRPr="005F3009">
              <w:rPr>
                <w:rFonts w:asciiTheme="minorHAnsi" w:hAnsiTheme="minorHAnsi" w:cstheme="minorHAnsi"/>
                <w:b/>
              </w:rPr>
              <w:t xml:space="preserve"> </w:t>
            </w:r>
          </w:p>
          <w:p w14:paraId="7A773D58" w14:textId="77777777" w:rsidR="001E0551" w:rsidRPr="005F3009" w:rsidRDefault="001E0551" w:rsidP="001E0551">
            <w:pPr>
              <w:pStyle w:val="paragraph"/>
              <w:spacing w:before="0" w:beforeAutospacing="0" w:after="0" w:afterAutospacing="0"/>
              <w:textAlignment w:val="baseline"/>
              <w:rPr>
                <w:rFonts w:asciiTheme="minorHAnsi" w:hAnsiTheme="minorHAnsi" w:cstheme="minorHAnsi"/>
                <w:b/>
              </w:rPr>
            </w:pPr>
          </w:p>
          <w:p w14:paraId="32D67C53" w14:textId="7DE3B370" w:rsidR="00CB671F" w:rsidRDefault="001E0551" w:rsidP="001E0551">
            <w:pPr>
              <w:pStyle w:val="paragraph"/>
              <w:spacing w:before="0" w:beforeAutospacing="0" w:after="0" w:afterAutospacing="0"/>
              <w:textAlignment w:val="baseline"/>
              <w:rPr>
                <w:rFonts w:asciiTheme="minorHAnsi" w:hAnsiTheme="minorHAnsi" w:cstheme="minorHAnsi"/>
              </w:rPr>
            </w:pPr>
            <w:r w:rsidRPr="005F3009">
              <w:rPr>
                <w:rFonts w:asciiTheme="minorHAnsi" w:hAnsiTheme="minorHAnsi" w:cstheme="minorHAnsi"/>
                <w:b/>
              </w:rPr>
              <w:t xml:space="preserve">        2) </w:t>
            </w:r>
            <w:r w:rsidR="00F54B98" w:rsidRPr="005F3009">
              <w:rPr>
                <w:rFonts w:asciiTheme="minorHAnsi" w:hAnsiTheme="minorHAnsi" w:cstheme="minorHAnsi"/>
                <w:b/>
              </w:rPr>
              <w:t>Visibility/Outreach</w:t>
            </w:r>
            <w:r w:rsidRPr="005F3009">
              <w:rPr>
                <w:rFonts w:asciiTheme="minorHAnsi" w:hAnsiTheme="minorHAnsi" w:cstheme="minorHAnsi"/>
                <w:b/>
              </w:rPr>
              <w:t xml:space="preserve">: </w:t>
            </w:r>
          </w:p>
          <w:p w14:paraId="2E82059C" w14:textId="5D5B7749" w:rsidR="00D7745B" w:rsidRPr="00D7745B" w:rsidRDefault="00D7745B" w:rsidP="00D7745B">
            <w:pPr>
              <w:pStyle w:val="NoSpacing"/>
            </w:pPr>
            <w:r w:rsidRPr="00D7745B">
              <w:t xml:space="preserve">SAC </w:t>
            </w:r>
            <w:r w:rsidR="003C33AC" w:rsidRPr="00D7745B">
              <w:t>Visibility</w:t>
            </w:r>
            <w:r w:rsidRPr="00D7745B">
              <w:t xml:space="preserve"> &amp; Outreach Taskforce Meet</w:t>
            </w:r>
            <w:r w:rsidR="003C33AC">
              <w:t>ing</w:t>
            </w:r>
          </w:p>
          <w:p w14:paraId="14BDB17D" w14:textId="18FC177E" w:rsidR="00D7745B" w:rsidRPr="00D7745B" w:rsidRDefault="00D7745B" w:rsidP="00D7745B">
            <w:pPr>
              <w:pStyle w:val="NoSpacing"/>
            </w:pPr>
            <w:r w:rsidRPr="00D7745B">
              <w:t>Attendees: Suzy, TK, Georgia, Amy </w:t>
            </w:r>
          </w:p>
          <w:p w14:paraId="4C4EC913" w14:textId="77777777" w:rsidR="00D7745B" w:rsidRPr="00D7745B" w:rsidRDefault="00D7745B" w:rsidP="00D7745B">
            <w:pPr>
              <w:pStyle w:val="NoSpacing"/>
            </w:pPr>
            <w:r w:rsidRPr="00D7745B">
              <w:t xml:space="preserve">Outreach to HR list of new hires: waiting one more month to try and get Lunch Buddies program off the ground, emailed Tara for free passes for current staff to use when accompanying new staff to </w:t>
            </w:r>
            <w:proofErr w:type="spellStart"/>
            <w:r w:rsidRPr="00D7745B">
              <w:t>SoVi</w:t>
            </w:r>
            <w:proofErr w:type="spellEnd"/>
          </w:p>
          <w:p w14:paraId="4E2275DC" w14:textId="1A1E0CCD" w:rsidR="00D7745B" w:rsidRPr="00D7745B" w:rsidRDefault="00D7745B" w:rsidP="00D7745B">
            <w:pPr>
              <w:pStyle w:val="NoSpacing"/>
            </w:pPr>
            <w:r w:rsidRPr="00D7745B">
              <w:t> Campus Spotlight: Identify a department, date, time, and volunteers to go; Week of January 14, 10am, department TBD. Create small handout with QR code to get to the slideshow, Suzy will create a bullet point list for topics to talk about when visiting the department and get it to Amy before 12/13. </w:t>
            </w:r>
          </w:p>
          <w:p w14:paraId="5EA818F7" w14:textId="0DDDC7A7" w:rsidR="00D7745B" w:rsidRPr="00D7745B" w:rsidRDefault="00D7745B" w:rsidP="00D7745B">
            <w:pPr>
              <w:pStyle w:val="NoSpacing"/>
            </w:pPr>
            <w:r w:rsidRPr="00D7745B">
              <w:t xml:space="preserve"> Website: Amy needs to go to a one-on-one training; tried gleaning more insight from general training but it was too complex! </w:t>
            </w:r>
            <w:proofErr w:type="spellStart"/>
            <w:r w:rsidRPr="00D7745B">
              <w:t>Mid January</w:t>
            </w:r>
            <w:proofErr w:type="spellEnd"/>
            <w:r w:rsidRPr="00D7745B">
              <w:t xml:space="preserve"> meeting to be scheduled. </w:t>
            </w:r>
          </w:p>
          <w:p w14:paraId="0479972E" w14:textId="1EACED4A" w:rsidR="004E74E0" w:rsidRPr="00D7745B" w:rsidRDefault="00D7745B" w:rsidP="00D7745B">
            <w:pPr>
              <w:pStyle w:val="NoSpacing"/>
            </w:pPr>
            <w:r w:rsidRPr="00D7745B">
              <w:t> </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5F3009" w:rsidRDefault="00EB7AF5" w:rsidP="00F45520">
            <w:pPr>
              <w:rPr>
                <w:rFonts w:cstheme="minorHAnsi"/>
                <w:b/>
                <w:sz w:val="24"/>
                <w:szCs w:val="24"/>
              </w:rPr>
            </w:pPr>
            <w:r w:rsidRPr="005F3009">
              <w:rPr>
                <w:rFonts w:cstheme="minorHAnsi"/>
                <w:b/>
                <w:sz w:val="24"/>
                <w:szCs w:val="24"/>
              </w:rPr>
              <w:t xml:space="preserve">Elections: No report, and most </w:t>
            </w:r>
            <w:r w:rsidR="00815BD5" w:rsidRPr="005F3009">
              <w:rPr>
                <w:rFonts w:cstheme="minorHAnsi"/>
                <w:b/>
                <w:sz w:val="24"/>
                <w:szCs w:val="24"/>
              </w:rPr>
              <w:t>l</w:t>
            </w:r>
            <w:r w:rsidRPr="005F3009">
              <w:rPr>
                <w:rFonts w:cstheme="minorHAnsi"/>
                <w:b/>
                <w:sz w:val="24"/>
                <w:szCs w:val="24"/>
              </w:rPr>
              <w:t xml:space="preserve">ikely </w:t>
            </w:r>
            <w:r w:rsidR="00815BD5" w:rsidRPr="005F3009">
              <w:rPr>
                <w:rFonts w:cstheme="minorHAnsi"/>
                <w:b/>
                <w:sz w:val="24"/>
                <w:szCs w:val="24"/>
              </w:rPr>
              <w:t>w</w:t>
            </w:r>
            <w:r w:rsidRPr="005F3009">
              <w:rPr>
                <w:rFonts w:cstheme="minorHAnsi"/>
                <w:b/>
                <w:sz w:val="24"/>
                <w:szCs w:val="24"/>
              </w:rPr>
              <w:t>on</w:t>
            </w:r>
            <w:r w:rsidR="00815BD5" w:rsidRPr="005F3009">
              <w:rPr>
                <w:rFonts w:cstheme="minorHAnsi"/>
                <w:b/>
                <w:sz w:val="24"/>
                <w:szCs w:val="24"/>
              </w:rPr>
              <w:t>’</w:t>
            </w:r>
            <w:r w:rsidRPr="005F3009">
              <w:rPr>
                <w:rFonts w:cstheme="minorHAnsi"/>
                <w:b/>
                <w:sz w:val="24"/>
                <w:szCs w:val="24"/>
              </w:rPr>
              <w:t>t until the end of the year when we hold our elections</w:t>
            </w:r>
          </w:p>
        </w:tc>
      </w:tr>
      <w:tr w:rsidR="005D03B5" w:rsidRPr="005F3009" w14:paraId="03C2418F" w14:textId="77777777" w:rsidTr="00127E7E">
        <w:tc>
          <w:tcPr>
            <w:tcW w:w="724" w:type="pct"/>
            <w:tcBorders>
              <w:top w:val="single" w:sz="4" w:space="0" w:color="auto"/>
            </w:tcBorders>
          </w:tcPr>
          <w:p w14:paraId="3B66BF6A" w14:textId="77777777" w:rsidR="000E271F" w:rsidRPr="005F3009" w:rsidRDefault="000E271F" w:rsidP="00994F1A">
            <w:pPr>
              <w:pStyle w:val="NoSpacing"/>
              <w:ind w:left="0" w:firstLine="0"/>
              <w:rPr>
                <w:rFonts w:cstheme="minorHAnsi"/>
                <w:sz w:val="24"/>
                <w:szCs w:val="24"/>
              </w:rPr>
            </w:pPr>
          </w:p>
        </w:tc>
        <w:tc>
          <w:tcPr>
            <w:tcW w:w="727" w:type="pct"/>
            <w:tcBorders>
              <w:top w:val="single" w:sz="4" w:space="0" w:color="auto"/>
            </w:tcBorders>
          </w:tcPr>
          <w:p w14:paraId="6FCA1FCB" w14:textId="36CA2E6F"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Chairs- </w:t>
            </w:r>
            <w:r w:rsidR="00823DC2" w:rsidRPr="005F3009">
              <w:rPr>
                <w:rFonts w:cstheme="minorHAnsi"/>
                <w:sz w:val="24"/>
                <w:szCs w:val="24"/>
              </w:rPr>
              <w:t>TK &amp;</w:t>
            </w:r>
            <w:r w:rsidR="00F05084" w:rsidRPr="005F3009">
              <w:rPr>
                <w:rFonts w:cstheme="minorHAnsi"/>
                <w:sz w:val="24"/>
                <w:szCs w:val="24"/>
              </w:rPr>
              <w:t xml:space="preserve"> Regina</w:t>
            </w:r>
          </w:p>
        </w:tc>
        <w:tc>
          <w:tcPr>
            <w:tcW w:w="3549" w:type="pct"/>
            <w:tcBorders>
              <w:top w:val="single" w:sz="4" w:space="0" w:color="auto"/>
            </w:tcBorders>
          </w:tcPr>
          <w:p w14:paraId="2290274B" w14:textId="77777777" w:rsidR="00D22F21" w:rsidRDefault="00D22F21" w:rsidP="00D22F21">
            <w:pPr>
              <w:ind w:left="0" w:firstLine="0"/>
              <w:rPr>
                <w:rFonts w:cstheme="minorHAnsi"/>
                <w:b/>
                <w:sz w:val="24"/>
                <w:szCs w:val="24"/>
              </w:rPr>
            </w:pPr>
            <w:r w:rsidRPr="00D22F21">
              <w:rPr>
                <w:rFonts w:cstheme="minorHAnsi"/>
                <w:b/>
                <w:sz w:val="24"/>
                <w:szCs w:val="24"/>
              </w:rPr>
              <w:t>Employee Recognition</w:t>
            </w:r>
            <w:r>
              <w:rPr>
                <w:rFonts w:cstheme="minorHAnsi"/>
                <w:b/>
                <w:sz w:val="24"/>
                <w:szCs w:val="24"/>
              </w:rPr>
              <w:t>:</w:t>
            </w:r>
          </w:p>
          <w:p w14:paraId="2E343884" w14:textId="3EC90429" w:rsidR="00D22F21" w:rsidRPr="00D22F21" w:rsidRDefault="00D22F21" w:rsidP="00D22F21">
            <w:pPr>
              <w:ind w:left="0" w:firstLine="0"/>
              <w:rPr>
                <w:rFonts w:cstheme="minorHAnsi"/>
                <w:sz w:val="24"/>
                <w:szCs w:val="24"/>
              </w:rPr>
            </w:pPr>
            <w:r w:rsidRPr="00D22F21">
              <w:rPr>
                <w:rFonts w:cstheme="minorHAnsi"/>
                <w:sz w:val="24"/>
                <w:szCs w:val="24"/>
              </w:rPr>
              <w:t>Date of Meeting: 11/17/21 from 3:00-4:00pm on TEAMs</w:t>
            </w:r>
          </w:p>
          <w:p w14:paraId="2468FA65" w14:textId="77777777" w:rsidR="00D22F21" w:rsidRPr="00D22F21" w:rsidRDefault="00D22F21" w:rsidP="00D22F21">
            <w:pPr>
              <w:ind w:left="0" w:firstLine="0"/>
              <w:rPr>
                <w:rFonts w:cstheme="minorHAnsi"/>
                <w:sz w:val="24"/>
                <w:szCs w:val="24"/>
              </w:rPr>
            </w:pPr>
            <w:r w:rsidRPr="00D22F21">
              <w:rPr>
                <w:rFonts w:cstheme="minorHAnsi"/>
                <w:sz w:val="24"/>
                <w:szCs w:val="24"/>
              </w:rPr>
              <w:t>Attendees: Thomas Koller, Trang Burney, Suzy Ponicsan, Susan Baurer, Georgia Willis</w:t>
            </w:r>
          </w:p>
          <w:p w14:paraId="614D935D" w14:textId="4E1190E1" w:rsidR="00D22F21" w:rsidRPr="00D22F21" w:rsidRDefault="00D22F21" w:rsidP="00D22F21">
            <w:pPr>
              <w:spacing w:after="160" w:line="259" w:lineRule="auto"/>
              <w:ind w:left="0" w:firstLine="0"/>
              <w:rPr>
                <w:rFonts w:ascii="Calibri" w:eastAsia="Calibri" w:hAnsi="Calibri" w:cs="Times New Roman"/>
                <w:b/>
              </w:rPr>
            </w:pPr>
            <w:r w:rsidRPr="00D22F21">
              <w:rPr>
                <w:rFonts w:ascii="Calibri" w:eastAsia="Calibri" w:hAnsi="Calibri" w:cs="Times New Roman"/>
                <w:b/>
              </w:rPr>
              <w:lastRenderedPageBreak/>
              <w:t>Minutes:</w:t>
            </w:r>
          </w:p>
          <w:p w14:paraId="4AA5E7F0" w14:textId="77777777" w:rsidR="00D22F21" w:rsidRPr="00D22F21" w:rsidRDefault="00D22F21" w:rsidP="00D22F21">
            <w:pPr>
              <w:spacing w:after="160" w:line="259" w:lineRule="auto"/>
              <w:ind w:left="0" w:firstLine="0"/>
              <w:rPr>
                <w:rFonts w:ascii="Calibri" w:eastAsia="Calibri" w:hAnsi="Calibri" w:cs="Times New Roman"/>
              </w:rPr>
            </w:pPr>
            <w:r w:rsidRPr="00D22F21">
              <w:rPr>
                <w:rFonts w:ascii="Calibri" w:eastAsia="Calibri" w:hAnsi="Calibri" w:cs="Times New Roman"/>
              </w:rPr>
              <w:t>Susan Baurer has volunteered to serve as Co-Chair with TK</w:t>
            </w:r>
          </w:p>
          <w:p w14:paraId="2B1EAFE8" w14:textId="77777777" w:rsidR="00D22F21" w:rsidRPr="00D22F21" w:rsidRDefault="00D22F21" w:rsidP="00D22F21">
            <w:pPr>
              <w:spacing w:after="160" w:line="259" w:lineRule="auto"/>
              <w:ind w:left="0" w:firstLine="0"/>
              <w:rPr>
                <w:rFonts w:ascii="Calibri" w:eastAsia="Calibri" w:hAnsi="Calibri" w:cs="Times New Roman"/>
                <w:b/>
              </w:rPr>
            </w:pPr>
            <w:r w:rsidRPr="00D22F21">
              <w:rPr>
                <w:rFonts w:ascii="Calibri" w:eastAsia="Calibri" w:hAnsi="Calibri" w:cs="Times New Roman"/>
                <w:b/>
              </w:rPr>
              <w:t>FOF Discussion:</w:t>
            </w:r>
          </w:p>
          <w:p w14:paraId="534F262E"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TK to send Tracie email to send out University email reminder. November nominations due by November 29</w:t>
            </w:r>
            <w:r w:rsidRPr="00D22F21">
              <w:rPr>
                <w:rFonts w:ascii="Calibri" w:eastAsia="Calibri" w:hAnsi="Calibri" w:cs="Times New Roman"/>
                <w:vertAlign w:val="superscript"/>
              </w:rPr>
              <w:t>th</w:t>
            </w:r>
            <w:r w:rsidRPr="00D22F21">
              <w:rPr>
                <w:rFonts w:ascii="Calibri" w:eastAsia="Calibri" w:hAnsi="Calibri" w:cs="Times New Roman"/>
              </w:rPr>
              <w:t xml:space="preserve"> </w:t>
            </w:r>
          </w:p>
          <w:p w14:paraId="1E7896D1"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Yes, December FOF for January announcement.</w:t>
            </w:r>
          </w:p>
          <w:p w14:paraId="6420AB9A" w14:textId="77777777" w:rsidR="00D22F21" w:rsidRPr="00D22F21" w:rsidRDefault="00D22F21" w:rsidP="00D22F21">
            <w:pPr>
              <w:spacing w:after="160" w:line="259" w:lineRule="auto"/>
              <w:ind w:left="0" w:firstLine="0"/>
              <w:rPr>
                <w:rFonts w:ascii="Calibri" w:eastAsia="Calibri" w:hAnsi="Calibri" w:cs="Times New Roman"/>
                <w:b/>
              </w:rPr>
            </w:pPr>
            <w:r w:rsidRPr="00D22F21">
              <w:rPr>
                <w:rFonts w:ascii="Calibri" w:eastAsia="Calibri" w:hAnsi="Calibri" w:cs="Times New Roman"/>
                <w:b/>
              </w:rPr>
              <w:t xml:space="preserve">Bookstore Award Policy Discussion </w:t>
            </w:r>
          </w:p>
          <w:p w14:paraId="54640E22" w14:textId="23675416"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Winner: Missy Berk</w:t>
            </w:r>
            <w:r>
              <w:rPr>
                <w:rFonts w:ascii="Calibri" w:eastAsia="Calibri" w:hAnsi="Calibri" w:cs="Times New Roman"/>
              </w:rPr>
              <w:t>ley</w:t>
            </w:r>
          </w:p>
          <w:p w14:paraId="1D7F0A5E"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TK will email Missy to invite to SAC meeting to be recognized. request Missy to say a few words (under 1 min)</w:t>
            </w:r>
          </w:p>
          <w:p w14:paraId="2DBD6DB9"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Susan email other applicants who did not get award this year to encourage to apply next year</w:t>
            </w:r>
          </w:p>
          <w:p w14:paraId="5727272D"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Susan will create and print the bookstore certificate for Missy</w:t>
            </w:r>
          </w:p>
          <w:p w14:paraId="1416C271" w14:textId="77777777" w:rsidR="00D22F21" w:rsidRPr="00D22F21" w:rsidRDefault="00D22F21" w:rsidP="00D22F21">
            <w:pPr>
              <w:numPr>
                <w:ilvl w:val="0"/>
                <w:numId w:val="46"/>
              </w:numPr>
              <w:spacing w:after="160" w:line="254" w:lineRule="auto"/>
              <w:contextualSpacing/>
              <w:rPr>
                <w:rFonts w:ascii="Calibri" w:eastAsia="Calibri" w:hAnsi="Calibri" w:cs="Times New Roman"/>
              </w:rPr>
            </w:pPr>
            <w:r w:rsidRPr="00D22F21">
              <w:rPr>
                <w:rFonts w:ascii="Calibri" w:eastAsia="Calibri" w:hAnsi="Calibri" w:cs="Times New Roman"/>
              </w:rPr>
              <w:t>Considerations for next award year 2022-23</w:t>
            </w:r>
          </w:p>
          <w:p w14:paraId="482E1B67" w14:textId="77777777" w:rsidR="00D22F21" w:rsidRPr="00D22F21" w:rsidRDefault="00D22F21" w:rsidP="00D22F21">
            <w:pPr>
              <w:numPr>
                <w:ilvl w:val="1"/>
                <w:numId w:val="46"/>
              </w:numPr>
              <w:spacing w:after="160" w:line="254" w:lineRule="auto"/>
              <w:contextualSpacing/>
              <w:rPr>
                <w:rFonts w:ascii="Calibri" w:eastAsia="Calibri" w:hAnsi="Calibri" w:cs="Times New Roman"/>
              </w:rPr>
            </w:pPr>
            <w:r w:rsidRPr="00D22F21">
              <w:rPr>
                <w:rFonts w:ascii="Calibri" w:eastAsia="Calibri" w:hAnsi="Calibri" w:cs="Times New Roman"/>
              </w:rPr>
              <w:t>Revisit eligibility criteria next time we have all employee recognition committee</w:t>
            </w:r>
          </w:p>
          <w:p w14:paraId="2BDE1AA8" w14:textId="77777777" w:rsidR="00D22F21" w:rsidRPr="00D22F21" w:rsidRDefault="00D22F21" w:rsidP="00D22F21">
            <w:pPr>
              <w:numPr>
                <w:ilvl w:val="1"/>
                <w:numId w:val="46"/>
              </w:numPr>
              <w:spacing w:after="160" w:line="254" w:lineRule="auto"/>
              <w:contextualSpacing/>
              <w:rPr>
                <w:rFonts w:ascii="Calibri" w:eastAsia="Calibri" w:hAnsi="Calibri" w:cs="Times New Roman"/>
              </w:rPr>
            </w:pPr>
            <w:r w:rsidRPr="00D22F21">
              <w:rPr>
                <w:rFonts w:ascii="Calibri" w:eastAsia="Calibri" w:hAnsi="Calibri" w:cs="Times New Roman"/>
              </w:rPr>
              <w:t>Considering putting in more criteria to have eligible applicants</w:t>
            </w:r>
          </w:p>
          <w:p w14:paraId="02B16984" w14:textId="77777777" w:rsidR="00D22F21" w:rsidRPr="00D22F21" w:rsidRDefault="00D22F21" w:rsidP="00D22F21">
            <w:pPr>
              <w:numPr>
                <w:ilvl w:val="1"/>
                <w:numId w:val="46"/>
              </w:numPr>
              <w:spacing w:after="160" w:line="254" w:lineRule="auto"/>
              <w:contextualSpacing/>
              <w:rPr>
                <w:rFonts w:ascii="Calibri" w:eastAsia="Calibri" w:hAnsi="Calibri" w:cs="Times New Roman"/>
              </w:rPr>
            </w:pPr>
            <w:r w:rsidRPr="00D22F21">
              <w:rPr>
                <w:rFonts w:ascii="Calibri" w:eastAsia="Calibri" w:hAnsi="Calibri" w:cs="Times New Roman"/>
              </w:rPr>
              <w:t>Add field in the application form about where you are going to school (prioritize staff attending FGCU)</w:t>
            </w:r>
          </w:p>
          <w:p w14:paraId="6B298F31" w14:textId="77777777" w:rsidR="00D22F21" w:rsidRPr="00D22F21" w:rsidRDefault="00D22F21" w:rsidP="00D22F21">
            <w:pPr>
              <w:numPr>
                <w:ilvl w:val="1"/>
                <w:numId w:val="46"/>
              </w:numPr>
              <w:spacing w:after="160" w:line="254" w:lineRule="auto"/>
              <w:contextualSpacing/>
              <w:rPr>
                <w:rFonts w:ascii="Calibri" w:eastAsia="Calibri" w:hAnsi="Calibri" w:cs="Times New Roman"/>
              </w:rPr>
            </w:pPr>
            <w:r w:rsidRPr="00D22F21">
              <w:rPr>
                <w:rFonts w:ascii="Calibri" w:eastAsia="Calibri" w:hAnsi="Calibri" w:cs="Times New Roman"/>
              </w:rPr>
              <w:t>Statement between 100-500 words</w:t>
            </w:r>
          </w:p>
          <w:p w14:paraId="34674B62" w14:textId="77777777" w:rsidR="00D22F21" w:rsidRPr="00D22F21" w:rsidRDefault="00D22F21" w:rsidP="00D22F21">
            <w:pPr>
              <w:numPr>
                <w:ilvl w:val="1"/>
                <w:numId w:val="46"/>
              </w:numPr>
              <w:spacing w:after="160" w:line="254" w:lineRule="auto"/>
              <w:contextualSpacing/>
              <w:rPr>
                <w:rFonts w:ascii="Calibri" w:eastAsia="Calibri" w:hAnsi="Calibri" w:cs="Times New Roman"/>
              </w:rPr>
            </w:pPr>
            <w:r w:rsidRPr="00D22F21">
              <w:rPr>
                <w:rFonts w:ascii="Calibri" w:eastAsia="Calibri" w:hAnsi="Calibri" w:cs="Times New Roman"/>
              </w:rPr>
              <w:t>Previous winners will not be considered in the same year</w:t>
            </w:r>
          </w:p>
          <w:p w14:paraId="62E29747" w14:textId="77777777" w:rsidR="00D22F21" w:rsidRPr="00D22F21" w:rsidRDefault="00D22F21" w:rsidP="00D22F21">
            <w:pPr>
              <w:spacing w:after="160" w:line="259" w:lineRule="auto"/>
              <w:ind w:left="0" w:firstLine="0"/>
              <w:rPr>
                <w:rFonts w:ascii="Calibri" w:eastAsia="Calibri" w:hAnsi="Calibri" w:cs="Times New Roman"/>
                <w:b/>
              </w:rPr>
            </w:pPr>
            <w:r w:rsidRPr="00D22F21">
              <w:rPr>
                <w:rFonts w:ascii="Calibri" w:eastAsia="Calibri" w:hAnsi="Calibri" w:cs="Times New Roman"/>
                <w:b/>
              </w:rPr>
              <w:t xml:space="preserve">Outstanding Staff Awards </w:t>
            </w:r>
          </w:p>
          <w:p w14:paraId="29D2721C"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March 30</w:t>
            </w:r>
            <w:r w:rsidRPr="00D22F21">
              <w:rPr>
                <w:rFonts w:ascii="Calibri" w:eastAsia="Calibri" w:hAnsi="Calibri" w:cs="Times New Roman"/>
                <w:vertAlign w:val="superscript"/>
              </w:rPr>
              <w:t>th</w:t>
            </w:r>
            <w:r w:rsidRPr="00D22F21">
              <w:rPr>
                <w:rFonts w:ascii="Calibri" w:eastAsia="Calibri" w:hAnsi="Calibri" w:cs="Times New Roman"/>
              </w:rPr>
              <w:t xml:space="preserve"> award winners are due. Announced at Celebration of Excellence in April 2022</w:t>
            </w:r>
          </w:p>
          <w:p w14:paraId="0970648E"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Nominations due on March 1</w:t>
            </w:r>
            <w:r w:rsidRPr="00D22F21">
              <w:rPr>
                <w:rFonts w:ascii="Calibri" w:eastAsia="Calibri" w:hAnsi="Calibri" w:cs="Times New Roman"/>
                <w:vertAlign w:val="superscript"/>
              </w:rPr>
              <w:t>st</w:t>
            </w:r>
            <w:r w:rsidRPr="00D22F21">
              <w:rPr>
                <w:rFonts w:ascii="Calibri" w:eastAsia="Calibri" w:hAnsi="Calibri" w:cs="Times New Roman"/>
              </w:rPr>
              <w:t>, 2022 to SAC via nomination link</w:t>
            </w:r>
          </w:p>
          <w:p w14:paraId="37CE60E5"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Call out to SAC for assistance for evaluators to choose the winners (do so in end of January or beginning of February)</w:t>
            </w:r>
          </w:p>
          <w:p w14:paraId="03680BB5"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Compile all nominations in data base and prepare before the meeting to vote. (Feb-March)</w:t>
            </w:r>
          </w:p>
          <w:p w14:paraId="4995E26A"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 xml:space="preserve">Meet at beginning/middle of March to meet and deliberate and add up numbers for winners. </w:t>
            </w:r>
          </w:p>
          <w:p w14:paraId="161BD72D"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Communicate the winners before March 30</w:t>
            </w:r>
            <w:r w:rsidRPr="00D22F21">
              <w:rPr>
                <w:rFonts w:ascii="Calibri" w:eastAsia="Calibri" w:hAnsi="Calibri" w:cs="Times New Roman"/>
                <w:vertAlign w:val="superscript"/>
              </w:rPr>
              <w:t xml:space="preserve">th, </w:t>
            </w:r>
            <w:r w:rsidRPr="00D22F21">
              <w:rPr>
                <w:rFonts w:ascii="Calibri" w:eastAsia="Calibri" w:hAnsi="Calibri" w:cs="Times New Roman"/>
              </w:rPr>
              <w:t>2022</w:t>
            </w:r>
          </w:p>
          <w:p w14:paraId="451A8495"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See if SAC budget can purchase 2 parking spots for the winners. See if we can put a parking placard on top of the reserved space. Would we consider not a reserved space and just do a F/S spot for $118 instead of $535) – Would have to be a presentation to SAC to see if it would be approved.</w:t>
            </w:r>
          </w:p>
          <w:p w14:paraId="255D1A8D" w14:textId="77777777" w:rsidR="00D22F21" w:rsidRPr="00D22F21" w:rsidRDefault="00D22F21" w:rsidP="00D22F21">
            <w:pPr>
              <w:numPr>
                <w:ilvl w:val="1"/>
                <w:numId w:val="46"/>
              </w:numPr>
              <w:spacing w:after="160" w:line="259" w:lineRule="auto"/>
              <w:contextualSpacing/>
              <w:rPr>
                <w:rFonts w:ascii="Calibri" w:eastAsia="Calibri" w:hAnsi="Calibri" w:cs="Times New Roman"/>
              </w:rPr>
            </w:pPr>
            <w:r w:rsidRPr="00D22F21">
              <w:rPr>
                <w:rFonts w:ascii="Calibri" w:eastAsia="Calibri" w:hAnsi="Calibri" w:cs="Times New Roman"/>
              </w:rPr>
              <w:t>See highlighted note in yellow below</w:t>
            </w:r>
          </w:p>
          <w:p w14:paraId="7FD06591"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Ask Mary, Amy and Amy to see if we want to present this at SAC for budget approval</w:t>
            </w:r>
          </w:p>
          <w:p w14:paraId="2C6DA185" w14:textId="56622A5D" w:rsidR="00D22F21" w:rsidRPr="00D22F21" w:rsidRDefault="00D22F21" w:rsidP="00D22F21">
            <w:pPr>
              <w:spacing w:after="160" w:line="259" w:lineRule="auto"/>
              <w:ind w:left="0" w:firstLine="0"/>
              <w:rPr>
                <w:rFonts w:ascii="Calibri" w:eastAsia="Calibri" w:hAnsi="Calibri" w:cs="Times New Roman"/>
              </w:rPr>
            </w:pPr>
            <w:r w:rsidRPr="00D22F21">
              <w:rPr>
                <w:rFonts w:ascii="Calibri" w:eastAsia="Calibri" w:hAnsi="Calibri" w:cs="Times New Roman"/>
              </w:rPr>
              <w:t xml:space="preserve"> </w:t>
            </w:r>
            <w:r w:rsidRPr="00D22F21">
              <w:rPr>
                <w:rFonts w:ascii="Calibri" w:eastAsia="Calibri" w:hAnsi="Calibri" w:cs="Times New Roman"/>
                <w:b/>
              </w:rPr>
              <w:t>Next Meeting:</w:t>
            </w:r>
            <w:r w:rsidRPr="00D22F21">
              <w:rPr>
                <w:rFonts w:ascii="Calibri" w:eastAsia="Calibri" w:hAnsi="Calibri" w:cs="Times New Roman"/>
              </w:rPr>
              <w:t xml:space="preserve"> </w:t>
            </w:r>
            <w:r w:rsidRPr="00D22F21">
              <w:rPr>
                <w:rFonts w:ascii="Calibri" w:eastAsia="Calibri" w:hAnsi="Calibri" w:cs="Times New Roman"/>
                <w:highlight w:val="yellow"/>
              </w:rPr>
              <w:t>Wednesday December 8</w:t>
            </w:r>
            <w:r w:rsidRPr="00D22F21">
              <w:rPr>
                <w:rFonts w:ascii="Calibri" w:eastAsia="Calibri" w:hAnsi="Calibri" w:cs="Times New Roman"/>
                <w:highlight w:val="yellow"/>
                <w:vertAlign w:val="superscript"/>
              </w:rPr>
              <w:t>th</w:t>
            </w:r>
            <w:r w:rsidRPr="00D22F21">
              <w:rPr>
                <w:rFonts w:ascii="Calibri" w:eastAsia="Calibri" w:hAnsi="Calibri" w:cs="Times New Roman"/>
              </w:rPr>
              <w:t xml:space="preserve"> at 3pm through Microsoft Teams.  </w:t>
            </w:r>
          </w:p>
          <w:p w14:paraId="451A5B83" w14:textId="77777777" w:rsidR="00D22F21" w:rsidRPr="00D22F21" w:rsidRDefault="00D22F21" w:rsidP="00D22F21">
            <w:pPr>
              <w:spacing w:after="160" w:line="259" w:lineRule="auto"/>
              <w:ind w:left="0" w:firstLine="0"/>
              <w:rPr>
                <w:rFonts w:ascii="Calibri" w:eastAsia="Calibri" w:hAnsi="Calibri" w:cs="Times New Roman"/>
                <w:b/>
              </w:rPr>
            </w:pPr>
            <w:bookmarkStart w:id="4" w:name="_Hlk88066698"/>
            <w:r w:rsidRPr="00D22F21">
              <w:rPr>
                <w:rFonts w:ascii="Calibri" w:eastAsia="Calibri" w:hAnsi="Calibri" w:cs="Times New Roman"/>
                <w:b/>
              </w:rPr>
              <w:t xml:space="preserve">Action Items for Co-Chairs: </w:t>
            </w:r>
          </w:p>
          <w:p w14:paraId="1F359479"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TK to send Tracie email to send out University email reminder. November nominations due by November 29</w:t>
            </w:r>
            <w:r w:rsidRPr="00D22F21">
              <w:rPr>
                <w:rFonts w:ascii="Calibri" w:eastAsia="Calibri" w:hAnsi="Calibri" w:cs="Times New Roman"/>
                <w:vertAlign w:val="superscript"/>
              </w:rPr>
              <w:t>th</w:t>
            </w:r>
            <w:r w:rsidRPr="00D22F21">
              <w:rPr>
                <w:rFonts w:ascii="Calibri" w:eastAsia="Calibri" w:hAnsi="Calibri" w:cs="Times New Roman"/>
              </w:rPr>
              <w:t xml:space="preserve"> </w:t>
            </w:r>
          </w:p>
          <w:p w14:paraId="658D9E4D"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TK will email Missy to invite to SAC meeting to be recognized</w:t>
            </w:r>
          </w:p>
          <w:p w14:paraId="04FEE098"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TK send Bookstore award template to Susan</w:t>
            </w:r>
          </w:p>
          <w:p w14:paraId="40FADAEB"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lastRenderedPageBreak/>
              <w:t>TK needs to catch up on FOF nominees and spotlights to send out certificates and signatures</w:t>
            </w:r>
          </w:p>
          <w:p w14:paraId="72AD4FF2"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bookmarkStart w:id="5" w:name="_Hlk89187548"/>
            <w:r w:rsidRPr="00D22F21">
              <w:rPr>
                <w:rFonts w:ascii="Calibri" w:eastAsia="Calibri" w:hAnsi="Calibri" w:cs="Times New Roman"/>
              </w:rPr>
              <w:t xml:space="preserve">Susan email other applicants who did not earn Bookstore award this year </w:t>
            </w:r>
          </w:p>
          <w:p w14:paraId="7DE0EA4D"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Susan will create and print the Bookstore certificate for Missy and Clinton</w:t>
            </w:r>
          </w:p>
          <w:bookmarkEnd w:id="4"/>
          <w:bookmarkEnd w:id="5"/>
          <w:p w14:paraId="0E40FE34" w14:textId="77777777" w:rsidR="00D22F21" w:rsidRPr="00D22F21" w:rsidRDefault="00D22F21" w:rsidP="00D22F21">
            <w:pPr>
              <w:spacing w:after="160" w:line="259" w:lineRule="auto"/>
              <w:ind w:left="0" w:firstLine="0"/>
              <w:rPr>
                <w:rFonts w:ascii="Calibri" w:eastAsia="Calibri" w:hAnsi="Calibri" w:cs="Times New Roman"/>
                <w:b/>
              </w:rPr>
            </w:pPr>
            <w:r w:rsidRPr="00D22F21">
              <w:rPr>
                <w:rFonts w:ascii="Calibri" w:eastAsia="Calibri" w:hAnsi="Calibri" w:cs="Times New Roman"/>
                <w:b/>
              </w:rPr>
              <w:t xml:space="preserve">For the future meetings: </w:t>
            </w:r>
          </w:p>
          <w:p w14:paraId="6E64CC62"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FOF December</w:t>
            </w:r>
          </w:p>
          <w:p w14:paraId="2C01ADFC"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 xml:space="preserve">Bookstore Award Policy Discussion </w:t>
            </w:r>
          </w:p>
          <w:p w14:paraId="577C630E" w14:textId="77777777" w:rsidR="00D22F21" w:rsidRPr="00D22F21" w:rsidRDefault="00D22F21" w:rsidP="00D22F21">
            <w:pPr>
              <w:numPr>
                <w:ilvl w:val="1"/>
                <w:numId w:val="46"/>
              </w:numPr>
              <w:spacing w:after="160" w:line="259" w:lineRule="auto"/>
              <w:contextualSpacing/>
              <w:rPr>
                <w:rFonts w:ascii="Calibri" w:eastAsia="Calibri" w:hAnsi="Calibri" w:cs="Times New Roman"/>
              </w:rPr>
            </w:pPr>
            <w:r w:rsidRPr="00D22F21">
              <w:rPr>
                <w:rFonts w:ascii="Calibri" w:eastAsia="Calibri" w:hAnsi="Calibri" w:cs="Times New Roman"/>
              </w:rPr>
              <w:t>Revisit eligibility criteria next time we have all employee recognition committee</w:t>
            </w:r>
          </w:p>
          <w:p w14:paraId="59F0E700" w14:textId="77777777" w:rsidR="00D22F21" w:rsidRPr="00D22F21" w:rsidRDefault="00D22F21" w:rsidP="00D22F21">
            <w:pPr>
              <w:numPr>
                <w:ilvl w:val="0"/>
                <w:numId w:val="46"/>
              </w:numPr>
              <w:spacing w:after="160" w:line="259" w:lineRule="auto"/>
              <w:contextualSpacing/>
              <w:rPr>
                <w:rFonts w:ascii="Calibri" w:eastAsia="Calibri" w:hAnsi="Calibri" w:cs="Times New Roman"/>
              </w:rPr>
            </w:pPr>
            <w:r w:rsidRPr="00D22F21">
              <w:rPr>
                <w:rFonts w:ascii="Calibri" w:eastAsia="Calibri" w:hAnsi="Calibri" w:cs="Times New Roman"/>
              </w:rPr>
              <w:t>Outstanding Staff Awards</w:t>
            </w:r>
          </w:p>
          <w:p w14:paraId="09DADFD1" w14:textId="77777777" w:rsidR="00D22F21" w:rsidRPr="00D22F21" w:rsidRDefault="00D22F21" w:rsidP="00D22F21">
            <w:pPr>
              <w:numPr>
                <w:ilvl w:val="1"/>
                <w:numId w:val="46"/>
              </w:numPr>
              <w:spacing w:after="160" w:line="259" w:lineRule="auto"/>
              <w:contextualSpacing/>
              <w:rPr>
                <w:rFonts w:ascii="Calibri" w:eastAsia="Calibri" w:hAnsi="Calibri" w:cs="Times New Roman"/>
              </w:rPr>
            </w:pPr>
            <w:r w:rsidRPr="00D22F21">
              <w:rPr>
                <w:rFonts w:ascii="Calibri" w:eastAsia="Calibri" w:hAnsi="Calibri" w:cs="Times New Roman"/>
              </w:rPr>
              <w:t xml:space="preserve">Review criteria, create and make the live submission form online, communicate to the university vie email announcement for nominations </w:t>
            </w:r>
          </w:p>
          <w:p w14:paraId="3859BD52" w14:textId="77777777" w:rsidR="00D22F21" w:rsidRPr="00D22F21" w:rsidRDefault="00D22F21" w:rsidP="00D22F21">
            <w:pPr>
              <w:spacing w:after="160" w:line="259" w:lineRule="auto"/>
              <w:ind w:left="0" w:firstLine="0"/>
              <w:rPr>
                <w:rFonts w:ascii="Calibri" w:eastAsia="Calibri" w:hAnsi="Calibri" w:cs="Times New Roman"/>
              </w:rPr>
            </w:pPr>
            <w:r w:rsidRPr="00D22F21">
              <w:rPr>
                <w:rFonts w:ascii="Calibri" w:eastAsia="Calibri" w:hAnsi="Calibri" w:cs="Times New Roman"/>
                <w:highlight w:val="yellow"/>
              </w:rPr>
              <w:t>TK followed up with Business services and they will continue to provide 2 reserved F/S spots for the OSA award via meeting with TK and Casey Garcia on 11/29/21</w:t>
            </w:r>
          </w:p>
          <w:p w14:paraId="3832AA3B" w14:textId="44B5A53E" w:rsidR="00D22F21" w:rsidRPr="005F3009" w:rsidRDefault="00D22F21" w:rsidP="00D22F21">
            <w:pPr>
              <w:ind w:left="0" w:firstLine="0"/>
              <w:rPr>
                <w:rFonts w:eastAsia="Times New Roman" w:cstheme="minorHAnsi"/>
                <w:sz w:val="24"/>
                <w:szCs w:val="24"/>
              </w:rPr>
            </w:pPr>
          </w:p>
        </w:tc>
      </w:tr>
      <w:tr w:rsidR="005D03B5" w:rsidRPr="005F3009" w14:paraId="7857675D" w14:textId="77777777" w:rsidTr="00127E7E">
        <w:tc>
          <w:tcPr>
            <w:tcW w:w="724" w:type="pct"/>
            <w:tcBorders>
              <w:bottom w:val="single" w:sz="4" w:space="0" w:color="auto"/>
            </w:tcBorders>
          </w:tcPr>
          <w:p w14:paraId="50660F14" w14:textId="06865B1B" w:rsidR="000E271F" w:rsidRPr="005F3009" w:rsidRDefault="000E271F" w:rsidP="00994F1A">
            <w:pPr>
              <w:pStyle w:val="NoSpacing"/>
              <w:ind w:left="0" w:firstLine="0"/>
              <w:rPr>
                <w:rFonts w:cstheme="minorHAnsi"/>
                <w:sz w:val="24"/>
                <w:szCs w:val="24"/>
              </w:rPr>
            </w:pPr>
          </w:p>
        </w:tc>
        <w:tc>
          <w:tcPr>
            <w:tcW w:w="727" w:type="pct"/>
          </w:tcPr>
          <w:p w14:paraId="765D5AF0" w14:textId="09EC7EE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823DC2" w:rsidRPr="005F3009">
              <w:rPr>
                <w:rFonts w:cstheme="minorHAnsi"/>
                <w:sz w:val="24"/>
                <w:szCs w:val="24"/>
              </w:rPr>
              <w:t>Charlotte &amp; Kelly</w:t>
            </w:r>
          </w:p>
        </w:tc>
        <w:tc>
          <w:tcPr>
            <w:tcW w:w="3549" w:type="pct"/>
          </w:tcPr>
          <w:p w14:paraId="330CBE11" w14:textId="77777777" w:rsidR="00823DC2" w:rsidRDefault="000E271F" w:rsidP="00127E7E">
            <w:pPr>
              <w:pStyle w:val="NoSpacing"/>
              <w:ind w:left="0" w:firstLine="0"/>
              <w:rPr>
                <w:rFonts w:cstheme="minorHAnsi"/>
                <w:b/>
                <w:sz w:val="24"/>
                <w:szCs w:val="24"/>
              </w:rPr>
            </w:pPr>
            <w:r w:rsidRPr="005F3009">
              <w:rPr>
                <w:rFonts w:cstheme="minorHAnsi"/>
                <w:b/>
                <w:sz w:val="24"/>
                <w:szCs w:val="24"/>
              </w:rPr>
              <w:t>Policies</w:t>
            </w:r>
            <w:r w:rsidR="00EF799A" w:rsidRPr="005F3009">
              <w:rPr>
                <w:rFonts w:cstheme="minorHAnsi"/>
                <w:b/>
                <w:sz w:val="24"/>
                <w:szCs w:val="24"/>
              </w:rPr>
              <w:t>:</w:t>
            </w:r>
            <w:r w:rsidR="00F33599" w:rsidRPr="005F3009">
              <w:rPr>
                <w:rFonts w:cstheme="minorHAnsi"/>
                <w:b/>
                <w:sz w:val="24"/>
                <w:szCs w:val="24"/>
              </w:rPr>
              <w:t xml:space="preserve"> </w:t>
            </w:r>
            <w:r w:rsidR="00127E7E" w:rsidRPr="005F3009">
              <w:rPr>
                <w:rFonts w:cstheme="minorHAnsi"/>
                <w:b/>
                <w:sz w:val="24"/>
                <w:szCs w:val="24"/>
              </w:rPr>
              <w:t xml:space="preserve"> </w:t>
            </w:r>
          </w:p>
          <w:p w14:paraId="71359A55" w14:textId="76E1E27F" w:rsidR="00D22F21" w:rsidRPr="00D22F21" w:rsidRDefault="00D22F21" w:rsidP="00D22F21">
            <w:pPr>
              <w:pStyle w:val="NoSpacing"/>
              <w:ind w:left="0" w:firstLine="0"/>
              <w:rPr>
                <w:rFonts w:cstheme="minorHAnsi"/>
                <w:sz w:val="24"/>
                <w:szCs w:val="24"/>
              </w:rPr>
            </w:pPr>
          </w:p>
          <w:p w14:paraId="306E9D79"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 xml:space="preserve">No Mtg however 3 policies/Regulations reviewed via email. </w:t>
            </w:r>
          </w:p>
          <w:p w14:paraId="1E9C08B2"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Attendees: Andie Aguirre, Kiley Barnett, Charlotte Bingham, Diane Bova, Jaclyn Chastain, Lucinda Kelley, Cara Ryan, Amy Vitiello</w:t>
            </w:r>
          </w:p>
          <w:p w14:paraId="6306510E" w14:textId="77777777" w:rsidR="00D22F21" w:rsidRPr="00D22F21" w:rsidRDefault="00D22F21" w:rsidP="00D22F21">
            <w:pPr>
              <w:pStyle w:val="NoSpacing"/>
              <w:ind w:left="0" w:firstLine="0"/>
              <w:rPr>
                <w:rFonts w:cstheme="minorHAnsi"/>
                <w:sz w:val="24"/>
                <w:szCs w:val="24"/>
              </w:rPr>
            </w:pPr>
          </w:p>
          <w:p w14:paraId="04606F5D"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Highlights: Added 2 new policy committee members &amp; reviewed 3 policies/regulations</w:t>
            </w:r>
          </w:p>
          <w:p w14:paraId="029CFE22" w14:textId="77777777" w:rsidR="00D22F21" w:rsidRPr="00D22F21" w:rsidRDefault="00D22F21" w:rsidP="00D22F21">
            <w:pPr>
              <w:pStyle w:val="NoSpacing"/>
              <w:ind w:left="0" w:firstLine="0"/>
              <w:rPr>
                <w:rFonts w:cstheme="minorHAnsi"/>
                <w:sz w:val="24"/>
                <w:szCs w:val="24"/>
              </w:rPr>
            </w:pPr>
          </w:p>
          <w:p w14:paraId="5BCE0C6E"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Minutes: Added 2 new policy committee members – Lucinda Kelley &amp; Amy Vitiello- Welcome</w:t>
            </w:r>
          </w:p>
          <w:p w14:paraId="56D91E70" w14:textId="704F3348" w:rsidR="00D22F21" w:rsidRPr="00D22F21" w:rsidRDefault="00D22F21" w:rsidP="00D22F21">
            <w:pPr>
              <w:pStyle w:val="NoSpacing"/>
              <w:ind w:left="0" w:firstLine="0"/>
              <w:rPr>
                <w:rFonts w:cstheme="minorHAnsi"/>
                <w:sz w:val="24"/>
                <w:szCs w:val="24"/>
              </w:rPr>
            </w:pPr>
            <w:r w:rsidRPr="00D22F21">
              <w:rPr>
                <w:rFonts w:cstheme="minorHAnsi"/>
                <w:sz w:val="24"/>
                <w:szCs w:val="24"/>
              </w:rPr>
              <w:t>Automobile Policy Feedback submitted Definition of terms 1. Authorized driver- Does this include OPS students working for the University? Should we also list that students not working for the University can’t drive a University Vehicle. Recommend adding definition of Unauthorized passenger.</w:t>
            </w:r>
          </w:p>
          <w:p w14:paraId="627192B7" w14:textId="77777777" w:rsidR="00D22F21" w:rsidRPr="00D22F21" w:rsidRDefault="00D22F21" w:rsidP="00D22F21">
            <w:pPr>
              <w:pStyle w:val="NoSpacing"/>
              <w:ind w:left="0" w:firstLine="0"/>
              <w:rPr>
                <w:rFonts w:cstheme="minorHAnsi"/>
                <w:sz w:val="24"/>
                <w:szCs w:val="24"/>
              </w:rPr>
            </w:pPr>
          </w:p>
          <w:p w14:paraId="3A166321" w14:textId="77777777" w:rsidR="00D22F21" w:rsidRPr="00D22F21" w:rsidRDefault="00D22F21" w:rsidP="00D22F21">
            <w:pPr>
              <w:pStyle w:val="NoSpacing"/>
              <w:ind w:left="0" w:firstLine="0"/>
              <w:rPr>
                <w:rFonts w:cstheme="minorHAnsi"/>
                <w:sz w:val="24"/>
                <w:szCs w:val="24"/>
              </w:rPr>
            </w:pPr>
            <w:proofErr w:type="spellStart"/>
            <w:r w:rsidRPr="00D22F21">
              <w:rPr>
                <w:rFonts w:cstheme="minorHAnsi"/>
                <w:sz w:val="24"/>
                <w:szCs w:val="24"/>
              </w:rPr>
              <w:t>Pg</w:t>
            </w:r>
            <w:proofErr w:type="spellEnd"/>
            <w:r w:rsidRPr="00D22F21">
              <w:rPr>
                <w:rFonts w:cstheme="minorHAnsi"/>
                <w:sz w:val="24"/>
                <w:szCs w:val="24"/>
              </w:rPr>
              <w:t xml:space="preserve"> 3 #8. Should include language about Vaping</w:t>
            </w:r>
          </w:p>
          <w:p w14:paraId="07E5AB01" w14:textId="77777777" w:rsidR="00D22F21" w:rsidRPr="00D22F21" w:rsidRDefault="00D22F21" w:rsidP="00D22F21">
            <w:pPr>
              <w:pStyle w:val="NoSpacing"/>
              <w:ind w:left="0" w:firstLine="0"/>
              <w:rPr>
                <w:rFonts w:cstheme="minorHAnsi"/>
                <w:sz w:val="24"/>
                <w:szCs w:val="24"/>
              </w:rPr>
            </w:pPr>
          </w:p>
          <w:p w14:paraId="10DDF9D1"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Regulation 1.001- Feedback Submitted- Dept name corrections</w:t>
            </w:r>
          </w:p>
          <w:p w14:paraId="2EC58019" w14:textId="77777777" w:rsidR="00D22F21" w:rsidRPr="00D22F21" w:rsidRDefault="00D22F21" w:rsidP="00D22F21">
            <w:pPr>
              <w:pStyle w:val="NoSpacing"/>
              <w:ind w:left="0" w:firstLine="0"/>
              <w:rPr>
                <w:rFonts w:cstheme="minorHAnsi"/>
                <w:sz w:val="24"/>
                <w:szCs w:val="24"/>
              </w:rPr>
            </w:pPr>
            <w:r w:rsidRPr="00D22F21">
              <w:rPr>
                <w:rFonts w:cstheme="minorHAnsi"/>
                <w:sz w:val="24"/>
                <w:szCs w:val="24"/>
              </w:rPr>
              <w:t>Regulation 5.019 – No feedback</w:t>
            </w:r>
          </w:p>
          <w:p w14:paraId="3FE0236D" w14:textId="4657D82B" w:rsidR="00D22F21" w:rsidRPr="005F3009" w:rsidRDefault="00D22F21" w:rsidP="00127E7E">
            <w:pPr>
              <w:pStyle w:val="NoSpacing"/>
              <w:ind w:left="0" w:firstLine="0"/>
              <w:rPr>
                <w:rFonts w:cstheme="minorHAnsi"/>
                <w:b/>
                <w:sz w:val="24"/>
                <w:szCs w:val="24"/>
              </w:rPr>
            </w:pPr>
          </w:p>
        </w:tc>
      </w:tr>
      <w:tr w:rsidR="005D03B5" w:rsidRPr="005F3009" w14:paraId="4B5F4ED1" w14:textId="77777777" w:rsidTr="00127E7E">
        <w:tc>
          <w:tcPr>
            <w:tcW w:w="724" w:type="pct"/>
            <w:tcBorders>
              <w:bottom w:val="single" w:sz="4" w:space="0" w:color="auto"/>
            </w:tcBorders>
          </w:tcPr>
          <w:p w14:paraId="4C2555AB" w14:textId="1221B355"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4593F1E7"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22F21">
              <w:rPr>
                <w:rFonts w:cstheme="minorHAnsi"/>
                <w:sz w:val="24"/>
                <w:szCs w:val="24"/>
              </w:rPr>
              <w:t>Aisha</w:t>
            </w:r>
          </w:p>
        </w:tc>
        <w:tc>
          <w:tcPr>
            <w:tcW w:w="3549" w:type="pct"/>
            <w:tcBorders>
              <w:bottom w:val="single" w:sz="4" w:space="0" w:color="auto"/>
            </w:tcBorders>
            <w:shd w:val="clear" w:color="auto" w:fill="auto"/>
          </w:tcPr>
          <w:p w14:paraId="01ABDE94" w14:textId="77777777" w:rsidR="006812A6" w:rsidRDefault="000E271F" w:rsidP="00D22F21">
            <w:pPr>
              <w:pStyle w:val="NoSpacing"/>
              <w:ind w:left="0" w:firstLine="0"/>
              <w:rPr>
                <w:rFonts w:cstheme="minorHAnsi"/>
                <w:b/>
                <w:sz w:val="24"/>
                <w:szCs w:val="24"/>
              </w:rPr>
            </w:pPr>
            <w:r w:rsidRPr="005F3009">
              <w:rPr>
                <w:rFonts w:cstheme="minorHAnsi"/>
                <w:b/>
                <w:sz w:val="24"/>
                <w:szCs w:val="24"/>
              </w:rPr>
              <w:t>SAC Professional Development Program:</w:t>
            </w:r>
            <w:r w:rsidR="007A1E7F" w:rsidRPr="005F3009">
              <w:rPr>
                <w:rFonts w:cstheme="minorHAnsi"/>
                <w:b/>
                <w:sz w:val="24"/>
                <w:szCs w:val="24"/>
              </w:rPr>
              <w:t xml:space="preserve"> </w:t>
            </w:r>
          </w:p>
          <w:p w14:paraId="71916847" w14:textId="7FE6ADF8" w:rsidR="00D22F21" w:rsidRPr="005F3009" w:rsidRDefault="00D22F21" w:rsidP="00D22F21">
            <w:pPr>
              <w:pStyle w:val="NoSpacing"/>
              <w:ind w:left="0" w:firstLine="0"/>
              <w:rPr>
                <w:rFonts w:cstheme="minorHAnsi"/>
                <w:sz w:val="24"/>
                <w:szCs w:val="24"/>
              </w:rPr>
            </w:pPr>
            <w:r>
              <w:t>Professional Development has nothing to report as we had no applications this period and did not meet.</w:t>
            </w:r>
          </w:p>
        </w:tc>
      </w:tr>
      <w:tr w:rsidR="005D03B5" w:rsidRPr="005F3009" w14:paraId="078D1079" w14:textId="77777777" w:rsidTr="00127E7E">
        <w:tc>
          <w:tcPr>
            <w:tcW w:w="724" w:type="pct"/>
            <w:tcBorders>
              <w:bottom w:val="single" w:sz="4" w:space="0" w:color="auto"/>
            </w:tcBorders>
          </w:tcPr>
          <w:p w14:paraId="225F79C0" w14:textId="77777777"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0E271F" w:rsidRPr="005F3009" w:rsidRDefault="000E271F" w:rsidP="00994F1A">
            <w:pPr>
              <w:pStyle w:val="NoSpacing"/>
              <w:ind w:left="0" w:firstLine="0"/>
              <w:rPr>
                <w:rFonts w:cstheme="minorHAnsi"/>
                <w:sz w:val="24"/>
                <w:szCs w:val="24"/>
              </w:rPr>
            </w:pPr>
            <w:r w:rsidRPr="005F3009">
              <w:rPr>
                <w:rFonts w:cstheme="minorHAnsi"/>
                <w:sz w:val="24"/>
                <w:szCs w:val="24"/>
              </w:rPr>
              <w:t>Chair</w:t>
            </w:r>
            <w:r w:rsidR="00823DC2" w:rsidRPr="005F3009">
              <w:rPr>
                <w:rFonts w:cstheme="minorHAnsi"/>
                <w:sz w:val="24"/>
                <w:szCs w:val="24"/>
              </w:rPr>
              <w:t>- Tricia</w:t>
            </w:r>
          </w:p>
        </w:tc>
        <w:tc>
          <w:tcPr>
            <w:tcW w:w="3549" w:type="pct"/>
            <w:tcBorders>
              <w:bottom w:val="single" w:sz="4" w:space="0" w:color="auto"/>
            </w:tcBorders>
            <w:shd w:val="clear" w:color="auto" w:fill="auto"/>
          </w:tcPr>
          <w:p w14:paraId="0C41E14A" w14:textId="11D97141" w:rsidR="000E271F" w:rsidRPr="005F3009" w:rsidRDefault="000E271F" w:rsidP="00994F1A">
            <w:pPr>
              <w:pStyle w:val="NoSpacing"/>
              <w:rPr>
                <w:rFonts w:cstheme="minorHAnsi"/>
                <w:b/>
                <w:sz w:val="24"/>
                <w:szCs w:val="24"/>
              </w:rPr>
            </w:pPr>
            <w:r w:rsidRPr="005F3009">
              <w:rPr>
                <w:rFonts w:cstheme="minorHAnsi"/>
                <w:b/>
                <w:sz w:val="24"/>
                <w:szCs w:val="24"/>
              </w:rPr>
              <w:t>Special Events:</w:t>
            </w:r>
          </w:p>
          <w:p w14:paraId="59CFE092" w14:textId="77777777" w:rsidR="00D22F21" w:rsidRDefault="00D22F21" w:rsidP="00D22F21">
            <w:pPr>
              <w:pStyle w:val="NoSpacing"/>
              <w:rPr>
                <w:rFonts w:cstheme="minorHAnsi"/>
                <w:sz w:val="24"/>
                <w:szCs w:val="24"/>
              </w:rPr>
            </w:pPr>
            <w:r>
              <w:rPr>
                <w:rFonts w:cstheme="minorHAnsi"/>
                <w:sz w:val="24"/>
                <w:szCs w:val="24"/>
              </w:rPr>
              <w:t>Met: 11/23/21</w:t>
            </w:r>
          </w:p>
          <w:p w14:paraId="4D244BAD" w14:textId="6C10C12E" w:rsidR="00D22F21" w:rsidRPr="00D22F21" w:rsidRDefault="00D22F21" w:rsidP="00D22F21">
            <w:pPr>
              <w:pStyle w:val="NoSpacing"/>
              <w:rPr>
                <w:rFonts w:cstheme="minorHAnsi"/>
                <w:sz w:val="24"/>
                <w:szCs w:val="24"/>
              </w:rPr>
            </w:pPr>
            <w:r w:rsidRPr="00D22F21">
              <w:rPr>
                <w:rFonts w:cstheme="minorHAnsi"/>
                <w:sz w:val="24"/>
                <w:szCs w:val="24"/>
              </w:rPr>
              <w:t xml:space="preserve">Attendees: Tricia Miller, Aisha Lewis, Caroline Vives-Vietri and Jori Remington   </w:t>
            </w:r>
          </w:p>
          <w:p w14:paraId="04780FA8" w14:textId="77777777" w:rsidR="00D22F21" w:rsidRPr="00D22F21" w:rsidRDefault="00D22F21" w:rsidP="00D22F21">
            <w:pPr>
              <w:pStyle w:val="NoSpacing"/>
              <w:rPr>
                <w:rFonts w:cstheme="minorHAnsi"/>
                <w:sz w:val="24"/>
                <w:szCs w:val="24"/>
              </w:rPr>
            </w:pPr>
          </w:p>
          <w:p w14:paraId="57AC8301" w14:textId="5E945152" w:rsidR="00D22F21" w:rsidRPr="00D22F21" w:rsidRDefault="00D22F21" w:rsidP="003C33AC">
            <w:pPr>
              <w:pStyle w:val="NoSpacing"/>
              <w:ind w:left="0" w:firstLine="0"/>
              <w:rPr>
                <w:rFonts w:cstheme="minorHAnsi"/>
                <w:sz w:val="24"/>
                <w:szCs w:val="24"/>
              </w:rPr>
            </w:pPr>
            <w:r w:rsidRPr="00D22F21">
              <w:rPr>
                <w:rFonts w:cstheme="minorHAnsi"/>
                <w:sz w:val="24"/>
                <w:szCs w:val="24"/>
              </w:rPr>
              <w:t>Minutes:</w:t>
            </w:r>
          </w:p>
          <w:p w14:paraId="636CE176" w14:textId="7B009B31" w:rsidR="00AE74B4" w:rsidRPr="005F3009" w:rsidRDefault="00D22F21" w:rsidP="00D22F21">
            <w:pPr>
              <w:pStyle w:val="NoSpacing"/>
              <w:rPr>
                <w:rFonts w:cstheme="minorHAnsi"/>
                <w:b/>
                <w:sz w:val="24"/>
                <w:szCs w:val="24"/>
              </w:rPr>
            </w:pPr>
            <w:r w:rsidRPr="00D22F21">
              <w:rPr>
                <w:rFonts w:cstheme="minorHAnsi"/>
                <w:sz w:val="24"/>
                <w:szCs w:val="24"/>
              </w:rPr>
              <w:t xml:space="preserve">Emailed Andie to reserve December Meet/Greet location Library Lawn and the Food Truck Rally Lib Lawn for the March 11, 2022 Soar </w:t>
            </w:r>
            <w:proofErr w:type="gramStart"/>
            <w:r w:rsidRPr="00D22F21">
              <w:rPr>
                <w:rFonts w:cstheme="minorHAnsi"/>
                <w:sz w:val="24"/>
                <w:szCs w:val="24"/>
              </w:rPr>
              <w:t>Into</w:t>
            </w:r>
            <w:proofErr w:type="gramEnd"/>
            <w:r w:rsidRPr="00D22F21">
              <w:rPr>
                <w:rFonts w:cstheme="minorHAnsi"/>
                <w:sz w:val="24"/>
                <w:szCs w:val="24"/>
              </w:rPr>
              <w:t xml:space="preserve"> Spring Event.  </w:t>
            </w:r>
            <w:r w:rsidRPr="00D22F21">
              <w:rPr>
                <w:rFonts w:cstheme="minorHAnsi"/>
                <w:sz w:val="24"/>
                <w:szCs w:val="24"/>
              </w:rPr>
              <w:lastRenderedPageBreak/>
              <w:t xml:space="preserve">December meet/greet will be a cocoa bar with cookies.  While collecting toys/gift cards and money for the FGCU PD Toy Drive.  January will be a new year/new you meet/greet.  Food drive, fill a boat/truck, and have health snacks and ask caps/prevention/wellness to have tables out to discuss health food options and healthy mental health as well/exercise etc.  </w:t>
            </w:r>
            <w:r w:rsidR="007A0687" w:rsidRPr="005F3009">
              <w:rPr>
                <w:rFonts w:cstheme="minorHAnsi"/>
                <w:b/>
                <w:sz w:val="24"/>
                <w:szCs w:val="24"/>
              </w:rPr>
              <w:t xml:space="preserve">  </w:t>
            </w:r>
          </w:p>
        </w:tc>
      </w:tr>
      <w:tr w:rsidR="005D03B5" w:rsidRPr="005F3009" w14:paraId="43B99CD8" w14:textId="77777777" w:rsidTr="00127E7E">
        <w:tc>
          <w:tcPr>
            <w:tcW w:w="724" w:type="pct"/>
            <w:tcBorders>
              <w:top w:val="single" w:sz="4" w:space="0" w:color="auto"/>
              <w:bottom w:val="single" w:sz="4" w:space="0" w:color="auto"/>
            </w:tcBorders>
          </w:tcPr>
          <w:p w14:paraId="49BDA3DC" w14:textId="74BF6BD3"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University Committee Reports</w:t>
            </w:r>
            <w:r w:rsidR="003C33AC">
              <w:rPr>
                <w:rFonts w:cstheme="minorHAnsi"/>
                <w:sz w:val="24"/>
                <w:szCs w:val="24"/>
              </w:rPr>
              <w:t>; Tabled to January meeting, not enough time to present</w:t>
            </w:r>
            <w:r w:rsidRPr="005F3009">
              <w:rPr>
                <w:rFonts w:cstheme="minorHAnsi"/>
                <w:sz w:val="24"/>
                <w:szCs w:val="24"/>
              </w:rPr>
              <w:t xml:space="preserve">  </w:t>
            </w:r>
          </w:p>
        </w:tc>
        <w:tc>
          <w:tcPr>
            <w:tcW w:w="727" w:type="pct"/>
            <w:tcBorders>
              <w:top w:val="single" w:sz="4" w:space="0" w:color="auto"/>
              <w:bottom w:val="single" w:sz="4" w:space="0" w:color="auto"/>
            </w:tcBorders>
          </w:tcPr>
          <w:p w14:paraId="0B4407B7" w14:textId="5147B1D5"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7777777" w:rsidR="00CD5AC7" w:rsidRPr="005F3009" w:rsidRDefault="000E271F" w:rsidP="00D606A2">
            <w:pPr>
              <w:rPr>
                <w:rFonts w:cstheme="minorHAnsi"/>
                <w:b/>
                <w:sz w:val="24"/>
                <w:szCs w:val="24"/>
              </w:rPr>
            </w:pPr>
            <w:r w:rsidRPr="005F3009">
              <w:rPr>
                <w:rFonts w:cstheme="minorHAnsi"/>
                <w:b/>
                <w:sz w:val="24"/>
                <w:szCs w:val="24"/>
              </w:rPr>
              <w:t>ADA –</w:t>
            </w:r>
            <w:r w:rsidR="005C46B5" w:rsidRPr="005F3009">
              <w:rPr>
                <w:rFonts w:cstheme="minorHAnsi"/>
                <w:b/>
                <w:sz w:val="24"/>
                <w:szCs w:val="24"/>
              </w:rPr>
              <w:t xml:space="preserve"> </w:t>
            </w:r>
          </w:p>
          <w:p w14:paraId="6EA77357" w14:textId="0A6E2EC6" w:rsidR="000E271F" w:rsidRPr="005F3009" w:rsidRDefault="00B238BD" w:rsidP="00D606A2">
            <w:pPr>
              <w:rPr>
                <w:rFonts w:cstheme="minorHAnsi"/>
                <w:sz w:val="24"/>
                <w:szCs w:val="24"/>
              </w:rPr>
            </w:pPr>
            <w:r w:rsidRPr="005F3009">
              <w:rPr>
                <w:rFonts w:cstheme="minorHAnsi"/>
                <w:sz w:val="24"/>
                <w:szCs w:val="24"/>
              </w:rPr>
              <w:t xml:space="preserve"> </w:t>
            </w:r>
            <w:r w:rsidR="000E271F" w:rsidRPr="005F3009">
              <w:rPr>
                <w:rFonts w:cstheme="minorHAnsi"/>
                <w:sz w:val="24"/>
                <w:szCs w:val="24"/>
              </w:rPr>
              <w:t xml:space="preserve"> </w:t>
            </w:r>
          </w:p>
          <w:p w14:paraId="1C3E0AA4" w14:textId="671B136F" w:rsidR="000E271F" w:rsidRPr="005F3009" w:rsidRDefault="000E271F" w:rsidP="0040391E">
            <w:pPr>
              <w:spacing w:line="259" w:lineRule="auto"/>
              <w:ind w:left="0" w:firstLine="0"/>
              <w:rPr>
                <w:rFonts w:cstheme="minorHAnsi"/>
                <w:b/>
                <w:sz w:val="24"/>
                <w:szCs w:val="24"/>
              </w:rPr>
            </w:pPr>
            <w:r w:rsidRPr="005F3009">
              <w:rPr>
                <w:rFonts w:cstheme="minorHAnsi"/>
                <w:b/>
                <w:sz w:val="24"/>
                <w:szCs w:val="24"/>
              </w:rPr>
              <w:t>Campus Communicator- Mary</w:t>
            </w:r>
          </w:p>
          <w:p w14:paraId="5DBA2A2C" w14:textId="452D7FE3" w:rsidR="00E0566B" w:rsidRPr="005F3009" w:rsidRDefault="000D67E4" w:rsidP="00D606A2">
            <w:pPr>
              <w:ind w:left="0" w:firstLine="0"/>
              <w:rPr>
                <w:rFonts w:cstheme="minorHAnsi"/>
                <w:sz w:val="24"/>
                <w:szCs w:val="24"/>
              </w:rPr>
            </w:pPr>
            <w:r w:rsidRPr="005F3009">
              <w:rPr>
                <w:rFonts w:cstheme="minorHAnsi"/>
                <w:sz w:val="24"/>
                <w:szCs w:val="24"/>
              </w:rPr>
              <w:tab/>
            </w:r>
          </w:p>
          <w:p w14:paraId="6087FDD5" w14:textId="1190B09E" w:rsidR="000E271F" w:rsidRPr="005F3009" w:rsidRDefault="0040391E" w:rsidP="00D606A2">
            <w:pPr>
              <w:ind w:left="0" w:firstLine="0"/>
              <w:rPr>
                <w:rFonts w:cstheme="minorHAnsi"/>
                <w:b/>
                <w:sz w:val="24"/>
                <w:szCs w:val="24"/>
              </w:rPr>
            </w:pPr>
            <w:r w:rsidRPr="005F3009">
              <w:rPr>
                <w:rFonts w:cstheme="minorHAnsi"/>
                <w:b/>
                <w:sz w:val="24"/>
                <w:szCs w:val="24"/>
              </w:rPr>
              <w:t>F</w:t>
            </w:r>
            <w:r w:rsidR="000E271F" w:rsidRPr="005F3009">
              <w:rPr>
                <w:rFonts w:cstheme="minorHAnsi"/>
                <w:b/>
                <w:sz w:val="24"/>
                <w:szCs w:val="24"/>
              </w:rPr>
              <w:t xml:space="preserve">aculty Senate – </w:t>
            </w:r>
            <w:r w:rsidR="00823DC2" w:rsidRPr="005F3009">
              <w:rPr>
                <w:rFonts w:cstheme="minorHAnsi"/>
                <w:b/>
                <w:sz w:val="24"/>
                <w:szCs w:val="24"/>
              </w:rPr>
              <w:t>Kriste</w:t>
            </w:r>
            <w:r w:rsidR="005C46B5" w:rsidRPr="005F3009">
              <w:rPr>
                <w:rFonts w:cstheme="minorHAnsi"/>
                <w:b/>
                <w:sz w:val="24"/>
                <w:szCs w:val="24"/>
              </w:rPr>
              <w:t>n</w:t>
            </w:r>
          </w:p>
          <w:p w14:paraId="5C21B4BC" w14:textId="2BED4D67" w:rsidR="000E271F" w:rsidRPr="005F3009" w:rsidRDefault="006A0278" w:rsidP="006A0278">
            <w:pPr>
              <w:rPr>
                <w:rFonts w:cstheme="minorHAnsi"/>
                <w:sz w:val="24"/>
                <w:szCs w:val="24"/>
              </w:rPr>
            </w:pPr>
            <w:r w:rsidRPr="005F3009">
              <w:rPr>
                <w:rFonts w:cstheme="minorHAnsi"/>
                <w:sz w:val="24"/>
                <w:szCs w:val="24"/>
              </w:rPr>
              <w:t xml:space="preserve">     </w:t>
            </w:r>
            <w:r w:rsidR="00A573CF" w:rsidRPr="005F3009">
              <w:rPr>
                <w:rFonts w:cstheme="minorHAnsi"/>
                <w:sz w:val="24"/>
                <w:szCs w:val="24"/>
              </w:rPr>
              <w:t>See Anna’s Report</w:t>
            </w:r>
            <w:r w:rsidR="001E0551" w:rsidRPr="005F3009">
              <w:rPr>
                <w:rFonts w:cstheme="minorHAnsi"/>
                <w:sz w:val="24"/>
                <w:szCs w:val="24"/>
              </w:rPr>
              <w:t xml:space="preserve"> for updates</w:t>
            </w:r>
          </w:p>
          <w:p w14:paraId="47653943" w14:textId="4F58BCF5" w:rsidR="00B238BD" w:rsidRPr="005F3009" w:rsidRDefault="00B238BD" w:rsidP="00D606A2">
            <w:pPr>
              <w:ind w:left="290"/>
              <w:rPr>
                <w:rFonts w:cstheme="minorHAnsi"/>
                <w:b/>
                <w:sz w:val="24"/>
                <w:szCs w:val="24"/>
              </w:rPr>
            </w:pPr>
            <w:r w:rsidRPr="005F3009">
              <w:rPr>
                <w:rFonts w:cstheme="minorHAnsi"/>
                <w:b/>
                <w:sz w:val="24"/>
                <w:szCs w:val="24"/>
              </w:rPr>
              <w:t>Grant in Aid –</w:t>
            </w:r>
            <w:r w:rsidR="005C46B5" w:rsidRPr="005F3009">
              <w:rPr>
                <w:rFonts w:cstheme="minorHAnsi"/>
                <w:b/>
                <w:sz w:val="24"/>
                <w:szCs w:val="24"/>
              </w:rPr>
              <w:t xml:space="preserve"> </w:t>
            </w:r>
          </w:p>
          <w:p w14:paraId="2680E5C4" w14:textId="0CEE3DBA" w:rsidR="00B238BD" w:rsidRPr="005F3009" w:rsidRDefault="00B238BD" w:rsidP="00D606A2">
            <w:pPr>
              <w:ind w:left="290"/>
              <w:rPr>
                <w:rFonts w:cstheme="minorHAnsi"/>
                <w:sz w:val="24"/>
                <w:szCs w:val="24"/>
              </w:rPr>
            </w:pPr>
            <w:r w:rsidRPr="005F3009">
              <w:rPr>
                <w:rFonts w:cstheme="minorHAnsi"/>
                <w:b/>
                <w:sz w:val="24"/>
                <w:szCs w:val="24"/>
              </w:rPr>
              <w:t xml:space="preserve">     </w:t>
            </w:r>
            <w:r w:rsidRPr="005F3009">
              <w:rPr>
                <w:rFonts w:cstheme="minorHAnsi"/>
                <w:sz w:val="24"/>
                <w:szCs w:val="24"/>
              </w:rPr>
              <w:t>No report</w:t>
            </w:r>
            <w:r w:rsidR="00A573CF" w:rsidRPr="005F3009">
              <w:rPr>
                <w:rFonts w:cstheme="minorHAnsi"/>
                <w:sz w:val="24"/>
                <w:szCs w:val="24"/>
              </w:rPr>
              <w:t xml:space="preserve"> until S</w:t>
            </w:r>
            <w:r w:rsidR="00CD3D68" w:rsidRPr="005F3009">
              <w:rPr>
                <w:rFonts w:cstheme="minorHAnsi"/>
                <w:sz w:val="24"/>
                <w:szCs w:val="24"/>
              </w:rPr>
              <w:t>p</w:t>
            </w:r>
            <w:r w:rsidR="00A573CF" w:rsidRPr="005F3009">
              <w:rPr>
                <w:rFonts w:cstheme="minorHAnsi"/>
                <w:sz w:val="24"/>
                <w:szCs w:val="24"/>
              </w:rPr>
              <w:t>ring</w:t>
            </w:r>
          </w:p>
          <w:p w14:paraId="4A08A456" w14:textId="70ACA657" w:rsidR="000E271F" w:rsidRPr="005F3009" w:rsidRDefault="000E271F" w:rsidP="00D606A2">
            <w:pPr>
              <w:ind w:left="290"/>
              <w:rPr>
                <w:rFonts w:cstheme="minorHAnsi"/>
                <w:b/>
                <w:sz w:val="24"/>
                <w:szCs w:val="24"/>
              </w:rPr>
            </w:pPr>
            <w:r w:rsidRPr="005F3009">
              <w:rPr>
                <w:rFonts w:cstheme="minorHAnsi"/>
                <w:b/>
                <w:sz w:val="24"/>
                <w:szCs w:val="24"/>
              </w:rPr>
              <w:t xml:space="preserve">Institutional Affairs - </w:t>
            </w:r>
            <w:r w:rsidR="00B238BD" w:rsidRPr="005F3009">
              <w:rPr>
                <w:rFonts w:cstheme="minorHAnsi"/>
                <w:b/>
                <w:sz w:val="24"/>
                <w:szCs w:val="24"/>
              </w:rPr>
              <w:t>Kiley Barnett</w:t>
            </w:r>
          </w:p>
          <w:p w14:paraId="3432F7B2" w14:textId="68E1725D" w:rsidR="00B03234" w:rsidRPr="005F3009" w:rsidRDefault="006A0278" w:rsidP="006A0278">
            <w:pPr>
              <w:rPr>
                <w:rFonts w:cstheme="minorHAnsi"/>
                <w:sz w:val="24"/>
                <w:szCs w:val="24"/>
              </w:rPr>
            </w:pPr>
            <w:r w:rsidRPr="005F3009">
              <w:rPr>
                <w:rFonts w:cstheme="minorHAnsi"/>
                <w:sz w:val="24"/>
                <w:szCs w:val="24"/>
              </w:rPr>
              <w:t xml:space="preserve"> </w:t>
            </w:r>
          </w:p>
          <w:p w14:paraId="75B3B81E" w14:textId="03E0ADA1" w:rsidR="006A0278" w:rsidRPr="005F3009" w:rsidRDefault="000E271F" w:rsidP="006A0278">
            <w:pPr>
              <w:ind w:left="0" w:firstLine="0"/>
              <w:rPr>
                <w:rFonts w:cstheme="minorHAnsi"/>
                <w:b/>
                <w:sz w:val="24"/>
                <w:szCs w:val="24"/>
              </w:rPr>
            </w:pPr>
            <w:r w:rsidRPr="005F3009">
              <w:rPr>
                <w:rFonts w:cstheme="minorHAnsi"/>
                <w:b/>
                <w:sz w:val="24"/>
                <w:szCs w:val="24"/>
              </w:rPr>
              <w:t xml:space="preserve">Parking Advisory – </w:t>
            </w:r>
            <w:r w:rsidR="00823DC2" w:rsidRPr="005F3009">
              <w:rPr>
                <w:rFonts w:cstheme="minorHAnsi"/>
                <w:b/>
                <w:sz w:val="24"/>
                <w:szCs w:val="24"/>
              </w:rPr>
              <w:t>TK and Andie</w:t>
            </w:r>
          </w:p>
          <w:p w14:paraId="3D1EFD1F" w14:textId="77777777" w:rsidR="003C33AC" w:rsidRDefault="003C33AC" w:rsidP="007969C6">
            <w:pPr>
              <w:pStyle w:val="NoSpacing"/>
              <w:ind w:left="0" w:firstLine="0"/>
              <w:rPr>
                <w:rFonts w:cstheme="minorHAnsi"/>
                <w:b/>
                <w:sz w:val="24"/>
                <w:szCs w:val="24"/>
              </w:rPr>
            </w:pPr>
          </w:p>
          <w:p w14:paraId="187ABD03" w14:textId="6866718C" w:rsidR="005C46B5" w:rsidRPr="005F3009" w:rsidRDefault="000E271F" w:rsidP="007969C6">
            <w:pPr>
              <w:pStyle w:val="NoSpacing"/>
              <w:ind w:left="0" w:firstLine="0"/>
              <w:rPr>
                <w:rFonts w:cstheme="minorHAnsi"/>
                <w:b/>
                <w:sz w:val="24"/>
                <w:szCs w:val="24"/>
              </w:rPr>
            </w:pPr>
            <w:r w:rsidRPr="005F3009">
              <w:rPr>
                <w:rFonts w:cstheme="minorHAnsi"/>
                <w:b/>
                <w:sz w:val="24"/>
                <w:szCs w:val="24"/>
              </w:rPr>
              <w:t xml:space="preserve">Sustainability and Resiliency Council- </w:t>
            </w:r>
            <w:r w:rsidR="00823DC2" w:rsidRPr="005F3009">
              <w:rPr>
                <w:rFonts w:cstheme="minorHAnsi"/>
                <w:b/>
                <w:sz w:val="24"/>
                <w:szCs w:val="24"/>
              </w:rPr>
              <w:t>Jessica</w:t>
            </w:r>
          </w:p>
          <w:p w14:paraId="7EB7EA5C" w14:textId="7F728BB4" w:rsidR="000E271F" w:rsidRPr="005F3009" w:rsidRDefault="006A0278" w:rsidP="007969C6">
            <w:pPr>
              <w:pStyle w:val="NoSpacing"/>
              <w:ind w:left="0" w:firstLine="0"/>
              <w:rPr>
                <w:rFonts w:cstheme="minorHAnsi"/>
                <w:sz w:val="24"/>
                <w:szCs w:val="24"/>
              </w:rPr>
            </w:pPr>
            <w:r w:rsidRPr="005F3009">
              <w:rPr>
                <w:rFonts w:cstheme="minorHAnsi"/>
                <w:sz w:val="24"/>
                <w:szCs w:val="24"/>
              </w:rPr>
              <w:t xml:space="preserve">   </w:t>
            </w:r>
          </w:p>
          <w:p w14:paraId="16558486" w14:textId="0EF942B0" w:rsidR="005C46B5" w:rsidRPr="005F3009" w:rsidRDefault="005C46B5" w:rsidP="005C46B5">
            <w:pPr>
              <w:pStyle w:val="NoSpacing"/>
              <w:ind w:left="0" w:firstLine="0"/>
              <w:rPr>
                <w:rFonts w:cstheme="minorHAnsi"/>
                <w:b/>
                <w:sz w:val="24"/>
                <w:szCs w:val="24"/>
              </w:rPr>
            </w:pPr>
            <w:r w:rsidRPr="005F3009">
              <w:rPr>
                <w:rFonts w:cstheme="minorHAnsi"/>
                <w:b/>
                <w:sz w:val="24"/>
                <w:szCs w:val="24"/>
              </w:rPr>
              <w:t xml:space="preserve">Space </w:t>
            </w:r>
            <w:r w:rsidR="007D7DA8" w:rsidRPr="005F3009">
              <w:rPr>
                <w:rFonts w:cstheme="minorHAnsi"/>
                <w:b/>
                <w:sz w:val="24"/>
                <w:szCs w:val="24"/>
              </w:rPr>
              <w:t>–</w:t>
            </w:r>
            <w:r w:rsidRPr="005F3009">
              <w:rPr>
                <w:rFonts w:cstheme="minorHAnsi"/>
                <w:b/>
                <w:sz w:val="24"/>
                <w:szCs w:val="24"/>
              </w:rPr>
              <w:t xml:space="preserve"> Susan</w:t>
            </w:r>
          </w:p>
          <w:p w14:paraId="0B80119D" w14:textId="572C1781" w:rsidR="00CD5AC7" w:rsidRPr="005F3009" w:rsidRDefault="00B108EE" w:rsidP="005C46B5">
            <w:pPr>
              <w:pStyle w:val="NoSpacing"/>
              <w:ind w:left="0" w:firstLine="0"/>
              <w:rPr>
                <w:rFonts w:cstheme="minorHAnsi"/>
                <w:sz w:val="24"/>
                <w:szCs w:val="24"/>
              </w:rPr>
            </w:pPr>
            <w:r w:rsidRPr="005F3009">
              <w:rPr>
                <w:rFonts w:cstheme="minorHAnsi"/>
                <w:b/>
                <w:sz w:val="24"/>
                <w:szCs w:val="24"/>
              </w:rPr>
              <w:t xml:space="preserve">    </w:t>
            </w:r>
          </w:p>
          <w:p w14:paraId="41D52660" w14:textId="50AC63B7" w:rsidR="005C46B5" w:rsidRPr="005F3009" w:rsidRDefault="005C46B5" w:rsidP="005C46B5">
            <w:pPr>
              <w:pStyle w:val="NoSpacing"/>
              <w:ind w:left="0" w:firstLine="0"/>
              <w:rPr>
                <w:rFonts w:cstheme="minorHAnsi"/>
                <w:b/>
                <w:sz w:val="24"/>
                <w:szCs w:val="24"/>
              </w:rPr>
            </w:pPr>
            <w:r w:rsidRPr="005F3009">
              <w:rPr>
                <w:rFonts w:cstheme="minorHAnsi"/>
                <w:b/>
                <w:sz w:val="24"/>
                <w:szCs w:val="24"/>
              </w:rPr>
              <w:t xml:space="preserve">Food Advisory </w:t>
            </w:r>
            <w:r w:rsidR="007D7DA8" w:rsidRPr="005F3009">
              <w:rPr>
                <w:rFonts w:cstheme="minorHAnsi"/>
                <w:b/>
                <w:sz w:val="24"/>
                <w:szCs w:val="24"/>
              </w:rPr>
              <w:t>–</w:t>
            </w:r>
            <w:r w:rsidRPr="005F3009">
              <w:rPr>
                <w:rFonts w:cstheme="minorHAnsi"/>
                <w:b/>
                <w:sz w:val="24"/>
                <w:szCs w:val="24"/>
              </w:rPr>
              <w:t xml:space="preserve"> </w:t>
            </w:r>
            <w:r w:rsidR="007D7DA8" w:rsidRPr="005F3009">
              <w:rPr>
                <w:rFonts w:cstheme="minorHAnsi"/>
                <w:b/>
                <w:sz w:val="24"/>
                <w:szCs w:val="24"/>
              </w:rPr>
              <w:t>Miki</w:t>
            </w:r>
          </w:p>
          <w:p w14:paraId="4BE8B452" w14:textId="0EFE6FBD" w:rsidR="00815BD5" w:rsidRPr="005F3009" w:rsidRDefault="00B108EE" w:rsidP="006F36D4">
            <w:pPr>
              <w:pStyle w:val="NoSpacing"/>
              <w:ind w:left="0" w:firstLine="0"/>
              <w:rPr>
                <w:rFonts w:cstheme="minorHAnsi"/>
                <w:sz w:val="24"/>
                <w:szCs w:val="24"/>
              </w:rPr>
            </w:pPr>
            <w:r w:rsidRPr="005F3009">
              <w:rPr>
                <w:rFonts w:cstheme="minorHAnsi"/>
                <w:b/>
                <w:sz w:val="24"/>
                <w:szCs w:val="24"/>
              </w:rPr>
              <w:t xml:space="preserve">   </w:t>
            </w:r>
          </w:p>
        </w:tc>
      </w:tr>
      <w:tr w:rsidR="005D03B5" w:rsidRPr="005F3009" w14:paraId="21E26E2B" w14:textId="77777777" w:rsidTr="00127E7E">
        <w:tc>
          <w:tcPr>
            <w:tcW w:w="724" w:type="pct"/>
            <w:tcBorders>
              <w:top w:val="single" w:sz="4" w:space="0" w:color="auto"/>
              <w:bottom w:val="single" w:sz="4" w:space="0" w:color="auto"/>
            </w:tcBorders>
          </w:tcPr>
          <w:p w14:paraId="42C2D120" w14:textId="58CC9161" w:rsidR="000E271F" w:rsidRPr="005F3009" w:rsidRDefault="000E271F" w:rsidP="00994F1A">
            <w:pPr>
              <w:pStyle w:val="NoSpacing"/>
              <w:ind w:left="0" w:firstLine="0"/>
              <w:rPr>
                <w:rFonts w:cstheme="minorHAnsi"/>
                <w:sz w:val="24"/>
                <w:szCs w:val="24"/>
              </w:rPr>
            </w:pPr>
            <w:r w:rsidRPr="005F3009">
              <w:rPr>
                <w:rFonts w:cstheme="minorHAnsi"/>
                <w:sz w:val="24"/>
                <w:szCs w:val="24"/>
              </w:rPr>
              <w:t>University Special Committees</w:t>
            </w:r>
          </w:p>
        </w:tc>
        <w:tc>
          <w:tcPr>
            <w:tcW w:w="727" w:type="pct"/>
            <w:tcBorders>
              <w:top w:val="single" w:sz="4" w:space="0" w:color="auto"/>
              <w:bottom w:val="single" w:sz="4" w:space="0" w:color="auto"/>
            </w:tcBorders>
          </w:tcPr>
          <w:p w14:paraId="46DD9D7A" w14:textId="3AF21C11"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A3F1298" w14:textId="1CD217CF" w:rsidR="000E271F" w:rsidRPr="005F3009" w:rsidRDefault="005C46B5" w:rsidP="00446B66">
            <w:pPr>
              <w:rPr>
                <w:rFonts w:cstheme="minorHAnsi"/>
                <w:b/>
                <w:sz w:val="24"/>
                <w:szCs w:val="24"/>
              </w:rPr>
            </w:pPr>
            <w:r w:rsidRPr="005F3009">
              <w:rPr>
                <w:rFonts w:cstheme="minorHAnsi"/>
                <w:b/>
                <w:sz w:val="24"/>
                <w:szCs w:val="24"/>
              </w:rPr>
              <w:t xml:space="preserve">25 Year Planning </w:t>
            </w:r>
            <w:r w:rsidR="007D7DA8" w:rsidRPr="005F3009">
              <w:rPr>
                <w:rFonts w:cstheme="minorHAnsi"/>
                <w:b/>
                <w:sz w:val="24"/>
                <w:szCs w:val="24"/>
              </w:rPr>
              <w:t>–</w:t>
            </w:r>
            <w:r w:rsidRPr="005F3009">
              <w:rPr>
                <w:rFonts w:cstheme="minorHAnsi"/>
                <w:b/>
                <w:sz w:val="24"/>
                <w:szCs w:val="24"/>
              </w:rPr>
              <w:t xml:space="preserve"> Susan</w:t>
            </w:r>
          </w:p>
          <w:p w14:paraId="3EEF3DE4" w14:textId="302A7AFE" w:rsidR="007D7DA8" w:rsidRPr="005F3009" w:rsidRDefault="007D7DA8" w:rsidP="00446B66">
            <w:pPr>
              <w:rPr>
                <w:rFonts w:cstheme="minorHAnsi"/>
                <w:sz w:val="24"/>
                <w:szCs w:val="24"/>
              </w:rPr>
            </w:pPr>
            <w:r w:rsidRPr="005F3009">
              <w:rPr>
                <w:rFonts w:cstheme="minorHAnsi"/>
                <w:sz w:val="24"/>
                <w:szCs w:val="24"/>
              </w:rPr>
              <w:t xml:space="preserve">     </w:t>
            </w:r>
            <w:r w:rsidR="003C33AC">
              <w:rPr>
                <w:rFonts w:cstheme="minorHAnsi"/>
                <w:sz w:val="24"/>
                <w:szCs w:val="24"/>
              </w:rPr>
              <w:t>Still planning to</w:t>
            </w:r>
            <w:r w:rsidR="00B108EE" w:rsidRPr="005F3009">
              <w:rPr>
                <w:rFonts w:cstheme="minorHAnsi"/>
                <w:sz w:val="24"/>
                <w:szCs w:val="24"/>
              </w:rPr>
              <w:t xml:space="preserve"> call upon SAC at some point to help out</w:t>
            </w:r>
            <w:r w:rsidR="003C33AC">
              <w:rPr>
                <w:rFonts w:cstheme="minorHAnsi"/>
                <w:sz w:val="24"/>
                <w:szCs w:val="24"/>
              </w:rPr>
              <w:t xml:space="preserve">, website is showcasing plans </w:t>
            </w:r>
            <w:hyperlink r:id="rId9" w:history="1">
              <w:r w:rsidR="003C33AC" w:rsidRPr="00837234">
                <w:rPr>
                  <w:rStyle w:val="Hyperlink"/>
                  <w:rFonts w:cstheme="minorHAnsi"/>
                  <w:sz w:val="24"/>
                  <w:szCs w:val="24"/>
                </w:rPr>
                <w:t>https://www.fgcu.edu/fgcuday/</w:t>
              </w:r>
            </w:hyperlink>
            <w:r w:rsidR="003C33AC">
              <w:rPr>
                <w:rFonts w:cstheme="minorHAnsi"/>
                <w:sz w:val="24"/>
                <w:szCs w:val="24"/>
              </w:rPr>
              <w:t xml:space="preserve"> </w:t>
            </w:r>
            <w:r w:rsidR="00B108EE" w:rsidRPr="005F3009">
              <w:rPr>
                <w:rFonts w:cstheme="minorHAnsi"/>
                <w:sz w:val="24"/>
                <w:szCs w:val="24"/>
              </w:rPr>
              <w:t xml:space="preserve"> </w:t>
            </w:r>
          </w:p>
        </w:tc>
      </w:tr>
      <w:tr w:rsidR="005D03B5"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0E271F" w:rsidRPr="005F3009" w:rsidRDefault="000E271F" w:rsidP="00994F1A">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4DB2363" w:rsidR="000E271F" w:rsidRPr="005F3009" w:rsidRDefault="000E271F" w:rsidP="00AF1D67">
            <w:pPr>
              <w:pStyle w:val="NoSpacing"/>
              <w:rPr>
                <w:rFonts w:cstheme="minorHAnsi"/>
                <w:b/>
                <w:bCs/>
                <w:sz w:val="24"/>
                <w:szCs w:val="24"/>
              </w:rPr>
            </w:pPr>
            <w:r w:rsidRPr="005F3009">
              <w:rPr>
                <w:rFonts w:cstheme="minorHAnsi"/>
                <w:b/>
                <w:bCs/>
                <w:sz w:val="24"/>
                <w:szCs w:val="24"/>
              </w:rPr>
              <w:t xml:space="preserve">Diversity and Inclusion; Represented by Charlotte </w:t>
            </w:r>
            <w:r w:rsidR="00BF7D15" w:rsidRPr="005F3009">
              <w:rPr>
                <w:rFonts w:cstheme="minorHAnsi"/>
                <w:b/>
                <w:bCs/>
                <w:sz w:val="24"/>
                <w:szCs w:val="24"/>
              </w:rPr>
              <w:t>&amp; Aisha</w:t>
            </w:r>
          </w:p>
          <w:p w14:paraId="0588A758" w14:textId="248B3058" w:rsidR="003647C0" w:rsidRPr="005F3009" w:rsidRDefault="00753366" w:rsidP="00AF1D67">
            <w:pPr>
              <w:pStyle w:val="NoSpacing"/>
              <w:rPr>
                <w:rFonts w:cstheme="minorHAnsi"/>
                <w:bCs/>
                <w:sz w:val="24"/>
                <w:szCs w:val="24"/>
              </w:rPr>
            </w:pPr>
            <w:r w:rsidRPr="005F3009">
              <w:rPr>
                <w:rFonts w:cstheme="minorHAnsi"/>
                <w:bCs/>
                <w:sz w:val="24"/>
                <w:szCs w:val="24"/>
              </w:rPr>
              <w:t xml:space="preserve"> No November </w:t>
            </w:r>
            <w:proofErr w:type="gramStart"/>
            <w:r w:rsidRPr="005F3009">
              <w:rPr>
                <w:rFonts w:cstheme="minorHAnsi"/>
                <w:bCs/>
                <w:sz w:val="24"/>
                <w:szCs w:val="24"/>
              </w:rPr>
              <w:t>report</w:t>
            </w:r>
            <w:proofErr w:type="gramEnd"/>
          </w:p>
          <w:p w14:paraId="070D91B3" w14:textId="0ACA5C37"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Intercollegiate Athletic; Represented by </w:t>
            </w:r>
            <w:r w:rsidR="00BF7D15" w:rsidRPr="005F3009">
              <w:rPr>
                <w:rFonts w:cstheme="minorHAnsi"/>
                <w:b/>
                <w:bCs/>
                <w:sz w:val="24"/>
                <w:szCs w:val="24"/>
              </w:rPr>
              <w:t>Kristen &amp; Kiley</w:t>
            </w:r>
          </w:p>
          <w:p w14:paraId="10405EF5" w14:textId="290ACC08" w:rsidR="00753366" w:rsidRPr="005F3009" w:rsidRDefault="00B108EE" w:rsidP="00AF1D67">
            <w:pPr>
              <w:pStyle w:val="NoSpacing"/>
              <w:ind w:left="0" w:firstLine="0"/>
              <w:rPr>
                <w:rFonts w:cstheme="minorHAnsi"/>
                <w:bCs/>
                <w:sz w:val="24"/>
                <w:szCs w:val="24"/>
              </w:rPr>
            </w:pPr>
            <w:r w:rsidRPr="005F3009">
              <w:rPr>
                <w:rFonts w:cstheme="minorHAnsi"/>
                <w:bCs/>
                <w:sz w:val="24"/>
                <w:szCs w:val="24"/>
              </w:rPr>
              <w:t>No report</w:t>
            </w:r>
          </w:p>
          <w:p w14:paraId="60274C5B" w14:textId="3B3D568F"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Parking Citations Appeals; Represented by Georgia </w:t>
            </w:r>
            <w:r w:rsidR="005C46B5" w:rsidRPr="005F3009">
              <w:rPr>
                <w:rFonts w:cstheme="minorHAnsi"/>
                <w:b/>
                <w:bCs/>
                <w:sz w:val="24"/>
                <w:szCs w:val="24"/>
              </w:rPr>
              <w:t>&amp; Kelly</w:t>
            </w:r>
          </w:p>
          <w:p w14:paraId="736B93F2" w14:textId="48202D9D" w:rsidR="00553203" w:rsidRPr="005F3009" w:rsidRDefault="007D7DA8" w:rsidP="007534BA">
            <w:pPr>
              <w:pStyle w:val="NoSpacing"/>
              <w:ind w:left="0" w:firstLine="0"/>
              <w:rPr>
                <w:rFonts w:cstheme="minorHAnsi"/>
                <w:b/>
                <w:bCs/>
                <w:sz w:val="24"/>
                <w:szCs w:val="24"/>
              </w:rPr>
            </w:pPr>
            <w:r w:rsidRPr="005F3009">
              <w:rPr>
                <w:rFonts w:cstheme="minorHAnsi"/>
                <w:bCs/>
                <w:sz w:val="24"/>
                <w:szCs w:val="24"/>
              </w:rPr>
              <w:t xml:space="preserve">   </w:t>
            </w:r>
            <w:r w:rsidR="003C33AC">
              <w:rPr>
                <w:rFonts w:cstheme="minorHAnsi"/>
                <w:bCs/>
                <w:sz w:val="24"/>
                <w:szCs w:val="24"/>
              </w:rPr>
              <w:t>No report</w:t>
            </w:r>
          </w:p>
          <w:p w14:paraId="5D71D3B9" w14:textId="7FE2D9D8"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Title IX; Represented by</w:t>
            </w:r>
            <w:r w:rsidR="00366B1A" w:rsidRPr="005F3009">
              <w:rPr>
                <w:rFonts w:cstheme="minorHAnsi"/>
                <w:b/>
                <w:bCs/>
                <w:sz w:val="24"/>
                <w:szCs w:val="24"/>
              </w:rPr>
              <w:t xml:space="preserve"> Tricia</w:t>
            </w:r>
            <w:r w:rsidR="005C46B5" w:rsidRPr="005F3009">
              <w:rPr>
                <w:rFonts w:cstheme="minorHAnsi"/>
                <w:b/>
                <w:bCs/>
                <w:sz w:val="24"/>
                <w:szCs w:val="24"/>
              </w:rPr>
              <w:t xml:space="preserve"> &amp; TK</w:t>
            </w:r>
          </w:p>
          <w:p w14:paraId="6A66FBA2" w14:textId="27A5100E" w:rsidR="000E271F" w:rsidRPr="005F3009" w:rsidRDefault="007D7DA8" w:rsidP="00AA3C90">
            <w:pPr>
              <w:pStyle w:val="NoSpacing"/>
              <w:rPr>
                <w:rFonts w:cstheme="minorHAnsi"/>
                <w:sz w:val="24"/>
                <w:szCs w:val="24"/>
              </w:rPr>
            </w:pPr>
            <w:r w:rsidRPr="005F3009">
              <w:rPr>
                <w:rFonts w:cstheme="minorHAnsi"/>
                <w:sz w:val="24"/>
                <w:szCs w:val="24"/>
              </w:rPr>
              <w:t xml:space="preserve">    No report</w:t>
            </w:r>
          </w:p>
        </w:tc>
      </w:tr>
      <w:tr w:rsidR="005D03B5" w:rsidRPr="005F3009" w14:paraId="255AC3C0" w14:textId="77777777" w:rsidTr="00127E7E">
        <w:tc>
          <w:tcPr>
            <w:tcW w:w="724" w:type="pct"/>
            <w:tcBorders>
              <w:top w:val="single" w:sz="4" w:space="0" w:color="auto"/>
              <w:bottom w:val="single" w:sz="4" w:space="0" w:color="auto"/>
            </w:tcBorders>
          </w:tcPr>
          <w:p w14:paraId="07FE1AEC" w14:textId="2135BA5D" w:rsidR="000E271F" w:rsidRPr="005F3009" w:rsidRDefault="000E271F"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0E271F" w:rsidRPr="005F3009" w:rsidRDefault="000E271F" w:rsidP="00994F1A">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5F3009" w:rsidRDefault="00AE74B4" w:rsidP="00AE74B4">
            <w:pPr>
              <w:pStyle w:val="ListParagraph"/>
              <w:ind w:left="360" w:firstLine="0"/>
              <w:rPr>
                <w:rFonts w:cstheme="minorHAnsi"/>
                <w:sz w:val="24"/>
                <w:szCs w:val="24"/>
              </w:rPr>
            </w:pPr>
          </w:p>
          <w:p w14:paraId="63556555" w14:textId="347B244A" w:rsidR="00AE74B4" w:rsidRPr="005F3009" w:rsidRDefault="00AE74B4" w:rsidP="00AE74B4">
            <w:pPr>
              <w:rPr>
                <w:rFonts w:cstheme="minorHAnsi"/>
                <w:sz w:val="24"/>
                <w:szCs w:val="24"/>
              </w:rPr>
            </w:pPr>
          </w:p>
        </w:tc>
      </w:tr>
      <w:tr w:rsidR="00AE74B4" w:rsidRPr="005F3009" w14:paraId="4D11EB8E" w14:textId="77777777" w:rsidTr="00127E7E">
        <w:tc>
          <w:tcPr>
            <w:tcW w:w="724" w:type="pct"/>
            <w:tcBorders>
              <w:top w:val="single" w:sz="4" w:space="0" w:color="auto"/>
              <w:bottom w:val="single" w:sz="4" w:space="0" w:color="auto"/>
            </w:tcBorders>
          </w:tcPr>
          <w:p w14:paraId="3B188543" w14:textId="1ECD5C77" w:rsidR="00AE74B4" w:rsidRPr="005F3009" w:rsidRDefault="004C62A5" w:rsidP="00994F1A">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AE74B4" w:rsidRPr="005F3009"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B976DE" w14:textId="1C24A5EE" w:rsidR="004051C0" w:rsidRPr="005F3009" w:rsidRDefault="00B108EE" w:rsidP="00BF7D15">
            <w:pPr>
              <w:pStyle w:val="NormalWeb"/>
              <w:rPr>
                <w:rFonts w:asciiTheme="minorHAnsi" w:hAnsiTheme="minorHAnsi" w:cstheme="minorHAnsi"/>
              </w:rPr>
            </w:pPr>
            <w:r w:rsidRPr="005F3009">
              <w:rPr>
                <w:rFonts w:asciiTheme="minorHAnsi" w:hAnsiTheme="minorHAnsi" w:cstheme="minorHAnsi"/>
              </w:rPr>
              <w:t>None</w:t>
            </w:r>
          </w:p>
        </w:tc>
      </w:tr>
      <w:tr w:rsidR="00F86C19" w:rsidRPr="005F3009" w14:paraId="187B0687" w14:textId="77777777" w:rsidTr="00127E7E">
        <w:tc>
          <w:tcPr>
            <w:tcW w:w="724" w:type="pct"/>
            <w:tcBorders>
              <w:top w:val="single" w:sz="4" w:space="0" w:color="auto"/>
              <w:bottom w:val="single" w:sz="4" w:space="0" w:color="auto"/>
            </w:tcBorders>
          </w:tcPr>
          <w:p w14:paraId="0533991D" w14:textId="77777777" w:rsidR="00F86C19" w:rsidRPr="005F3009" w:rsidRDefault="00F86C19"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F86C19" w:rsidRPr="005F3009"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5F3009" w:rsidRDefault="00F86C19" w:rsidP="00F86C19">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2A1BD776" w14:textId="2895A49B" w:rsidR="00631BE6" w:rsidRPr="005F3009" w:rsidRDefault="00984AEF" w:rsidP="00F8637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461CD2">
        <w:rPr>
          <w:rFonts w:cstheme="minorHAnsi"/>
          <w:sz w:val="24"/>
          <w:szCs w:val="24"/>
        </w:rPr>
        <w:t>January 21</w:t>
      </w:r>
      <w:r w:rsidR="0078273B" w:rsidRPr="005F3009">
        <w:rPr>
          <w:rFonts w:cstheme="minorHAnsi"/>
          <w:sz w:val="24"/>
          <w:szCs w:val="24"/>
        </w:rPr>
        <w:t>,</w:t>
      </w:r>
      <w:r w:rsidR="00663C08" w:rsidRPr="005F3009">
        <w:rPr>
          <w:rFonts w:cstheme="minorHAnsi"/>
          <w:sz w:val="24"/>
          <w:szCs w:val="24"/>
        </w:rPr>
        <w:t xml:space="preserve"> 202</w:t>
      </w:r>
      <w:r w:rsidR="000D0332" w:rsidRPr="005F3009">
        <w:rPr>
          <w:rFonts w:cstheme="minorHAnsi"/>
          <w:sz w:val="24"/>
          <w:szCs w:val="24"/>
        </w:rPr>
        <w:t>1</w:t>
      </w:r>
      <w:r w:rsidR="0078273B" w:rsidRPr="005F3009">
        <w:rPr>
          <w:rFonts w:cstheme="minorHAnsi"/>
          <w:sz w:val="24"/>
          <w:szCs w:val="24"/>
        </w:rPr>
        <w:t xml:space="preserve"> </w:t>
      </w:r>
      <w:r w:rsidR="00E37F31" w:rsidRPr="005F3009">
        <w:rPr>
          <w:rFonts w:cstheme="minorHAnsi"/>
          <w:sz w:val="24"/>
          <w:szCs w:val="24"/>
        </w:rPr>
        <w:t>1</w:t>
      </w:r>
      <w:r w:rsidR="00F159AE" w:rsidRPr="005F3009">
        <w:rPr>
          <w:rFonts w:cstheme="minorHAnsi"/>
          <w:sz w:val="24"/>
          <w:szCs w:val="24"/>
        </w:rPr>
        <w:t>2:30</w:t>
      </w:r>
      <w:r w:rsidR="00F8637F" w:rsidRPr="005F3009">
        <w:rPr>
          <w:rFonts w:cstheme="minorHAnsi"/>
          <w:sz w:val="24"/>
          <w:szCs w:val="24"/>
        </w:rPr>
        <w:t xml:space="preserve"> </w:t>
      </w:r>
      <w:r w:rsidR="00EE5F29" w:rsidRPr="005F3009">
        <w:rPr>
          <w:rFonts w:cstheme="minorHAnsi"/>
          <w:sz w:val="24"/>
          <w:szCs w:val="24"/>
        </w:rPr>
        <w:t>pm</w:t>
      </w:r>
      <w:r w:rsidR="00CD5AC7" w:rsidRPr="005F3009">
        <w:rPr>
          <w:rFonts w:cstheme="minorHAnsi"/>
          <w:sz w:val="24"/>
          <w:szCs w:val="24"/>
        </w:rPr>
        <w:t xml:space="preserve">, location </w:t>
      </w:r>
      <w:r w:rsidR="00461CD2">
        <w:rPr>
          <w:rFonts w:cstheme="minorHAnsi"/>
          <w:sz w:val="24"/>
          <w:szCs w:val="24"/>
        </w:rPr>
        <w:t>CC213</w:t>
      </w:r>
    </w:p>
    <w:p w14:paraId="09259506" w14:textId="77777777" w:rsidR="00D715CA" w:rsidRPr="005F3009" w:rsidRDefault="00D715CA" w:rsidP="00FC25E0">
      <w:pPr>
        <w:pStyle w:val="NoSpacing"/>
        <w:rPr>
          <w:rFonts w:cstheme="minorHAnsi"/>
          <w:sz w:val="24"/>
          <w:szCs w:val="24"/>
        </w:rPr>
      </w:pPr>
    </w:p>
    <w:p w14:paraId="60E2EF54" w14:textId="614E8FEC"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B108EE" w:rsidRPr="005F3009">
        <w:rPr>
          <w:rFonts w:cstheme="minorHAnsi"/>
          <w:sz w:val="24"/>
          <w:szCs w:val="24"/>
        </w:rPr>
        <w:t>1:5</w:t>
      </w:r>
      <w:r w:rsidR="003C33AC">
        <w:rPr>
          <w:rFonts w:cstheme="minorHAnsi"/>
          <w:sz w:val="24"/>
          <w:szCs w:val="24"/>
        </w:rPr>
        <w:t>7</w:t>
      </w:r>
      <w:r w:rsidR="00AE74B4" w:rsidRPr="005F3009">
        <w:rPr>
          <w:rFonts w:cstheme="minorHAnsi"/>
          <w:sz w:val="24"/>
          <w:szCs w:val="24"/>
        </w:rPr>
        <w:t xml:space="preserve"> PM</w:t>
      </w:r>
    </w:p>
    <w:p w14:paraId="3F0DC907" w14:textId="600DBE63" w:rsidR="004051C0" w:rsidRPr="005F3009" w:rsidRDefault="004051C0" w:rsidP="000E271F">
      <w:pPr>
        <w:pStyle w:val="NoSpacing"/>
        <w:rPr>
          <w:rFonts w:cstheme="minorHAnsi"/>
          <w:sz w:val="24"/>
          <w:szCs w:val="24"/>
        </w:rPr>
      </w:pPr>
      <w:r w:rsidRPr="005F3009">
        <w:rPr>
          <w:rFonts w:cstheme="minorHAnsi"/>
          <w:sz w:val="24"/>
          <w:szCs w:val="24"/>
        </w:rPr>
        <w:t xml:space="preserve">Motion to adjourn: </w:t>
      </w:r>
      <w:r w:rsidR="00B108EE" w:rsidRPr="005F3009">
        <w:rPr>
          <w:rFonts w:cstheme="minorHAnsi"/>
          <w:sz w:val="24"/>
          <w:szCs w:val="24"/>
        </w:rPr>
        <w:t>Amy</w:t>
      </w:r>
    </w:p>
    <w:p w14:paraId="2FC6ADAB" w14:textId="209760ED" w:rsidR="007950A1" w:rsidRDefault="007950A1" w:rsidP="000E271F">
      <w:pPr>
        <w:pStyle w:val="NoSpacing"/>
        <w:rPr>
          <w:rFonts w:cstheme="minorHAnsi"/>
          <w:sz w:val="24"/>
          <w:szCs w:val="24"/>
        </w:rPr>
      </w:pPr>
      <w:r w:rsidRPr="005F3009">
        <w:rPr>
          <w:rFonts w:cstheme="minorHAnsi"/>
          <w:sz w:val="24"/>
          <w:szCs w:val="24"/>
        </w:rPr>
        <w:t xml:space="preserve">Second: </w:t>
      </w:r>
      <w:r w:rsidR="00461CD2">
        <w:rPr>
          <w:rFonts w:cstheme="minorHAnsi"/>
          <w:sz w:val="24"/>
          <w:szCs w:val="24"/>
        </w:rPr>
        <w:t>Kristen</w:t>
      </w:r>
    </w:p>
    <w:p w14:paraId="2153BCFC" w14:textId="77777777" w:rsidR="00363075" w:rsidRDefault="00363075" w:rsidP="00363075">
      <w:pPr>
        <w:ind w:left="720" w:hanging="360"/>
        <w:rPr>
          <w:b/>
          <w:sz w:val="32"/>
          <w:szCs w:val="32"/>
        </w:rPr>
      </w:pPr>
      <w:r>
        <w:rPr>
          <w:noProof/>
        </w:rPr>
        <w:lastRenderedPageBreak/>
        <w:drawing>
          <wp:inline distT="0" distB="0" distL="0" distR="0" wp14:anchorId="2AF1BBAB" wp14:editId="16B94825">
            <wp:extent cx="9969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inline>
        </w:drawing>
      </w:r>
    </w:p>
    <w:p w14:paraId="2485CBB7" w14:textId="77777777" w:rsidR="00363075" w:rsidRDefault="00363075" w:rsidP="00363075">
      <w:pPr>
        <w:ind w:left="720" w:hanging="360"/>
        <w:jc w:val="center"/>
      </w:pPr>
      <w:r w:rsidRPr="00125436">
        <w:rPr>
          <w:b/>
          <w:sz w:val="32"/>
          <w:szCs w:val="32"/>
        </w:rPr>
        <w:t>Questions for President Martin</w:t>
      </w:r>
    </w:p>
    <w:p w14:paraId="3BE4FFDA" w14:textId="77777777" w:rsidR="00363075" w:rsidRDefault="00363075" w:rsidP="00363075">
      <w:pPr>
        <w:ind w:left="720" w:hanging="360"/>
        <w:jc w:val="center"/>
      </w:pPr>
      <w:r>
        <w:t>SAC Meeting Friday 12/3/21</w:t>
      </w:r>
    </w:p>
    <w:p w14:paraId="5B3815E6" w14:textId="77777777" w:rsidR="00363075" w:rsidRPr="00125436" w:rsidRDefault="00363075" w:rsidP="00363075">
      <w:pPr>
        <w:pStyle w:val="ListParagraph"/>
        <w:rPr>
          <w:rFonts w:cstheme="minorHAnsi"/>
          <w:bCs/>
          <w:sz w:val="24"/>
          <w:szCs w:val="24"/>
        </w:rPr>
      </w:pPr>
    </w:p>
    <w:p w14:paraId="11AD123E" w14:textId="77777777" w:rsidR="00363075" w:rsidRDefault="00363075" w:rsidP="00363075">
      <w:pPr>
        <w:pStyle w:val="ListParagraph"/>
        <w:numPr>
          <w:ilvl w:val="0"/>
          <w:numId w:val="47"/>
        </w:numPr>
        <w:rPr>
          <w:rFonts w:cstheme="minorHAnsi"/>
          <w:bCs/>
          <w:sz w:val="24"/>
          <w:szCs w:val="24"/>
        </w:rPr>
      </w:pPr>
      <w:r w:rsidRPr="00C325BB">
        <w:rPr>
          <w:rFonts w:cstheme="minorHAnsi"/>
          <w:iCs/>
          <w:sz w:val="24"/>
          <w:szCs w:val="24"/>
        </w:rPr>
        <w:t>I am grateful for all the university has done to keep us gainfully employed during the pandemic, and I heard there would be a review of salaries. Which departments/positions are being assessed. When will decisions be made?</w:t>
      </w:r>
      <w:r>
        <w:rPr>
          <w:rFonts w:cstheme="minorHAnsi"/>
          <w:iCs/>
          <w:sz w:val="24"/>
          <w:szCs w:val="24"/>
        </w:rPr>
        <w:t xml:space="preserve"> </w:t>
      </w:r>
      <w:r w:rsidRPr="00C325BB">
        <w:rPr>
          <w:rFonts w:cstheme="minorHAnsi"/>
          <w:bCs/>
          <w:sz w:val="24"/>
          <w:szCs w:val="24"/>
        </w:rPr>
        <w:t>Where will this meeting take place?</w:t>
      </w:r>
    </w:p>
    <w:p w14:paraId="37A18767" w14:textId="77777777" w:rsidR="00363075" w:rsidRDefault="00363075" w:rsidP="00363075">
      <w:pPr>
        <w:pStyle w:val="ListParagraph"/>
        <w:numPr>
          <w:ilvl w:val="1"/>
          <w:numId w:val="47"/>
        </w:numPr>
        <w:rPr>
          <w:rFonts w:cstheme="minorHAnsi"/>
          <w:bCs/>
          <w:sz w:val="24"/>
          <w:szCs w:val="24"/>
        </w:rPr>
      </w:pPr>
      <w:r>
        <w:rPr>
          <w:rFonts w:cstheme="minorHAnsi"/>
          <w:bCs/>
          <w:sz w:val="24"/>
          <w:szCs w:val="24"/>
        </w:rPr>
        <w:t>When pandemic broke out set 4 principles</w:t>
      </w:r>
    </w:p>
    <w:p w14:paraId="4AD43AB5" w14:textId="77777777" w:rsidR="00363075" w:rsidRDefault="00363075" w:rsidP="00363075">
      <w:pPr>
        <w:pStyle w:val="ListParagraph"/>
        <w:numPr>
          <w:ilvl w:val="2"/>
          <w:numId w:val="47"/>
        </w:numPr>
        <w:rPr>
          <w:rFonts w:cstheme="minorHAnsi"/>
          <w:bCs/>
          <w:sz w:val="24"/>
          <w:szCs w:val="24"/>
        </w:rPr>
      </w:pPr>
      <w:r>
        <w:rPr>
          <w:rFonts w:cstheme="minorHAnsi"/>
          <w:bCs/>
          <w:sz w:val="24"/>
          <w:szCs w:val="24"/>
        </w:rPr>
        <w:t>1. Protect health</w:t>
      </w:r>
    </w:p>
    <w:p w14:paraId="4ADD05C0" w14:textId="77777777" w:rsidR="00363075" w:rsidRDefault="00363075" w:rsidP="00363075">
      <w:pPr>
        <w:pStyle w:val="ListParagraph"/>
        <w:numPr>
          <w:ilvl w:val="2"/>
          <w:numId w:val="47"/>
        </w:numPr>
        <w:rPr>
          <w:rFonts w:cstheme="minorHAnsi"/>
          <w:bCs/>
          <w:sz w:val="24"/>
          <w:szCs w:val="24"/>
        </w:rPr>
      </w:pPr>
      <w:r>
        <w:rPr>
          <w:rFonts w:cstheme="minorHAnsi"/>
          <w:bCs/>
          <w:sz w:val="24"/>
          <w:szCs w:val="24"/>
        </w:rPr>
        <w:t>Academic excellence</w:t>
      </w:r>
    </w:p>
    <w:p w14:paraId="1C3261FB" w14:textId="77777777" w:rsidR="00363075" w:rsidRDefault="00363075" w:rsidP="00363075">
      <w:pPr>
        <w:pStyle w:val="ListParagraph"/>
        <w:numPr>
          <w:ilvl w:val="2"/>
          <w:numId w:val="47"/>
        </w:numPr>
        <w:rPr>
          <w:rFonts w:cstheme="minorHAnsi"/>
          <w:bCs/>
          <w:sz w:val="24"/>
          <w:szCs w:val="24"/>
        </w:rPr>
      </w:pPr>
      <w:r>
        <w:rPr>
          <w:rFonts w:cstheme="minorHAnsi"/>
          <w:bCs/>
          <w:sz w:val="24"/>
          <w:szCs w:val="24"/>
        </w:rPr>
        <w:t>Build infrastructure</w:t>
      </w:r>
    </w:p>
    <w:p w14:paraId="53E59BBF" w14:textId="77777777" w:rsidR="00363075" w:rsidRDefault="00363075" w:rsidP="00363075">
      <w:pPr>
        <w:pStyle w:val="ListParagraph"/>
        <w:numPr>
          <w:ilvl w:val="2"/>
          <w:numId w:val="47"/>
        </w:numPr>
        <w:rPr>
          <w:rFonts w:cstheme="minorHAnsi"/>
          <w:bCs/>
          <w:sz w:val="24"/>
          <w:szCs w:val="24"/>
        </w:rPr>
      </w:pPr>
      <w:r>
        <w:rPr>
          <w:rFonts w:cstheme="minorHAnsi"/>
          <w:bCs/>
          <w:sz w:val="24"/>
          <w:szCs w:val="24"/>
        </w:rPr>
        <w:t>Protect jobs as possible, one of few institutions without layoff, no furlough of major workforce, yes, people chose to leave, and there were reorganizations, but by and large sustained employment</w:t>
      </w:r>
    </w:p>
    <w:p w14:paraId="2A94C5C1" w14:textId="77777777" w:rsidR="00363075" w:rsidRDefault="00363075" w:rsidP="00363075">
      <w:pPr>
        <w:pStyle w:val="ListParagraph"/>
        <w:numPr>
          <w:ilvl w:val="1"/>
          <w:numId w:val="47"/>
        </w:numPr>
        <w:rPr>
          <w:rFonts w:cstheme="minorHAnsi"/>
          <w:bCs/>
          <w:sz w:val="24"/>
          <w:szCs w:val="24"/>
        </w:rPr>
      </w:pPr>
      <w:r w:rsidRPr="001B6B4B">
        <w:rPr>
          <w:rFonts w:cstheme="minorHAnsi"/>
          <w:bCs/>
          <w:sz w:val="24"/>
          <w:szCs w:val="24"/>
        </w:rPr>
        <w:t>When arrived made the case FGCU outgrew mgmt. model</w:t>
      </w:r>
    </w:p>
    <w:p w14:paraId="28734F03" w14:textId="77777777" w:rsidR="00363075" w:rsidRPr="001B6B4B" w:rsidRDefault="00363075" w:rsidP="00363075">
      <w:pPr>
        <w:pStyle w:val="ListParagraph"/>
        <w:numPr>
          <w:ilvl w:val="1"/>
          <w:numId w:val="47"/>
        </w:numPr>
        <w:rPr>
          <w:rFonts w:cstheme="minorHAnsi"/>
          <w:bCs/>
          <w:sz w:val="24"/>
          <w:szCs w:val="24"/>
        </w:rPr>
      </w:pPr>
      <w:r w:rsidRPr="001B6B4B">
        <w:rPr>
          <w:rFonts w:cstheme="minorHAnsi"/>
          <w:bCs/>
          <w:sz w:val="24"/>
          <w:szCs w:val="24"/>
        </w:rPr>
        <w:t>Dist</w:t>
      </w:r>
      <w:r>
        <w:rPr>
          <w:rFonts w:cstheme="minorHAnsi"/>
          <w:bCs/>
          <w:sz w:val="24"/>
          <w:szCs w:val="24"/>
        </w:rPr>
        <w:t>rib</w:t>
      </w:r>
      <w:r w:rsidRPr="001B6B4B">
        <w:rPr>
          <w:rFonts w:cstheme="minorHAnsi"/>
          <w:bCs/>
          <w:sz w:val="24"/>
          <w:szCs w:val="24"/>
        </w:rPr>
        <w:t>uted 78% new funds to academic units, salaries will come from academic units since decentralized funds</w:t>
      </w:r>
      <w:r>
        <w:rPr>
          <w:rFonts w:cstheme="minorHAnsi"/>
          <w:bCs/>
          <w:sz w:val="24"/>
          <w:szCs w:val="24"/>
        </w:rPr>
        <w:t>;</w:t>
      </w:r>
      <w:r w:rsidRPr="001B6B4B">
        <w:rPr>
          <w:rFonts w:cstheme="minorHAnsi"/>
          <w:bCs/>
          <w:sz w:val="24"/>
          <w:szCs w:val="24"/>
        </w:rPr>
        <w:t xml:space="preserve"> faculty compensation comparison </w:t>
      </w:r>
      <w:r>
        <w:rPr>
          <w:rFonts w:cstheme="minorHAnsi"/>
          <w:bCs/>
          <w:sz w:val="24"/>
          <w:szCs w:val="24"/>
        </w:rPr>
        <w:t xml:space="preserve">completed </w:t>
      </w:r>
      <w:r w:rsidRPr="001B6B4B">
        <w:rPr>
          <w:rFonts w:cstheme="minorHAnsi"/>
          <w:bCs/>
          <w:sz w:val="24"/>
          <w:szCs w:val="24"/>
        </w:rPr>
        <w:t>and will be out soon</w:t>
      </w:r>
      <w:r>
        <w:rPr>
          <w:rFonts w:cstheme="minorHAnsi"/>
          <w:bCs/>
          <w:sz w:val="24"/>
          <w:szCs w:val="24"/>
        </w:rPr>
        <w:t xml:space="preserve"> and</w:t>
      </w:r>
      <w:r w:rsidRPr="001B6B4B">
        <w:rPr>
          <w:rFonts w:cstheme="minorHAnsi"/>
          <w:bCs/>
          <w:sz w:val="24"/>
          <w:szCs w:val="24"/>
        </w:rPr>
        <w:t xml:space="preserve"> once shared the solutions will be made in a new context</w:t>
      </w:r>
      <w:r>
        <w:rPr>
          <w:rFonts w:cstheme="minorHAnsi"/>
          <w:bCs/>
          <w:sz w:val="24"/>
          <w:szCs w:val="24"/>
        </w:rPr>
        <w:t xml:space="preserve"> while</w:t>
      </w:r>
      <w:r w:rsidRPr="001B6B4B">
        <w:rPr>
          <w:rFonts w:cstheme="minorHAnsi"/>
          <w:bCs/>
          <w:sz w:val="24"/>
          <w:szCs w:val="24"/>
        </w:rPr>
        <w:t xml:space="preserve"> meet</w:t>
      </w:r>
      <w:r>
        <w:rPr>
          <w:rFonts w:cstheme="minorHAnsi"/>
          <w:bCs/>
          <w:sz w:val="24"/>
          <w:szCs w:val="24"/>
        </w:rPr>
        <w:t>ing</w:t>
      </w:r>
      <w:r w:rsidRPr="001B6B4B">
        <w:rPr>
          <w:rFonts w:cstheme="minorHAnsi"/>
          <w:bCs/>
          <w:sz w:val="24"/>
          <w:szCs w:val="24"/>
        </w:rPr>
        <w:t xml:space="preserve"> with Deans to discuss adjustments</w:t>
      </w:r>
      <w:r>
        <w:rPr>
          <w:rFonts w:cstheme="minorHAnsi"/>
          <w:bCs/>
          <w:sz w:val="24"/>
          <w:szCs w:val="24"/>
        </w:rPr>
        <w:t>. T</w:t>
      </w:r>
      <w:r w:rsidRPr="001B6B4B">
        <w:rPr>
          <w:rFonts w:cstheme="minorHAnsi"/>
          <w:bCs/>
          <w:sz w:val="24"/>
          <w:szCs w:val="24"/>
        </w:rPr>
        <w:t>hat will come from the department, money is there and will discuss anomalies in the structure</w:t>
      </w:r>
      <w:r>
        <w:rPr>
          <w:rFonts w:cstheme="minorHAnsi"/>
          <w:bCs/>
          <w:sz w:val="24"/>
          <w:szCs w:val="24"/>
        </w:rPr>
        <w:t xml:space="preserve">, </w:t>
      </w:r>
      <w:r w:rsidRPr="001B6B4B">
        <w:rPr>
          <w:rFonts w:cstheme="minorHAnsi"/>
          <w:bCs/>
          <w:sz w:val="24"/>
          <w:szCs w:val="24"/>
        </w:rPr>
        <w:t>unit leaders will decide distribution, at unit level and not out of</w:t>
      </w:r>
      <w:r>
        <w:rPr>
          <w:rFonts w:cstheme="minorHAnsi"/>
          <w:bCs/>
          <w:sz w:val="24"/>
          <w:szCs w:val="24"/>
        </w:rPr>
        <w:t xml:space="preserve"> the administrators in</w:t>
      </w:r>
      <w:r w:rsidRPr="001B6B4B">
        <w:rPr>
          <w:rFonts w:cstheme="minorHAnsi"/>
          <w:bCs/>
          <w:sz w:val="24"/>
          <w:szCs w:val="24"/>
        </w:rPr>
        <w:t xml:space="preserve"> Edwards Hall. HR will</w:t>
      </w:r>
      <w:r>
        <w:rPr>
          <w:rFonts w:cstheme="minorHAnsi"/>
          <w:bCs/>
          <w:sz w:val="24"/>
          <w:szCs w:val="24"/>
        </w:rPr>
        <w:t xml:space="preserve"> be the ones to</w:t>
      </w:r>
      <w:r w:rsidRPr="001B6B4B">
        <w:rPr>
          <w:rFonts w:cstheme="minorHAnsi"/>
          <w:bCs/>
          <w:sz w:val="24"/>
          <w:szCs w:val="24"/>
        </w:rPr>
        <w:t xml:space="preserve"> share that study. </w:t>
      </w:r>
    </w:p>
    <w:p w14:paraId="6AAAEE05" w14:textId="77777777" w:rsidR="00363075" w:rsidRPr="00C325BB" w:rsidRDefault="00363075" w:rsidP="00363075">
      <w:pPr>
        <w:rPr>
          <w:rFonts w:cstheme="minorHAnsi"/>
          <w:b/>
          <w:bCs/>
          <w:sz w:val="24"/>
          <w:szCs w:val="24"/>
        </w:rPr>
      </w:pPr>
    </w:p>
    <w:p w14:paraId="3A7A1E0B" w14:textId="77777777" w:rsidR="00363075" w:rsidRDefault="00363075" w:rsidP="00363075">
      <w:pPr>
        <w:pStyle w:val="ListParagraph"/>
        <w:numPr>
          <w:ilvl w:val="0"/>
          <w:numId w:val="47"/>
        </w:numPr>
        <w:rPr>
          <w:rFonts w:cstheme="minorHAnsi"/>
          <w:sz w:val="24"/>
          <w:szCs w:val="24"/>
        </w:rPr>
      </w:pPr>
      <w:r w:rsidRPr="00C325BB">
        <w:rPr>
          <w:rFonts w:cstheme="minorHAnsi"/>
          <w:sz w:val="24"/>
          <w:szCs w:val="24"/>
        </w:rPr>
        <w:t xml:space="preserve">Now that we are on course to first tier status with The Water School distinction, when will you have ‘mutual respect’ </w:t>
      </w:r>
      <w:r w:rsidRPr="00C325BB">
        <w:rPr>
          <w:rFonts w:cstheme="minorHAnsi"/>
          <w:sz w:val="24"/>
          <w:szCs w:val="24"/>
          <w:u w:val="single"/>
        </w:rPr>
        <w:t>formalized</w:t>
      </w:r>
      <w:r w:rsidRPr="00C325BB">
        <w:rPr>
          <w:rFonts w:cstheme="minorHAnsi"/>
          <w:sz w:val="24"/>
          <w:szCs w:val="24"/>
        </w:rPr>
        <w:t xml:space="preserve"> as recommended on page 10 of the 2010 Campus Climate Study and Solutions, and </w:t>
      </w:r>
      <w:r w:rsidRPr="00C325BB">
        <w:rPr>
          <w:rFonts w:cstheme="minorHAnsi"/>
          <w:sz w:val="24"/>
          <w:szCs w:val="24"/>
          <w:u w:val="single"/>
        </w:rPr>
        <w:t>required</w:t>
      </w:r>
      <w:r w:rsidRPr="00C325BB">
        <w:rPr>
          <w:rFonts w:cstheme="minorHAnsi"/>
          <w:sz w:val="24"/>
          <w:szCs w:val="24"/>
        </w:rPr>
        <w:t xml:space="preserve"> as a foundational expectation of the University (FGCU’s 2</w:t>
      </w:r>
      <w:r w:rsidRPr="00C325BB">
        <w:rPr>
          <w:rFonts w:cstheme="minorHAnsi"/>
          <w:sz w:val="24"/>
          <w:szCs w:val="24"/>
          <w:vertAlign w:val="superscript"/>
        </w:rPr>
        <w:t>nd</w:t>
      </w:r>
      <w:r w:rsidRPr="00C325BB">
        <w:rPr>
          <w:rFonts w:cstheme="minorHAnsi"/>
          <w:sz w:val="24"/>
          <w:szCs w:val="24"/>
        </w:rPr>
        <w:t xml:space="preserve"> Guiding Principle)?</w:t>
      </w:r>
    </w:p>
    <w:p w14:paraId="79DF58DF" w14:textId="77777777" w:rsidR="00363075" w:rsidRPr="00C325BB" w:rsidRDefault="00363075" w:rsidP="00363075">
      <w:pPr>
        <w:pStyle w:val="ListParagraph"/>
        <w:numPr>
          <w:ilvl w:val="1"/>
          <w:numId w:val="47"/>
        </w:numPr>
        <w:rPr>
          <w:rFonts w:cstheme="minorHAnsi"/>
          <w:sz w:val="24"/>
          <w:szCs w:val="24"/>
        </w:rPr>
      </w:pPr>
      <w:r>
        <w:rPr>
          <w:rFonts w:cstheme="minorHAnsi"/>
          <w:sz w:val="24"/>
          <w:szCs w:val="24"/>
        </w:rPr>
        <w:t xml:space="preserve">We produced a document called Core Values and that answers this, talks about respect and value and caring for one another and taking care of one another, this was published in the weeks after the George Floyd incident, saying what we value as a University, review that where 15-20 authors contributed, re-read that statement of fundamental values on the site: </w:t>
      </w:r>
      <w:hyperlink r:id="rId11" w:history="1">
        <w:r w:rsidRPr="00E8241C">
          <w:rPr>
            <w:rStyle w:val="Hyperlink"/>
            <w:rFonts w:cstheme="minorHAnsi"/>
            <w:sz w:val="24"/>
            <w:szCs w:val="24"/>
          </w:rPr>
          <w:t>https://www.fgcu.edu/about/leadership/</w:t>
        </w:r>
      </w:hyperlink>
      <w:r>
        <w:rPr>
          <w:rFonts w:cstheme="minorHAnsi"/>
          <w:sz w:val="24"/>
          <w:szCs w:val="24"/>
        </w:rPr>
        <w:t xml:space="preserve"> </w:t>
      </w:r>
    </w:p>
    <w:p w14:paraId="08614ACB" w14:textId="77777777" w:rsidR="00363075" w:rsidRPr="00C325BB" w:rsidRDefault="00363075" w:rsidP="00363075">
      <w:pPr>
        <w:rPr>
          <w:rFonts w:cstheme="minorHAnsi"/>
          <w:sz w:val="24"/>
          <w:szCs w:val="24"/>
        </w:rPr>
      </w:pPr>
    </w:p>
    <w:p w14:paraId="177EF0E4" w14:textId="77777777" w:rsidR="00363075" w:rsidRDefault="00363075" w:rsidP="00363075">
      <w:pPr>
        <w:pStyle w:val="ListParagraph"/>
        <w:numPr>
          <w:ilvl w:val="0"/>
          <w:numId w:val="47"/>
        </w:numPr>
        <w:rPr>
          <w:rFonts w:cstheme="minorHAnsi"/>
          <w:sz w:val="24"/>
          <w:szCs w:val="24"/>
        </w:rPr>
      </w:pPr>
      <w:r w:rsidRPr="00C325BB">
        <w:rPr>
          <w:rFonts w:cstheme="minorHAnsi"/>
          <w:sz w:val="24"/>
          <w:szCs w:val="24"/>
        </w:rPr>
        <w:t>What are th</w:t>
      </w:r>
      <w:r>
        <w:rPr>
          <w:rFonts w:cstheme="minorHAnsi"/>
          <w:sz w:val="24"/>
          <w:szCs w:val="24"/>
        </w:rPr>
        <w:t>e</w:t>
      </w:r>
      <w:r w:rsidRPr="00C325BB">
        <w:rPr>
          <w:rFonts w:cstheme="minorHAnsi"/>
          <w:sz w:val="24"/>
          <w:szCs w:val="24"/>
        </w:rPr>
        <w:t xml:space="preserve"> President</w:t>
      </w:r>
      <w:r>
        <w:rPr>
          <w:rFonts w:cstheme="minorHAnsi"/>
          <w:sz w:val="24"/>
          <w:szCs w:val="24"/>
        </w:rPr>
        <w:t>’s</w:t>
      </w:r>
      <w:r w:rsidRPr="00C325BB">
        <w:rPr>
          <w:rFonts w:cstheme="minorHAnsi"/>
          <w:sz w:val="24"/>
          <w:szCs w:val="24"/>
        </w:rPr>
        <w:t xml:space="preserve"> thoughts on the high rate of turnover we have had across all areas of the university regarding staff? Any thought on how we can stop it?</w:t>
      </w:r>
    </w:p>
    <w:p w14:paraId="7BEC1592" w14:textId="77777777" w:rsidR="00363075" w:rsidRDefault="00363075" w:rsidP="00363075">
      <w:pPr>
        <w:pStyle w:val="ListParagraph"/>
        <w:numPr>
          <w:ilvl w:val="1"/>
          <w:numId w:val="47"/>
        </w:numPr>
        <w:rPr>
          <w:rFonts w:cstheme="minorHAnsi"/>
          <w:sz w:val="24"/>
          <w:szCs w:val="24"/>
        </w:rPr>
      </w:pPr>
      <w:r>
        <w:rPr>
          <w:rFonts w:cstheme="minorHAnsi"/>
          <w:sz w:val="24"/>
          <w:szCs w:val="24"/>
        </w:rPr>
        <w:t xml:space="preserve">Research shows lowest turnover in SUS, run 10-15% annually, down as low as 10.6 in 2020; how much turnover is good vs bad; if no one leaves there’s no place to go; some amount of appropriate turnover… where’s the optimal sweet spot? Not sure our turnover is an abnormally high rate; frequently communicates with CEOs in area and their turnover is greatly higher than ours… what’s too much, what’s too little, what do we want to achieve? There is a president position opening coming up! History of this institution shows block of faculty will be aging out to retirement, course of the life of an institution like this; for the turnover we have how do we want to manage it, taking optimal opportunity for everyone here now to take advantage; only one more year to outlast President Martin! </w:t>
      </w:r>
    </w:p>
    <w:p w14:paraId="2B046B77" w14:textId="77777777" w:rsidR="00363075" w:rsidRDefault="00363075" w:rsidP="00363075">
      <w:pPr>
        <w:pStyle w:val="ListParagraph"/>
        <w:numPr>
          <w:ilvl w:val="2"/>
          <w:numId w:val="47"/>
        </w:numPr>
        <w:rPr>
          <w:rFonts w:cstheme="minorHAnsi"/>
          <w:sz w:val="24"/>
          <w:szCs w:val="24"/>
        </w:rPr>
      </w:pPr>
      <w:r>
        <w:rPr>
          <w:rFonts w:cstheme="minorHAnsi"/>
          <w:sz w:val="24"/>
          <w:szCs w:val="24"/>
        </w:rPr>
        <w:t>Sara provided staff numbers if we want to know.</w:t>
      </w:r>
    </w:p>
    <w:p w14:paraId="639B7D95" w14:textId="77777777" w:rsidR="00363075" w:rsidRPr="00A63D44" w:rsidRDefault="00363075" w:rsidP="00363075">
      <w:pPr>
        <w:pStyle w:val="ListParagraph"/>
        <w:numPr>
          <w:ilvl w:val="1"/>
          <w:numId w:val="47"/>
        </w:numPr>
        <w:rPr>
          <w:rFonts w:cstheme="minorHAnsi"/>
          <w:sz w:val="24"/>
          <w:szCs w:val="24"/>
        </w:rPr>
      </w:pPr>
      <w:r w:rsidRPr="00A63D44">
        <w:rPr>
          <w:rFonts w:cstheme="minorHAnsi"/>
          <w:sz w:val="24"/>
          <w:szCs w:val="24"/>
        </w:rPr>
        <w:lastRenderedPageBreak/>
        <w:t>Question about promotional opportunity for staff like faculty has: Certain percentage of faculty has been stuck in positions; university should value individual’s investment in education</w:t>
      </w:r>
      <w:r>
        <w:rPr>
          <w:rFonts w:cstheme="minorHAnsi"/>
          <w:sz w:val="24"/>
          <w:szCs w:val="24"/>
        </w:rPr>
        <w:t xml:space="preserve">, the challenge is finding the appropriate way to fund it, $1.86 million cut expenses of Admin costs, savings there can be used for other things, </w:t>
      </w:r>
      <w:proofErr w:type="gramStart"/>
      <w:r>
        <w:rPr>
          <w:rFonts w:cstheme="minorHAnsi"/>
          <w:sz w:val="24"/>
          <w:szCs w:val="24"/>
        </w:rPr>
        <w:t>Ask</w:t>
      </w:r>
      <w:proofErr w:type="gramEnd"/>
      <w:r>
        <w:rPr>
          <w:rFonts w:cstheme="minorHAnsi"/>
          <w:sz w:val="24"/>
          <w:szCs w:val="24"/>
        </w:rPr>
        <w:t xml:space="preserve"> ourselves are there new ways to do the things that must be done and efficient and ways to reward that efficiency? </w:t>
      </w:r>
    </w:p>
    <w:p w14:paraId="5F2DB6A9" w14:textId="77777777" w:rsidR="00363075" w:rsidRPr="00125436" w:rsidRDefault="00363075" w:rsidP="00363075">
      <w:pPr>
        <w:pStyle w:val="ListParagraph"/>
        <w:rPr>
          <w:rFonts w:cstheme="minorHAnsi"/>
          <w:sz w:val="24"/>
          <w:szCs w:val="24"/>
        </w:rPr>
      </w:pPr>
    </w:p>
    <w:p w14:paraId="77C5630F" w14:textId="77777777" w:rsidR="00363075" w:rsidRPr="00125436" w:rsidRDefault="00363075" w:rsidP="00363075">
      <w:pPr>
        <w:pStyle w:val="ListParagraph"/>
        <w:numPr>
          <w:ilvl w:val="0"/>
          <w:numId w:val="47"/>
        </w:numPr>
        <w:rPr>
          <w:rFonts w:cstheme="minorHAnsi"/>
          <w:sz w:val="24"/>
          <w:szCs w:val="24"/>
        </w:rPr>
      </w:pPr>
      <w:r w:rsidRPr="00125436">
        <w:rPr>
          <w:rFonts w:cstheme="minorHAnsi"/>
          <w:sz w:val="24"/>
          <w:szCs w:val="24"/>
        </w:rPr>
        <w:t xml:space="preserve">Part of the mission of FGCU is to promote environmental sustainability, what efforts are being made to do this? </w:t>
      </w:r>
    </w:p>
    <w:p w14:paraId="6A762557" w14:textId="77777777" w:rsidR="00363075" w:rsidRDefault="00363075" w:rsidP="00363075">
      <w:pPr>
        <w:pStyle w:val="ListParagraph"/>
        <w:numPr>
          <w:ilvl w:val="0"/>
          <w:numId w:val="49"/>
        </w:numPr>
        <w:rPr>
          <w:rFonts w:cstheme="minorHAnsi"/>
          <w:sz w:val="24"/>
          <w:szCs w:val="24"/>
        </w:rPr>
      </w:pPr>
      <w:r w:rsidRPr="00125436">
        <w:rPr>
          <w:rFonts w:cstheme="minorHAnsi"/>
          <w:sz w:val="24"/>
          <w:szCs w:val="24"/>
        </w:rPr>
        <w:t xml:space="preserve">The parking issue is an environmental issue as well as use of desktop printers and cartridges, food containers at the on-campus vendors (Styrofoam cups at </w:t>
      </w:r>
      <w:proofErr w:type="spellStart"/>
      <w:r w:rsidRPr="00125436">
        <w:rPr>
          <w:rFonts w:cstheme="minorHAnsi"/>
          <w:sz w:val="24"/>
          <w:szCs w:val="24"/>
        </w:rPr>
        <w:t>Chik</w:t>
      </w:r>
      <w:proofErr w:type="spellEnd"/>
      <w:r w:rsidRPr="00125436">
        <w:rPr>
          <w:rFonts w:cstheme="minorHAnsi"/>
          <w:sz w:val="24"/>
          <w:szCs w:val="24"/>
        </w:rPr>
        <w:t>-fil-a for example), electrical lighting in older buildings that could be on timers or motion sensors. </w:t>
      </w:r>
    </w:p>
    <w:p w14:paraId="51837437" w14:textId="77777777" w:rsidR="00363075" w:rsidRPr="00125436" w:rsidRDefault="00363075" w:rsidP="00363075">
      <w:pPr>
        <w:pStyle w:val="ListParagraph"/>
        <w:numPr>
          <w:ilvl w:val="1"/>
          <w:numId w:val="49"/>
        </w:numPr>
        <w:rPr>
          <w:rFonts w:cstheme="minorHAnsi"/>
          <w:sz w:val="24"/>
          <w:szCs w:val="24"/>
        </w:rPr>
      </w:pPr>
      <w:r>
        <w:rPr>
          <w:rFonts w:cstheme="minorHAnsi"/>
          <w:sz w:val="24"/>
          <w:szCs w:val="24"/>
        </w:rPr>
        <w:t xml:space="preserve">Everything has a benefit and a cost and has a tradeoff… we can pursue ways to be sustainable but if not economically sustainable that’s not balanced; can recommend change but need to recommend how to fund it; Limited by location for transportation, encourage carpooling, provide shuttles from private apartment complexes nearby; creating incentives for things like hybrid/electric vehicles; auxiliary lot at </w:t>
      </w:r>
      <w:proofErr w:type="spellStart"/>
      <w:r>
        <w:rPr>
          <w:rFonts w:cstheme="minorHAnsi"/>
          <w:sz w:val="24"/>
          <w:szCs w:val="24"/>
        </w:rPr>
        <w:t>Alico</w:t>
      </w:r>
      <w:proofErr w:type="spellEnd"/>
      <w:r>
        <w:rPr>
          <w:rFonts w:cstheme="minorHAnsi"/>
          <w:sz w:val="24"/>
          <w:szCs w:val="24"/>
        </w:rPr>
        <w:t xml:space="preserve"> for parking… plenty parking just not where staff want it to be, we don’t want to fill in wetlands for parking so then maybe we have to walk farther</w:t>
      </w:r>
    </w:p>
    <w:p w14:paraId="3B0E3441" w14:textId="77777777" w:rsidR="00363075" w:rsidRDefault="00363075" w:rsidP="00363075">
      <w:pPr>
        <w:pStyle w:val="ListParagraph"/>
        <w:numPr>
          <w:ilvl w:val="0"/>
          <w:numId w:val="49"/>
        </w:numPr>
        <w:rPr>
          <w:rFonts w:cstheme="minorHAnsi"/>
          <w:sz w:val="24"/>
          <w:szCs w:val="24"/>
        </w:rPr>
      </w:pPr>
      <w:r w:rsidRPr="00C325BB">
        <w:rPr>
          <w:rFonts w:cstheme="minorHAnsi"/>
          <w:sz w:val="24"/>
          <w:szCs w:val="24"/>
        </w:rPr>
        <w:t xml:space="preserve">Could buses move to electric? More bus availability especially for off campus housing would help to reduce parking needs as well make available for holidays and vacation dates. </w:t>
      </w:r>
    </w:p>
    <w:p w14:paraId="2AF76606" w14:textId="77777777" w:rsidR="00363075" w:rsidRDefault="00363075" w:rsidP="00363075">
      <w:pPr>
        <w:pStyle w:val="ListParagraph"/>
        <w:numPr>
          <w:ilvl w:val="0"/>
          <w:numId w:val="49"/>
        </w:numPr>
        <w:rPr>
          <w:rFonts w:cstheme="minorHAnsi"/>
          <w:sz w:val="24"/>
          <w:szCs w:val="24"/>
        </w:rPr>
      </w:pPr>
      <w:r w:rsidRPr="00C325BB">
        <w:rPr>
          <w:rFonts w:cstheme="minorHAnsi"/>
          <w:sz w:val="24"/>
          <w:szCs w:val="24"/>
        </w:rPr>
        <w:t xml:space="preserve">Reduce the purchasing and use of individual printers (business reason) and move to office shared printers. </w:t>
      </w:r>
    </w:p>
    <w:p w14:paraId="7011C7CC" w14:textId="77777777" w:rsidR="00363075" w:rsidRDefault="00363075" w:rsidP="00363075">
      <w:pPr>
        <w:pStyle w:val="ListParagraph"/>
        <w:numPr>
          <w:ilvl w:val="0"/>
          <w:numId w:val="49"/>
        </w:numPr>
        <w:rPr>
          <w:rFonts w:cstheme="minorHAnsi"/>
          <w:sz w:val="24"/>
          <w:szCs w:val="24"/>
        </w:rPr>
      </w:pPr>
      <w:r w:rsidRPr="00C325BB">
        <w:rPr>
          <w:rFonts w:cstheme="minorHAnsi"/>
          <w:sz w:val="24"/>
          <w:szCs w:val="24"/>
        </w:rPr>
        <w:t>More eco-container support and availability promoted, even to faculty and staff</w:t>
      </w:r>
      <w:r>
        <w:rPr>
          <w:rFonts w:cstheme="minorHAnsi"/>
          <w:sz w:val="24"/>
          <w:szCs w:val="24"/>
        </w:rPr>
        <w:t xml:space="preserve">, </w:t>
      </w:r>
      <w:r w:rsidRPr="00C325BB">
        <w:rPr>
          <w:rFonts w:cstheme="minorHAnsi"/>
          <w:sz w:val="24"/>
          <w:szCs w:val="24"/>
        </w:rPr>
        <w:t xml:space="preserve">may reduce the use of Styrofoam and waste. </w:t>
      </w:r>
    </w:p>
    <w:p w14:paraId="752AD238" w14:textId="77777777" w:rsidR="00363075" w:rsidRPr="00125436" w:rsidRDefault="00363075" w:rsidP="00363075">
      <w:pPr>
        <w:rPr>
          <w:rFonts w:cstheme="minorHAnsi"/>
          <w:sz w:val="24"/>
          <w:szCs w:val="24"/>
        </w:rPr>
      </w:pPr>
      <w:r w:rsidRPr="00125436">
        <w:rPr>
          <w:rFonts w:cstheme="minorHAnsi"/>
          <w:sz w:val="24"/>
          <w:szCs w:val="24"/>
        </w:rPr>
        <w:t>These are just some potential solutions.</w:t>
      </w:r>
    </w:p>
    <w:p w14:paraId="06CFAAF4" w14:textId="77777777" w:rsidR="00363075" w:rsidRPr="00C325BB" w:rsidRDefault="00363075" w:rsidP="00363075">
      <w:pPr>
        <w:rPr>
          <w:rFonts w:cstheme="minorHAnsi"/>
          <w:sz w:val="24"/>
          <w:szCs w:val="24"/>
        </w:rPr>
      </w:pPr>
    </w:p>
    <w:p w14:paraId="67DE08D0" w14:textId="77777777" w:rsidR="00363075" w:rsidRDefault="00363075" w:rsidP="00363075">
      <w:pPr>
        <w:pStyle w:val="ListParagraph"/>
        <w:numPr>
          <w:ilvl w:val="0"/>
          <w:numId w:val="47"/>
        </w:numPr>
        <w:rPr>
          <w:rFonts w:cstheme="minorHAnsi"/>
          <w:sz w:val="24"/>
          <w:szCs w:val="24"/>
        </w:rPr>
      </w:pPr>
      <w:r w:rsidRPr="00C325BB">
        <w:rPr>
          <w:rFonts w:cstheme="minorHAnsi"/>
          <w:sz w:val="24"/>
          <w:szCs w:val="24"/>
        </w:rPr>
        <w:t xml:space="preserve">As the school plans to expand its enrollment, what are the staffing models that are in place to grow with the student body? What is being done to plan for the increase in support, faculty, staff, and infrastructure? </w:t>
      </w:r>
    </w:p>
    <w:p w14:paraId="4C04F9EA" w14:textId="77777777" w:rsidR="00363075" w:rsidRPr="00C325BB" w:rsidRDefault="00363075" w:rsidP="00363075">
      <w:pPr>
        <w:pStyle w:val="ListParagraph"/>
        <w:numPr>
          <w:ilvl w:val="1"/>
          <w:numId w:val="47"/>
        </w:numPr>
        <w:rPr>
          <w:rFonts w:cstheme="minorHAnsi"/>
          <w:sz w:val="24"/>
          <w:szCs w:val="24"/>
        </w:rPr>
      </w:pPr>
      <w:r>
        <w:rPr>
          <w:rFonts w:cstheme="minorHAnsi"/>
          <w:sz w:val="24"/>
          <w:szCs w:val="24"/>
        </w:rPr>
        <w:t>16k students, don’t believe campus can handle more than 20k; maybe earlier morning classes and later evening classes with discounted tuition and stipend for faculty staff working those extended hours; 6 years without increasing tuition or fees need to see how to increase that to support growth; difficult in political environment to change the fees and tuition even though costs are down and supplemented with financial aid with private donors; need to work collectively to insure students get what they pay for and FGCU does that well</w:t>
      </w:r>
    </w:p>
    <w:p w14:paraId="75F4647D" w14:textId="77777777" w:rsidR="00363075" w:rsidRPr="00C325BB" w:rsidRDefault="00363075" w:rsidP="00363075">
      <w:pPr>
        <w:rPr>
          <w:rFonts w:cstheme="minorHAnsi"/>
          <w:sz w:val="24"/>
          <w:szCs w:val="24"/>
        </w:rPr>
      </w:pPr>
    </w:p>
    <w:p w14:paraId="3BC0117C" w14:textId="77777777" w:rsidR="00363075" w:rsidRDefault="00363075" w:rsidP="00363075">
      <w:pPr>
        <w:pStyle w:val="ListParagraph"/>
        <w:numPr>
          <w:ilvl w:val="0"/>
          <w:numId w:val="47"/>
        </w:numPr>
        <w:rPr>
          <w:rFonts w:cstheme="minorHAnsi"/>
          <w:sz w:val="24"/>
          <w:szCs w:val="24"/>
        </w:rPr>
      </w:pPr>
      <w:r w:rsidRPr="00C325BB">
        <w:rPr>
          <w:rFonts w:cstheme="minorHAnsi"/>
          <w:sz w:val="24"/>
          <w:szCs w:val="24"/>
        </w:rPr>
        <w:t>There are ways to try to keep staff happy and satisfied without having to increase pay. What are some of the methods to improve employee satisfaction when pay is not an option</w:t>
      </w:r>
      <w:r>
        <w:rPr>
          <w:rFonts w:cstheme="minorHAnsi"/>
          <w:sz w:val="24"/>
          <w:szCs w:val="24"/>
        </w:rPr>
        <w:t>?</w:t>
      </w:r>
    </w:p>
    <w:p w14:paraId="526BA879" w14:textId="77777777" w:rsidR="00363075" w:rsidRPr="00125436" w:rsidRDefault="00363075" w:rsidP="00363075">
      <w:pPr>
        <w:pStyle w:val="ListParagraph"/>
        <w:rPr>
          <w:rFonts w:cstheme="minorHAnsi"/>
          <w:sz w:val="24"/>
          <w:szCs w:val="24"/>
        </w:rPr>
      </w:pPr>
    </w:p>
    <w:p w14:paraId="072B0F6A" w14:textId="77777777" w:rsidR="00363075" w:rsidRPr="00125436" w:rsidRDefault="00363075" w:rsidP="00363075">
      <w:pPr>
        <w:pStyle w:val="ListParagraph"/>
        <w:numPr>
          <w:ilvl w:val="0"/>
          <w:numId w:val="48"/>
        </w:numPr>
        <w:ind w:left="1080"/>
        <w:rPr>
          <w:rFonts w:cstheme="minorHAnsi"/>
          <w:sz w:val="24"/>
          <w:szCs w:val="24"/>
        </w:rPr>
      </w:pPr>
      <w:r>
        <w:rPr>
          <w:rFonts w:cstheme="minorHAnsi"/>
          <w:sz w:val="24"/>
          <w:szCs w:val="24"/>
        </w:rPr>
        <w:t>F</w:t>
      </w:r>
      <w:r w:rsidRPr="00125436">
        <w:rPr>
          <w:rFonts w:cstheme="minorHAnsi"/>
          <w:sz w:val="24"/>
          <w:szCs w:val="24"/>
        </w:rPr>
        <w:t>ree gym memberships (knowing this impacts the revenue of Campus Rec but could still be considered)</w:t>
      </w:r>
    </w:p>
    <w:p w14:paraId="19FB06BD" w14:textId="77777777" w:rsidR="00363075" w:rsidRPr="00125436" w:rsidRDefault="00363075" w:rsidP="00363075">
      <w:pPr>
        <w:pStyle w:val="ListParagraph"/>
        <w:numPr>
          <w:ilvl w:val="0"/>
          <w:numId w:val="48"/>
        </w:numPr>
        <w:ind w:left="1080"/>
        <w:rPr>
          <w:rFonts w:cstheme="minorHAnsi"/>
          <w:sz w:val="24"/>
          <w:szCs w:val="24"/>
        </w:rPr>
      </w:pPr>
      <w:r w:rsidRPr="00125436">
        <w:rPr>
          <w:rFonts w:cstheme="minorHAnsi"/>
          <w:sz w:val="24"/>
          <w:szCs w:val="24"/>
        </w:rPr>
        <w:t>Lower priced tickets to basketball events (very expensive for an hourly employee to attend when it is worth 2 hours of work to go to the game)</w:t>
      </w:r>
    </w:p>
    <w:p w14:paraId="4E3E4119" w14:textId="77777777" w:rsidR="00363075" w:rsidRPr="00125436" w:rsidRDefault="00363075" w:rsidP="00363075">
      <w:pPr>
        <w:pStyle w:val="ListParagraph"/>
        <w:numPr>
          <w:ilvl w:val="0"/>
          <w:numId w:val="48"/>
        </w:numPr>
        <w:ind w:left="1080"/>
        <w:rPr>
          <w:rFonts w:cstheme="minorHAnsi"/>
          <w:sz w:val="24"/>
          <w:szCs w:val="24"/>
        </w:rPr>
      </w:pPr>
      <w:r w:rsidRPr="00125436">
        <w:rPr>
          <w:rFonts w:cstheme="minorHAnsi"/>
          <w:sz w:val="24"/>
          <w:szCs w:val="24"/>
        </w:rPr>
        <w:t>Discounts on vendor and campus dining provided</w:t>
      </w:r>
    </w:p>
    <w:p w14:paraId="45543E03" w14:textId="77777777" w:rsidR="00363075" w:rsidRPr="00125436" w:rsidRDefault="00363075" w:rsidP="00363075">
      <w:pPr>
        <w:pStyle w:val="ListParagraph"/>
        <w:numPr>
          <w:ilvl w:val="0"/>
          <w:numId w:val="48"/>
        </w:numPr>
        <w:ind w:left="1080"/>
        <w:rPr>
          <w:rFonts w:cstheme="minorHAnsi"/>
          <w:sz w:val="24"/>
          <w:szCs w:val="24"/>
        </w:rPr>
      </w:pPr>
      <w:r w:rsidRPr="00125436">
        <w:rPr>
          <w:rFonts w:cstheme="minorHAnsi"/>
          <w:sz w:val="24"/>
          <w:szCs w:val="24"/>
        </w:rPr>
        <w:t xml:space="preserve">More discounts available with businesses around campus – eateries, car washes, car dealers, etc. </w:t>
      </w:r>
    </w:p>
    <w:p w14:paraId="4BDBE270" w14:textId="77777777" w:rsidR="00363075" w:rsidRPr="00125436" w:rsidRDefault="00363075" w:rsidP="00363075">
      <w:pPr>
        <w:pStyle w:val="ListParagraph"/>
        <w:numPr>
          <w:ilvl w:val="0"/>
          <w:numId w:val="48"/>
        </w:numPr>
        <w:ind w:left="1080"/>
        <w:rPr>
          <w:rFonts w:cstheme="minorHAnsi"/>
          <w:sz w:val="24"/>
          <w:szCs w:val="24"/>
        </w:rPr>
      </w:pPr>
      <w:r w:rsidRPr="00125436">
        <w:rPr>
          <w:rFonts w:cstheme="minorHAnsi"/>
          <w:sz w:val="24"/>
          <w:szCs w:val="24"/>
        </w:rPr>
        <w:t xml:space="preserve">Provide full tuition paid for undergraduates rather than two courses. </w:t>
      </w:r>
    </w:p>
    <w:p w14:paraId="4D8ACB5D" w14:textId="77777777" w:rsidR="00363075" w:rsidRPr="00125436" w:rsidRDefault="00363075" w:rsidP="00363075">
      <w:pPr>
        <w:pStyle w:val="ListParagraph"/>
        <w:numPr>
          <w:ilvl w:val="0"/>
          <w:numId w:val="48"/>
        </w:numPr>
        <w:ind w:left="1080"/>
        <w:rPr>
          <w:rFonts w:cstheme="minorHAnsi"/>
          <w:sz w:val="24"/>
          <w:szCs w:val="24"/>
        </w:rPr>
      </w:pPr>
      <w:r w:rsidRPr="00125436">
        <w:rPr>
          <w:rFonts w:cstheme="minorHAnsi"/>
          <w:sz w:val="24"/>
          <w:szCs w:val="24"/>
        </w:rPr>
        <w:t>More work from home availability or flex scheduling such as later start and stop times to avoid traffic, or 4x10 work weeks</w:t>
      </w:r>
    </w:p>
    <w:p w14:paraId="60A87F1B" w14:textId="77777777" w:rsidR="00363075" w:rsidRDefault="00363075" w:rsidP="00363075">
      <w:pPr>
        <w:pStyle w:val="ListParagraph"/>
        <w:numPr>
          <w:ilvl w:val="0"/>
          <w:numId w:val="48"/>
        </w:numPr>
        <w:ind w:left="1080"/>
        <w:rPr>
          <w:rFonts w:cstheme="minorHAnsi"/>
          <w:sz w:val="24"/>
          <w:szCs w:val="24"/>
        </w:rPr>
      </w:pPr>
      <w:r>
        <w:rPr>
          <w:rFonts w:cstheme="minorHAnsi"/>
          <w:sz w:val="24"/>
          <w:szCs w:val="24"/>
        </w:rPr>
        <w:lastRenderedPageBreak/>
        <w:t>C</w:t>
      </w:r>
      <w:r w:rsidRPr="00125436">
        <w:rPr>
          <w:rFonts w:cstheme="minorHAnsi"/>
          <w:sz w:val="24"/>
          <w:szCs w:val="24"/>
        </w:rPr>
        <w:t>losure for a week in the summer such as July 4</w:t>
      </w:r>
      <w:r w:rsidRPr="00125436">
        <w:rPr>
          <w:rFonts w:cstheme="minorHAnsi"/>
          <w:sz w:val="24"/>
          <w:szCs w:val="24"/>
          <w:vertAlign w:val="superscript"/>
        </w:rPr>
        <w:t>th</w:t>
      </w:r>
      <w:r w:rsidRPr="00125436">
        <w:rPr>
          <w:rFonts w:cstheme="minorHAnsi"/>
          <w:sz w:val="24"/>
          <w:szCs w:val="24"/>
        </w:rPr>
        <w:t xml:space="preserve"> week when many take off – provides break but also allows to keep costs of running facilities down. Even for a part-time staff model, this week typically has 1-2 days of holiday already. </w:t>
      </w:r>
    </w:p>
    <w:p w14:paraId="3B212439" w14:textId="77777777" w:rsidR="00363075" w:rsidRDefault="00363075" w:rsidP="00363075">
      <w:pPr>
        <w:pStyle w:val="ListParagraph"/>
        <w:numPr>
          <w:ilvl w:val="0"/>
          <w:numId w:val="48"/>
        </w:numPr>
        <w:ind w:left="1080"/>
        <w:rPr>
          <w:rFonts w:cstheme="minorHAnsi"/>
          <w:sz w:val="24"/>
          <w:szCs w:val="24"/>
        </w:rPr>
      </w:pPr>
      <w:r w:rsidRPr="00125436">
        <w:rPr>
          <w:rFonts w:cstheme="minorHAnsi"/>
          <w:sz w:val="24"/>
          <w:szCs w:val="24"/>
        </w:rPr>
        <w:t>Some of these options could be tiered based on type of employee – hourly receive larger discounts than salaried for example since they do not earn as much.</w:t>
      </w:r>
    </w:p>
    <w:p w14:paraId="01776A64" w14:textId="77777777" w:rsidR="00363075" w:rsidRDefault="00363075" w:rsidP="00363075">
      <w:pPr>
        <w:ind w:left="720"/>
        <w:rPr>
          <w:rFonts w:cstheme="minorHAnsi"/>
          <w:sz w:val="24"/>
          <w:szCs w:val="24"/>
        </w:rPr>
      </w:pPr>
    </w:p>
    <w:p w14:paraId="5D391CF9" w14:textId="77777777" w:rsidR="00363075" w:rsidRDefault="00363075" w:rsidP="00363075">
      <w:pPr>
        <w:ind w:left="720"/>
        <w:rPr>
          <w:rFonts w:cstheme="minorHAnsi"/>
          <w:sz w:val="24"/>
          <w:szCs w:val="24"/>
        </w:rPr>
      </w:pPr>
      <w:r>
        <w:rPr>
          <w:rFonts w:cstheme="minorHAnsi"/>
          <w:sz w:val="24"/>
          <w:szCs w:val="24"/>
        </w:rPr>
        <w:t>Faculty also made case for free Rec Center, but students pay for it in their fees so they shouldn’t subsidize us with giving us free memberships. Tuition expansion worth investigating, flex time can do better and asked HR to think about strategic way to work remotely; The main point of getting faculty and staff back on campus is that if we expected students to be here, we should be here too to show we believe in the safety; supervisors need to take initiative to foster remote work; faculty have CBA that contractually states place of work is campus, but conversations about remote work are ongoing;</w:t>
      </w:r>
    </w:p>
    <w:p w14:paraId="73196175" w14:textId="77777777" w:rsidR="00363075" w:rsidRDefault="00363075" w:rsidP="00363075">
      <w:pPr>
        <w:ind w:left="720"/>
        <w:rPr>
          <w:rFonts w:cstheme="minorHAnsi"/>
          <w:sz w:val="24"/>
          <w:szCs w:val="24"/>
        </w:rPr>
      </w:pPr>
      <w:r>
        <w:rPr>
          <w:rFonts w:cstheme="minorHAnsi"/>
          <w:sz w:val="24"/>
          <w:szCs w:val="24"/>
        </w:rPr>
        <w:t>Basketball ticket discount… student fees run 58% athletics so again students subsidize tickets; discounts at local retailers like Great Clips would love to see expanded</w:t>
      </w:r>
    </w:p>
    <w:p w14:paraId="2FBCCB7A" w14:textId="77777777" w:rsidR="00363075" w:rsidRPr="00C325BB" w:rsidRDefault="00363075" w:rsidP="00363075">
      <w:pPr>
        <w:ind w:left="720"/>
        <w:rPr>
          <w:rFonts w:cstheme="minorHAnsi"/>
          <w:sz w:val="24"/>
          <w:szCs w:val="24"/>
        </w:rPr>
      </w:pPr>
    </w:p>
    <w:p w14:paraId="78D6D877" w14:textId="77777777" w:rsidR="00363075" w:rsidRDefault="00363075" w:rsidP="00363075">
      <w:pPr>
        <w:pStyle w:val="ListParagraph"/>
        <w:numPr>
          <w:ilvl w:val="0"/>
          <w:numId w:val="47"/>
        </w:numPr>
        <w:rPr>
          <w:rFonts w:cstheme="minorHAnsi"/>
          <w:sz w:val="24"/>
          <w:szCs w:val="24"/>
        </w:rPr>
      </w:pPr>
      <w:r>
        <w:rPr>
          <w:rFonts w:cstheme="minorHAnsi"/>
          <w:sz w:val="24"/>
          <w:szCs w:val="24"/>
        </w:rPr>
        <w:t>Parking ac</w:t>
      </w:r>
      <w:r w:rsidRPr="00C325BB">
        <w:rPr>
          <w:rFonts w:cstheme="minorHAnsi"/>
          <w:sz w:val="24"/>
          <w:szCs w:val="24"/>
        </w:rPr>
        <w:t xml:space="preserve">cessibility and safety – currently areas on campus like the library, host outside events for patrons but it does not have easy accessibility for those who have difficulty walking or need assistance. Second, there is no parking for second shift or overnight staff near the library who work late and overnight hours. This seems like an easy fix to keep staff safe (especially since many are students are staff working late hours) but it is not available currently.  Could more spots be made behind buildings used for patrons and night time staff that are easily accessible and safer to use? </w:t>
      </w:r>
    </w:p>
    <w:p w14:paraId="653B4291" w14:textId="77777777" w:rsidR="00363075" w:rsidRPr="00C325BB" w:rsidRDefault="00363075" w:rsidP="00363075">
      <w:pPr>
        <w:pStyle w:val="ListParagraph"/>
        <w:numPr>
          <w:ilvl w:val="1"/>
          <w:numId w:val="47"/>
        </w:numPr>
        <w:rPr>
          <w:rFonts w:cstheme="minorHAnsi"/>
          <w:sz w:val="24"/>
          <w:szCs w:val="24"/>
        </w:rPr>
      </w:pPr>
      <w:r>
        <w:rPr>
          <w:rFonts w:cstheme="minorHAnsi"/>
          <w:sz w:val="24"/>
          <w:szCs w:val="24"/>
        </w:rPr>
        <w:t>Need to look at the logistics of campus, will think on that, talk to campus planners; idea of campus was to feel like a small community and not have traffic through the middle of campus, because of wetlands limited options on parking outside loop; thinking about shuttles for events and thinking about safety</w:t>
      </w:r>
    </w:p>
    <w:p w14:paraId="2D759FE6" w14:textId="77777777" w:rsidR="00363075" w:rsidRPr="00C325BB" w:rsidRDefault="00363075" w:rsidP="00363075">
      <w:pPr>
        <w:rPr>
          <w:rFonts w:cstheme="minorHAnsi"/>
          <w:sz w:val="24"/>
          <w:szCs w:val="24"/>
        </w:rPr>
      </w:pPr>
    </w:p>
    <w:p w14:paraId="148411A0" w14:textId="77777777" w:rsidR="00363075" w:rsidRPr="00C325BB" w:rsidRDefault="00363075" w:rsidP="00363075">
      <w:pPr>
        <w:rPr>
          <w:rFonts w:cstheme="minorHAnsi"/>
          <w:b/>
          <w:bCs/>
          <w:sz w:val="24"/>
          <w:szCs w:val="24"/>
        </w:rPr>
      </w:pPr>
    </w:p>
    <w:p w14:paraId="29A4DD26" w14:textId="77777777" w:rsidR="00363075" w:rsidRDefault="00363075" w:rsidP="00363075">
      <w:pPr>
        <w:rPr>
          <w:rFonts w:cstheme="minorHAnsi"/>
          <w:sz w:val="24"/>
          <w:szCs w:val="24"/>
        </w:rPr>
      </w:pPr>
      <w:r>
        <w:rPr>
          <w:rFonts w:cstheme="minorHAnsi"/>
          <w:sz w:val="24"/>
          <w:szCs w:val="24"/>
        </w:rPr>
        <w:t xml:space="preserve">Next president will be harder to hire: 2 SUS presidents quit with little notice; portrayal that FL higher ed isn’t appealing place to work; the message out there is that we’re efficient but we’re cheap; using ETI as offsite space to reduce pressure on traffic and space; finding balance … People on this campus have been successful through Irma, Covid-19, 25-year growth to 16k, and other challenges. </w:t>
      </w:r>
    </w:p>
    <w:p w14:paraId="34C4D339" w14:textId="77777777" w:rsidR="00363075" w:rsidRDefault="00363075" w:rsidP="00363075">
      <w:pPr>
        <w:rPr>
          <w:rFonts w:cstheme="minorHAnsi"/>
          <w:sz w:val="24"/>
          <w:szCs w:val="24"/>
        </w:rPr>
      </w:pPr>
    </w:p>
    <w:p w14:paraId="7DE7F211" w14:textId="77777777" w:rsidR="00363075" w:rsidRPr="00C325BB" w:rsidRDefault="00363075" w:rsidP="00363075">
      <w:pPr>
        <w:rPr>
          <w:rFonts w:cstheme="minorHAnsi"/>
          <w:sz w:val="24"/>
          <w:szCs w:val="24"/>
        </w:rPr>
      </w:pPr>
      <w:r>
        <w:rPr>
          <w:rFonts w:cstheme="minorHAnsi"/>
          <w:sz w:val="24"/>
          <w:szCs w:val="24"/>
        </w:rPr>
        <w:t>Comment about starting classes earlier and ending later: Potential to mix and match schedules like athletics does to be here; pay shift differential like UPD; efficiency gains will pay for additional costs; increasing class day by two hours whole lot cheaper than building another parking garage</w:t>
      </w:r>
    </w:p>
    <w:p w14:paraId="463E7781" w14:textId="77777777" w:rsidR="00363075" w:rsidRDefault="00363075" w:rsidP="00363075">
      <w:pPr>
        <w:rPr>
          <w:rFonts w:cstheme="minorHAnsi"/>
          <w:sz w:val="24"/>
          <w:szCs w:val="24"/>
        </w:rPr>
      </w:pPr>
    </w:p>
    <w:p w14:paraId="657B571E" w14:textId="77777777" w:rsidR="00363075" w:rsidRDefault="00363075" w:rsidP="00363075">
      <w:pPr>
        <w:rPr>
          <w:rFonts w:cstheme="minorHAnsi"/>
          <w:sz w:val="24"/>
          <w:szCs w:val="24"/>
        </w:rPr>
      </w:pPr>
      <w:r>
        <w:rPr>
          <w:rFonts w:cstheme="minorHAnsi"/>
          <w:sz w:val="24"/>
          <w:szCs w:val="24"/>
        </w:rPr>
        <w:t>Using educational credits outside Florida, like for PhD students studying in another state; think about private donors for stipends; example of San Jose needing more Hispanic faculty and began a program to encourage students into PhD and stay to be faculty; will explore options. Encouraging high quality staff to get high quality education.</w:t>
      </w:r>
    </w:p>
    <w:p w14:paraId="47CA1023" w14:textId="77777777" w:rsidR="00363075" w:rsidRDefault="00363075" w:rsidP="00363075">
      <w:pPr>
        <w:rPr>
          <w:rFonts w:cstheme="minorHAnsi"/>
          <w:sz w:val="24"/>
          <w:szCs w:val="24"/>
        </w:rPr>
      </w:pPr>
    </w:p>
    <w:p w14:paraId="2DD9DA52" w14:textId="77777777" w:rsidR="00363075" w:rsidRDefault="00363075" w:rsidP="00363075">
      <w:pPr>
        <w:rPr>
          <w:rFonts w:cstheme="minorHAnsi"/>
          <w:sz w:val="24"/>
          <w:szCs w:val="24"/>
        </w:rPr>
      </w:pPr>
      <w:r>
        <w:rPr>
          <w:rFonts w:cstheme="minorHAnsi"/>
          <w:sz w:val="24"/>
          <w:szCs w:val="24"/>
        </w:rPr>
        <w:t xml:space="preserve">66 univ in country considered to me major (AA universities) a degree from a AAU is considered to be a cut </w:t>
      </w:r>
      <w:proofErr w:type="gramStart"/>
      <w:r>
        <w:rPr>
          <w:rFonts w:cstheme="minorHAnsi"/>
          <w:sz w:val="24"/>
          <w:szCs w:val="24"/>
        </w:rPr>
        <w:t>above;;</w:t>
      </w:r>
      <w:proofErr w:type="gramEnd"/>
      <w:r>
        <w:rPr>
          <w:rFonts w:cstheme="minorHAnsi"/>
          <w:sz w:val="24"/>
          <w:szCs w:val="24"/>
        </w:rPr>
        <w:t xml:space="preserve"> Purdue is a AAU so that’s not a bad credential to bring back to FGCU, UF is the only AAU in Florida, how can FGCU get to that status?</w:t>
      </w:r>
    </w:p>
    <w:p w14:paraId="199939D5" w14:textId="77777777" w:rsidR="00363075" w:rsidRDefault="00363075" w:rsidP="00363075">
      <w:pPr>
        <w:rPr>
          <w:rFonts w:cstheme="minorHAnsi"/>
          <w:sz w:val="24"/>
          <w:szCs w:val="24"/>
        </w:rPr>
      </w:pPr>
    </w:p>
    <w:p w14:paraId="264C6324" w14:textId="77777777" w:rsidR="00363075" w:rsidRDefault="00363075" w:rsidP="00363075">
      <w:pPr>
        <w:rPr>
          <w:rFonts w:cstheme="minorHAnsi"/>
          <w:sz w:val="24"/>
          <w:szCs w:val="24"/>
        </w:rPr>
      </w:pPr>
      <w:r>
        <w:rPr>
          <w:rFonts w:cstheme="minorHAnsi"/>
          <w:sz w:val="24"/>
          <w:szCs w:val="24"/>
        </w:rPr>
        <w:t xml:space="preserve">Infrastructure and lab remodeling; during pandemic delayed expenditures and built up carry forward funds,  and in FL there is an art to managing to have enough for emergency use, but not too much that legislature thinks we don’t need it; asked Deans for list of carry forward cost suggestions; some carry forward can be new construction within existing facilities; encourage you to talk to folks in unit for carry forward; believe </w:t>
      </w:r>
      <w:r>
        <w:rPr>
          <w:rFonts w:cstheme="minorHAnsi"/>
          <w:sz w:val="24"/>
          <w:szCs w:val="24"/>
        </w:rPr>
        <w:lastRenderedPageBreak/>
        <w:t>partnership with NCH for clinic on campus to house Student Health Services , but also services for faculty and community, and learning lab for health students; strategic procrastination in delaying some faculty lines to accrue salaries to carry forward to offer and entice quality hires; how best to manage flow of income for non-recurring needs</w:t>
      </w:r>
    </w:p>
    <w:p w14:paraId="5B842FD9" w14:textId="77777777" w:rsidR="00363075" w:rsidRDefault="00363075" w:rsidP="00363075">
      <w:pPr>
        <w:rPr>
          <w:rFonts w:cstheme="minorHAnsi"/>
          <w:sz w:val="24"/>
          <w:szCs w:val="24"/>
        </w:rPr>
      </w:pPr>
    </w:p>
    <w:p w14:paraId="792C7484" w14:textId="77777777" w:rsidR="00363075" w:rsidRDefault="00363075" w:rsidP="00363075">
      <w:pPr>
        <w:rPr>
          <w:rFonts w:cstheme="minorHAnsi"/>
          <w:sz w:val="24"/>
          <w:szCs w:val="24"/>
        </w:rPr>
      </w:pPr>
      <w:r>
        <w:rPr>
          <w:rFonts w:cstheme="minorHAnsi"/>
          <w:sz w:val="24"/>
          <w:szCs w:val="24"/>
        </w:rPr>
        <w:t xml:space="preserve">Badging and how can it assist current employees: concept of micro-credentials and badging ahead of other universities; Arthrex badge indicates almost certain to get job, </w:t>
      </w:r>
      <w:proofErr w:type="spellStart"/>
      <w:r>
        <w:rPr>
          <w:rFonts w:cstheme="minorHAnsi"/>
          <w:sz w:val="24"/>
          <w:szCs w:val="24"/>
        </w:rPr>
        <w:t>NeoGenomics</w:t>
      </w:r>
      <w:proofErr w:type="spellEnd"/>
      <w:r>
        <w:rPr>
          <w:rFonts w:cstheme="minorHAnsi"/>
          <w:sz w:val="24"/>
          <w:szCs w:val="24"/>
        </w:rPr>
        <w:t xml:space="preserve">, </w:t>
      </w:r>
      <w:proofErr w:type="spellStart"/>
      <w:r>
        <w:rPr>
          <w:rFonts w:cstheme="minorHAnsi"/>
          <w:sz w:val="24"/>
          <w:szCs w:val="24"/>
        </w:rPr>
        <w:t>Chicos</w:t>
      </w:r>
      <w:proofErr w:type="spellEnd"/>
      <w:r>
        <w:rPr>
          <w:rFonts w:cstheme="minorHAnsi"/>
          <w:sz w:val="24"/>
          <w:szCs w:val="24"/>
        </w:rPr>
        <w:t xml:space="preserve">, </w:t>
      </w:r>
      <w:proofErr w:type="spellStart"/>
      <w:r>
        <w:rPr>
          <w:rFonts w:cstheme="minorHAnsi"/>
          <w:sz w:val="24"/>
          <w:szCs w:val="24"/>
        </w:rPr>
        <w:t>Garnter</w:t>
      </w:r>
      <w:proofErr w:type="spellEnd"/>
      <w:r>
        <w:rPr>
          <w:rFonts w:cstheme="minorHAnsi"/>
          <w:sz w:val="24"/>
          <w:szCs w:val="24"/>
        </w:rPr>
        <w:t xml:space="preserve"> coming onboard with the program; Fermentation Science may be forthcoming; Arthrex also does credentialing with Clemson; local delegation of legislature supports it to build local workforce; ideas for badges that are relatable to the area and at the same time measurable; encourage to participate in process; Water School allowed FGCU to advance to R2 status, serves genuine need, reside in one of most interesting living laboratories; Dr. Martin thinks next big movement into elder care is on the horizon. </w:t>
      </w:r>
    </w:p>
    <w:p w14:paraId="397EE03E" w14:textId="77777777" w:rsidR="00363075" w:rsidRDefault="00363075" w:rsidP="00363075">
      <w:pPr>
        <w:rPr>
          <w:rFonts w:cstheme="minorHAnsi"/>
          <w:sz w:val="24"/>
          <w:szCs w:val="24"/>
        </w:rPr>
      </w:pPr>
    </w:p>
    <w:p w14:paraId="536D80C4" w14:textId="77777777" w:rsidR="00363075" w:rsidRDefault="00363075" w:rsidP="00363075">
      <w:pPr>
        <w:rPr>
          <w:rFonts w:cstheme="minorHAnsi"/>
          <w:sz w:val="24"/>
          <w:szCs w:val="24"/>
        </w:rPr>
      </w:pPr>
      <w:r>
        <w:rPr>
          <w:rFonts w:cstheme="minorHAnsi"/>
          <w:sz w:val="24"/>
          <w:szCs w:val="24"/>
        </w:rPr>
        <w:t xml:space="preserve">Will John Riley continue brewing at </w:t>
      </w:r>
      <w:proofErr w:type="spellStart"/>
      <w:r>
        <w:rPr>
          <w:rFonts w:cstheme="minorHAnsi"/>
          <w:sz w:val="24"/>
          <w:szCs w:val="24"/>
        </w:rPr>
        <w:t>Sugden</w:t>
      </w:r>
      <w:proofErr w:type="spellEnd"/>
      <w:r>
        <w:rPr>
          <w:rFonts w:cstheme="minorHAnsi"/>
          <w:sz w:val="24"/>
          <w:szCs w:val="24"/>
        </w:rPr>
        <w:t>? Looking to move it to Boardwalk as a commercial venture in a commercial place; Colorado State got donation from Fat Tire for their microbrewery; Cal State has a winery</w:t>
      </w:r>
    </w:p>
    <w:p w14:paraId="6A6E377E" w14:textId="77777777" w:rsidR="00363075" w:rsidRPr="005F3009" w:rsidRDefault="00363075" w:rsidP="000E271F">
      <w:pPr>
        <w:pStyle w:val="NoSpacing"/>
        <w:rPr>
          <w:rFonts w:cstheme="minorHAnsi"/>
          <w:sz w:val="24"/>
          <w:szCs w:val="24"/>
        </w:rPr>
      </w:pPr>
    </w:p>
    <w:sectPr w:rsidR="00363075"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F101" w14:textId="77777777" w:rsidR="006E69DD" w:rsidRDefault="006E69DD" w:rsidP="0037238F">
      <w:r>
        <w:separator/>
      </w:r>
    </w:p>
  </w:endnote>
  <w:endnote w:type="continuationSeparator" w:id="0">
    <w:p w14:paraId="0FACD048" w14:textId="77777777" w:rsidR="006E69DD" w:rsidRDefault="006E69DD"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FF1E" w14:textId="77777777" w:rsidR="006E69DD" w:rsidRDefault="006E69DD" w:rsidP="0037238F">
      <w:r>
        <w:separator/>
      </w:r>
    </w:p>
  </w:footnote>
  <w:footnote w:type="continuationSeparator" w:id="0">
    <w:p w14:paraId="2BE7F90A" w14:textId="77777777" w:rsidR="006E69DD" w:rsidRDefault="006E69DD"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58"/>
    <w:multiLevelType w:val="hybridMultilevel"/>
    <w:tmpl w:val="2576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87FEB"/>
    <w:multiLevelType w:val="hybridMultilevel"/>
    <w:tmpl w:val="0D0871F0"/>
    <w:lvl w:ilvl="0" w:tplc="B9C2F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E3684"/>
    <w:multiLevelType w:val="hybridMultilevel"/>
    <w:tmpl w:val="396A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7450E"/>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546DD"/>
    <w:multiLevelType w:val="hybridMultilevel"/>
    <w:tmpl w:val="85C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27011"/>
    <w:multiLevelType w:val="hybridMultilevel"/>
    <w:tmpl w:val="36CEF12A"/>
    <w:lvl w:ilvl="0" w:tplc="C41C1C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C242DC"/>
    <w:multiLevelType w:val="multilevel"/>
    <w:tmpl w:val="7256C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33C8E"/>
    <w:multiLevelType w:val="multilevel"/>
    <w:tmpl w:val="C8668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4B7C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9C6F8F"/>
    <w:multiLevelType w:val="hybridMultilevel"/>
    <w:tmpl w:val="0EE6CB86"/>
    <w:lvl w:ilvl="0" w:tplc="0409000F">
      <w:start w:val="1"/>
      <w:numFmt w:val="decimal"/>
      <w:lvlText w:val="%1."/>
      <w:lvlJc w:val="left"/>
      <w:pPr>
        <w:ind w:left="720" w:hanging="360"/>
      </w:pPr>
      <w:rPr>
        <w:rFonts w:hint="default"/>
      </w:rPr>
    </w:lvl>
    <w:lvl w:ilvl="1" w:tplc="C49E92F0">
      <w:start w:val="1"/>
      <w:numFmt w:val="lowerLetter"/>
      <w:lvlText w:val="%2."/>
      <w:lvlJc w:val="left"/>
      <w:pPr>
        <w:ind w:left="1440" w:hanging="360"/>
      </w:pPr>
      <w:rPr>
        <w:rFonts w:asciiTheme="minorHAnsi" w:eastAsiaTheme="min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18CA8E">
      <w:start w:val="1"/>
      <w:numFmt w:val="lowerRoman"/>
      <w:lvlText w:val="%5."/>
      <w:lvlJc w:val="left"/>
      <w:pPr>
        <w:ind w:left="2250" w:hanging="360"/>
      </w:pPr>
      <w:rPr>
        <w:rFonts w:asciiTheme="minorHAnsi" w:eastAsiaTheme="minorEastAsia" w:hAnsiTheme="minorHAnsi" w:cstheme="minorHAnsi"/>
      </w:rPr>
    </w:lvl>
    <w:lvl w:ilvl="5" w:tplc="6E727946">
      <w:start w:val="1"/>
      <w:numFmt w:val="upperRoman"/>
      <w:lvlText w:val="%6."/>
      <w:lvlJc w:val="left"/>
      <w:pPr>
        <w:ind w:left="4860" w:hanging="720"/>
      </w:pPr>
      <w:rPr>
        <w:rFonts w:hint="default"/>
      </w:rPr>
    </w:lvl>
    <w:lvl w:ilvl="6" w:tplc="FA4CE43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A306E"/>
    <w:multiLevelType w:val="hybridMultilevel"/>
    <w:tmpl w:val="49606698"/>
    <w:lvl w:ilvl="0" w:tplc="C41C1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7601D"/>
    <w:multiLevelType w:val="hybridMultilevel"/>
    <w:tmpl w:val="7CE2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0691E"/>
    <w:multiLevelType w:val="hybridMultilevel"/>
    <w:tmpl w:val="D222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45171C"/>
    <w:multiLevelType w:val="hybridMultilevel"/>
    <w:tmpl w:val="6352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3C34DA"/>
    <w:multiLevelType w:val="multilevel"/>
    <w:tmpl w:val="9C84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F821E7"/>
    <w:multiLevelType w:val="hybridMultilevel"/>
    <w:tmpl w:val="B6EAE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2233E"/>
    <w:multiLevelType w:val="multilevel"/>
    <w:tmpl w:val="56A20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EA0740"/>
    <w:multiLevelType w:val="hybridMultilevel"/>
    <w:tmpl w:val="209A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A717DD"/>
    <w:multiLevelType w:val="multilevel"/>
    <w:tmpl w:val="373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B10FD9"/>
    <w:multiLevelType w:val="hybridMultilevel"/>
    <w:tmpl w:val="7548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D3ED9"/>
    <w:multiLevelType w:val="hybridMultilevel"/>
    <w:tmpl w:val="175A381C"/>
    <w:lvl w:ilvl="0" w:tplc="A024F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256F8"/>
    <w:multiLevelType w:val="hybridMultilevel"/>
    <w:tmpl w:val="50043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2159D6"/>
    <w:multiLevelType w:val="multilevel"/>
    <w:tmpl w:val="84A64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5F6E70"/>
    <w:multiLevelType w:val="multilevel"/>
    <w:tmpl w:val="0CB4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A6B42"/>
    <w:multiLevelType w:val="hybridMultilevel"/>
    <w:tmpl w:val="5F7A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6"/>
  </w:num>
  <w:num w:numId="4">
    <w:abstractNumId w:val="26"/>
  </w:num>
  <w:num w:numId="5">
    <w:abstractNumId w:val="32"/>
  </w:num>
  <w:num w:numId="6">
    <w:abstractNumId w:val="18"/>
  </w:num>
  <w:num w:numId="7">
    <w:abstractNumId w:val="2"/>
  </w:num>
  <w:num w:numId="8">
    <w:abstractNumId w:val="28"/>
  </w:num>
  <w:num w:numId="9">
    <w:abstractNumId w:val="10"/>
  </w:num>
  <w:num w:numId="10">
    <w:abstractNumId w:val="1"/>
  </w:num>
  <w:num w:numId="11">
    <w:abstractNumId w:val="9"/>
  </w:num>
  <w:num w:numId="12">
    <w:abstractNumId w:val="5"/>
  </w:num>
  <w:num w:numId="13">
    <w:abstractNumId w:val="37"/>
  </w:num>
  <w:num w:numId="14">
    <w:abstractNumId w:val="7"/>
  </w:num>
  <w:num w:numId="15">
    <w:abstractNumId w:val="22"/>
  </w:num>
  <w:num w:numId="16">
    <w:abstractNumId w:val="31"/>
  </w:num>
  <w:num w:numId="17">
    <w:abstractNumId w:val="21"/>
  </w:num>
  <w:num w:numId="18">
    <w:abstractNumId w:val="43"/>
  </w:num>
  <w:num w:numId="19">
    <w:abstractNumId w:val="22"/>
  </w:num>
  <w:num w:numId="20">
    <w:abstractNumId w:val="42"/>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1"/>
  </w:num>
  <w:num w:numId="28">
    <w:abstractNumId w:val="29"/>
  </w:num>
  <w:num w:numId="29">
    <w:abstractNumId w:val="15"/>
  </w:num>
  <w:num w:numId="30">
    <w:abstractNumId w:val="17"/>
  </w:num>
  <w:num w:numId="31">
    <w:abstractNumId w:val="33"/>
  </w:num>
  <w:num w:numId="32">
    <w:abstractNumId w:val="14"/>
  </w:num>
  <w:num w:numId="33">
    <w:abstractNumId w:val="35"/>
  </w:num>
  <w:num w:numId="34">
    <w:abstractNumId w:val="14"/>
  </w:num>
  <w:num w:numId="35">
    <w:abstractNumId w:val="0"/>
  </w:num>
  <w:num w:numId="36">
    <w:abstractNumId w:val="19"/>
  </w:num>
  <w:num w:numId="37">
    <w:abstractNumId w:val="30"/>
  </w:num>
  <w:num w:numId="38">
    <w:abstractNumId w:val="20"/>
  </w:num>
  <w:num w:numId="39">
    <w:abstractNumId w:val="23"/>
  </w:num>
  <w:num w:numId="40">
    <w:abstractNumId w:val="39"/>
  </w:num>
  <w:num w:numId="41">
    <w:abstractNumId w:val="36"/>
  </w:num>
  <w:num w:numId="42">
    <w:abstractNumId w:val="13"/>
  </w:num>
  <w:num w:numId="43">
    <w:abstractNumId w:val="4"/>
  </w:num>
  <w:num w:numId="44">
    <w:abstractNumId w:val="27"/>
  </w:num>
  <w:num w:numId="45">
    <w:abstractNumId w:val="6"/>
  </w:num>
  <w:num w:numId="46">
    <w:abstractNumId w:val="24"/>
  </w:num>
  <w:num w:numId="47">
    <w:abstractNumId w:val="38"/>
  </w:num>
  <w:num w:numId="48">
    <w:abstractNumId w:val="12"/>
  </w:num>
  <w:num w:numId="4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20F"/>
    <w:rsid w:val="004745AA"/>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69DD"/>
    <w:rsid w:val="006E6EF7"/>
    <w:rsid w:val="006E79F6"/>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0E69"/>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4D87"/>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raig@fgc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cu.edu/about/leadershi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gcu.edu/fgcuda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B105-1AAF-4BE4-8C89-CBC15DEF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4</cp:revision>
  <cp:lastPrinted>2020-11-18T20:48:00Z</cp:lastPrinted>
  <dcterms:created xsi:type="dcterms:W3CDTF">2022-01-07T16:03:00Z</dcterms:created>
  <dcterms:modified xsi:type="dcterms:W3CDTF">2022-01-07T16:05:00Z</dcterms:modified>
</cp:coreProperties>
</file>