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0B3375C4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Friday April 16, 2021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0E028E4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2020-2021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77777777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i/>
          <w:noProof/>
          <w:sz w:val="24"/>
          <w:szCs w:val="24"/>
        </w:rPr>
        <w:t>President</w:t>
      </w:r>
      <w:r w:rsidRPr="00C3792A">
        <w:rPr>
          <w:rFonts w:ascii="Times" w:hAnsi="Times"/>
          <w:noProof/>
          <w:sz w:val="24"/>
          <w:szCs w:val="24"/>
        </w:rPr>
        <w:t xml:space="preserve">: </w:t>
      </w:r>
      <w:r w:rsidRPr="004F2617">
        <w:rPr>
          <w:rFonts w:ascii="Times" w:hAnsi="Times"/>
          <w:b/>
          <w:noProof/>
          <w:sz w:val="24"/>
          <w:szCs w:val="24"/>
        </w:rPr>
        <w:t>Andi Clemons</w:t>
      </w:r>
    </w:p>
    <w:p w14:paraId="2285DE51" w14:textId="00A1D0EA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 xml:space="preserve"> </w:t>
      </w:r>
      <w:r w:rsidRPr="004F2617">
        <w:rPr>
          <w:rFonts w:ascii="Times" w:hAnsi="Times"/>
          <w:noProof/>
          <w:sz w:val="24"/>
          <w:szCs w:val="24"/>
        </w:rPr>
        <w:t>Academic Affairs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77777777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i/>
          <w:noProof/>
          <w:sz w:val="24"/>
          <w:szCs w:val="24"/>
        </w:rPr>
        <w:t>Vice-President</w:t>
      </w:r>
      <w:r w:rsidRPr="00C3792A">
        <w:rPr>
          <w:rFonts w:ascii="Times" w:hAnsi="Times"/>
          <w:noProof/>
          <w:sz w:val="24"/>
          <w:szCs w:val="24"/>
        </w:rPr>
        <w:t xml:space="preserve">: </w:t>
      </w:r>
      <w:r w:rsidRPr="004F2617">
        <w:rPr>
          <w:rFonts w:ascii="Times" w:hAnsi="Times"/>
          <w:b/>
          <w:noProof/>
          <w:sz w:val="24"/>
          <w:szCs w:val="24"/>
        </w:rPr>
        <w:t>Carolyn Greene</w:t>
      </w:r>
    </w:p>
    <w:p w14:paraId="2E2E8C3C" w14:textId="3FAFF640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TRiO and Outreach Programs</w:t>
      </w:r>
    </w:p>
    <w:p w14:paraId="46ED58D1" w14:textId="77777777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i/>
          <w:noProof/>
          <w:sz w:val="24"/>
          <w:szCs w:val="24"/>
        </w:rPr>
        <w:t>Secretary</w:t>
      </w:r>
      <w:r>
        <w:rPr>
          <w:rFonts w:ascii="Times" w:hAnsi="Times"/>
          <w:noProof/>
          <w:sz w:val="24"/>
          <w:szCs w:val="24"/>
        </w:rPr>
        <w:t xml:space="preserve">: </w:t>
      </w:r>
      <w:r w:rsidRPr="004F2617">
        <w:rPr>
          <w:rFonts w:ascii="Times" w:hAnsi="Times"/>
          <w:b/>
          <w:noProof/>
          <w:sz w:val="24"/>
          <w:szCs w:val="24"/>
        </w:rPr>
        <w:t>Amy Craig</w:t>
      </w:r>
    </w:p>
    <w:p w14:paraId="191287B4" w14:textId="1A7520B2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University Library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44C77459" w:rsidR="00C3792A" w:rsidRP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C3792A">
        <w:rPr>
          <w:rFonts w:ascii="Times" w:hAnsi="Times"/>
          <w:b/>
          <w:noProof/>
          <w:sz w:val="24"/>
          <w:szCs w:val="24"/>
        </w:rPr>
        <w:t>Treasurer</w:t>
      </w:r>
      <w:r>
        <w:rPr>
          <w:rFonts w:ascii="Times" w:hAnsi="Times"/>
          <w:noProof/>
          <w:sz w:val="24"/>
          <w:szCs w:val="24"/>
        </w:rPr>
        <w:t xml:space="preserve">: open position 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F42BFB" w14:textId="6E1CECAE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bookmarkEnd w:id="0"/>
    <w:p w14:paraId="30D3C87F" w14:textId="77777777" w:rsid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1898FEF4" w14:textId="77777777" w:rsidR="005E7369" w:rsidRDefault="005E7369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6525005F" w14:textId="47BF7FDC" w:rsidR="005E7369" w:rsidRDefault="005E7369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  <w:sectPr w:rsidR="005E7369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D29E1" w14:textId="161956D6" w:rsidR="00BD477C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Susan Baurer</w:t>
      </w:r>
    </w:p>
    <w:p w14:paraId="4B6A89E9" w14:textId="7551AC81" w:rsidR="005E7369" w:rsidRDefault="004F2617" w:rsidP="00926369">
      <w:pPr>
        <w:spacing w:after="0"/>
        <w:ind w:left="0" w:firstLine="0"/>
        <w:jc w:val="center"/>
        <w:rPr>
          <w:rFonts w:ascii="Times" w:hAnsi="Times" w:cs="Times"/>
          <w:color w:val="333333"/>
          <w:sz w:val="24"/>
          <w:szCs w:val="24"/>
          <w:shd w:val="clear" w:color="auto" w:fill="FFFFFF"/>
        </w:rPr>
      </w:pPr>
      <w:proofErr w:type="spellStart"/>
      <w:r w:rsidRPr="004F2617">
        <w:rPr>
          <w:rFonts w:ascii="Times" w:hAnsi="Times" w:cs="Times"/>
          <w:color w:val="333333"/>
          <w:sz w:val="24"/>
          <w:szCs w:val="24"/>
          <w:shd w:val="clear" w:color="auto" w:fill="FFFFFF"/>
        </w:rPr>
        <w:t>Marieb</w:t>
      </w:r>
      <w:proofErr w:type="spellEnd"/>
      <w:r w:rsidRPr="004F2617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College</w:t>
      </w:r>
    </w:p>
    <w:p w14:paraId="5953C440" w14:textId="77777777" w:rsidR="005E7369" w:rsidRDefault="005E7369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3DAFAD6B" w14:textId="792F0668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Tracie Beck</w:t>
      </w:r>
    </w:p>
    <w:p w14:paraId="1C15B839" w14:textId="0F8421E8" w:rsidR="005E7369" w:rsidRPr="005E7369" w:rsidRDefault="005E7369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5E7369">
        <w:rPr>
          <w:rFonts w:ascii="Times" w:hAnsi="Times"/>
          <w:noProof/>
          <w:sz w:val="24"/>
          <w:szCs w:val="24"/>
        </w:rPr>
        <w:t>Academic Affairs</w:t>
      </w:r>
    </w:p>
    <w:p w14:paraId="275193AD" w14:textId="476E2ACF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686D2EF9" w14:textId="77777777" w:rsidR="005E7369" w:rsidRDefault="005E7369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7F290B20" w14:textId="71BA4271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Charlotte Bingham</w:t>
      </w:r>
    </w:p>
    <w:p w14:paraId="1193E50F" w14:textId="108CBE5F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International Services</w:t>
      </w:r>
    </w:p>
    <w:p w14:paraId="0270013B" w14:textId="1DEBE92F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7E5D851E" w14:textId="6C8FCCE2" w:rsidR="00C3792A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Jaclyn Chastain</w:t>
      </w:r>
    </w:p>
    <w:p w14:paraId="63B3F535" w14:textId="624D74FD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Undergraduate Studies</w:t>
      </w:r>
    </w:p>
    <w:p w14:paraId="01A384EC" w14:textId="77777777" w:rsidR="005E7369" w:rsidRDefault="005E7369" w:rsidP="005E7369">
      <w:pPr>
        <w:spacing w:after="0"/>
        <w:ind w:left="0" w:firstLine="0"/>
        <w:rPr>
          <w:rFonts w:ascii="Times" w:hAnsi="Times"/>
          <w:b/>
          <w:noProof/>
          <w:sz w:val="24"/>
          <w:szCs w:val="24"/>
        </w:rPr>
      </w:pPr>
    </w:p>
    <w:p w14:paraId="2C7CFF6F" w14:textId="7D9CC0F5" w:rsidR="00C3792A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Katarina Danks</w:t>
      </w:r>
    </w:p>
    <w:p w14:paraId="423B8BB9" w14:textId="29664598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Business Services</w:t>
      </w:r>
    </w:p>
    <w:p w14:paraId="538898CE" w14:textId="3A5B06B4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511D087F" w14:textId="549E1201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Jennifer Denike</w:t>
      </w:r>
    </w:p>
    <w:p w14:paraId="4F258867" w14:textId="7CA61B26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WGCU</w:t>
      </w:r>
    </w:p>
    <w:p w14:paraId="0B6C7DB7" w14:textId="5C1F812A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FAAFE20" w14:textId="4D2B3675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Miki Domjan</w:t>
      </w:r>
    </w:p>
    <w:p w14:paraId="0DD4FBC7" w14:textId="29D4FF96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Physical Plant</w:t>
      </w:r>
    </w:p>
    <w:p w14:paraId="6B5DECC4" w14:textId="0D50FBCA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76D82D1A" w14:textId="337B0EEA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Jessica Evers</w:t>
      </w:r>
    </w:p>
    <w:p w14:paraId="12F7EEB8" w14:textId="7C66B3F4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CAS Advising</w:t>
      </w:r>
    </w:p>
    <w:p w14:paraId="0B129F44" w14:textId="64749E7C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C128573" w14:textId="77777777" w:rsidR="005E7369" w:rsidRDefault="005E7369" w:rsidP="005E7369">
      <w:pPr>
        <w:spacing w:after="0"/>
        <w:ind w:left="0" w:firstLine="0"/>
        <w:rPr>
          <w:rFonts w:ascii="Times" w:hAnsi="Times"/>
          <w:b/>
          <w:noProof/>
          <w:sz w:val="24"/>
          <w:szCs w:val="24"/>
        </w:rPr>
      </w:pPr>
    </w:p>
    <w:p w14:paraId="68F0F062" w14:textId="4F019DE0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Myles Kittleson</w:t>
      </w:r>
    </w:p>
    <w:p w14:paraId="186CAD2A" w14:textId="1C3C610C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University Police</w:t>
      </w:r>
    </w:p>
    <w:p w14:paraId="5363DCE7" w14:textId="391E7810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60F0D819" w14:textId="1E96DC7A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Mary Larkin</w:t>
      </w:r>
    </w:p>
    <w:p w14:paraId="1C950972" w14:textId="79C361BD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Career Development Services</w:t>
      </w:r>
    </w:p>
    <w:p w14:paraId="5789854C" w14:textId="51CB9557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A2D178E" w14:textId="450DDE7B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Aisha Lewis</w:t>
      </w:r>
    </w:p>
    <w:p w14:paraId="401CE801" w14:textId="21A6436A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Records &amp; Registration</w:t>
      </w:r>
    </w:p>
    <w:p w14:paraId="0274EF76" w14:textId="5B132CF3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9B05122" w14:textId="1AFB46AC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Holly Mathews</w:t>
      </w:r>
    </w:p>
    <w:p w14:paraId="34D2FDEA" w14:textId="626E0BB9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Counseling &amp; Psychological Services</w:t>
      </w:r>
    </w:p>
    <w:p w14:paraId="32C4B0B1" w14:textId="3EBB5323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3714194" w14:textId="630BE8E7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Dakendo Michel</w:t>
      </w:r>
    </w:p>
    <w:p w14:paraId="5AF2D14A" w14:textId="40C1798B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TRiO &amp; outreach Programs</w:t>
      </w:r>
    </w:p>
    <w:p w14:paraId="596098D8" w14:textId="69D47E04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7F360B5" w14:textId="045F0FC0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Lauren Pugh</w:t>
      </w:r>
    </w:p>
    <w:p w14:paraId="4DEBFC09" w14:textId="41440C26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Office of the Bursar</w:t>
      </w:r>
    </w:p>
    <w:p w14:paraId="6A92E432" w14:textId="20493C91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4A53775" w14:textId="2FF0906A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Lauren Strunk</w:t>
      </w:r>
    </w:p>
    <w:p w14:paraId="3AE0F379" w14:textId="472F931D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072B8BF7" w14:textId="2CA540B3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5AAFCED2" w14:textId="7C52A114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Georgia Willis</w:t>
      </w:r>
    </w:p>
    <w:p w14:paraId="08FA72CE" w14:textId="73441F0F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Adaptive Services</w:t>
      </w:r>
    </w:p>
    <w:p w14:paraId="3551F01C" w14:textId="77777777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4F2617" w:rsidSect="004F26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7688115" w14:textId="578C1D6E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4E07A83" w14:textId="3897A69C" w:rsidR="00C3792A" w:rsidRDefault="00C3792A" w:rsidP="00C3792A">
      <w:pPr>
        <w:spacing w:after="0"/>
        <w:ind w:left="0" w:firstLine="0"/>
        <w:rPr>
          <w:rFonts w:ascii="Times" w:hAnsi="Times"/>
          <w:noProof/>
          <w:sz w:val="24"/>
          <w:szCs w:val="24"/>
        </w:rPr>
      </w:pPr>
    </w:p>
    <w:p w14:paraId="06F5ABDF" w14:textId="19CF38D8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DC47E1A" w14:textId="362677CC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3B2346C" w14:textId="5B2C7BE5" w:rsidR="00155609" w:rsidRPr="0059419A" w:rsidRDefault="00155609" w:rsidP="00926369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73764BD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D17EAD">
        <w:rPr>
          <w:rFonts w:ascii="Times" w:hAnsi="Times"/>
          <w:b/>
          <w:bCs/>
          <w:sz w:val="24"/>
          <w:szCs w:val="24"/>
        </w:rPr>
        <w:t>March</w:t>
      </w:r>
      <w:bookmarkStart w:id="1" w:name="_GoBack"/>
      <w:bookmarkEnd w:id="1"/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President: Andi Clemons</w:t>
      </w:r>
    </w:p>
    <w:p w14:paraId="445F139D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Vice President: Carolyn Greene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38772A2B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7F3813" w:rsidRPr="007F3813">
        <w:rPr>
          <w:rFonts w:ascii="Times" w:hAnsi="Times"/>
          <w:i/>
          <w:sz w:val="24"/>
          <w:szCs w:val="24"/>
        </w:rPr>
        <w:t>open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SAC Liaison: Dr. </w:t>
      </w:r>
      <w:proofErr w:type="spellStart"/>
      <w:r w:rsidRPr="0059419A">
        <w:rPr>
          <w:rFonts w:ascii="Times" w:hAnsi="Times"/>
          <w:sz w:val="24"/>
          <w:szCs w:val="24"/>
        </w:rPr>
        <w:t>Aysegul</w:t>
      </w:r>
      <w:proofErr w:type="spellEnd"/>
      <w:r w:rsidRPr="0059419A">
        <w:rPr>
          <w:rFonts w:ascii="Times" w:hAnsi="Times"/>
          <w:sz w:val="24"/>
          <w:szCs w:val="24"/>
        </w:rPr>
        <w:t xml:space="preserve"> Timur</w:t>
      </w:r>
    </w:p>
    <w:p w14:paraId="45BF1036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Faculty Senate Liaison: Dr. James MacDonald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77777777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Alliance (BFSA) Liaison: Dakendo Michel</w:t>
      </w:r>
    </w:p>
    <w:p w14:paraId="4D7EEC4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</w:p>
    <w:p w14:paraId="28879CB9" w14:textId="4CEEBA8B" w:rsidR="000C7A85" w:rsidRPr="000C7A85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New Business </w:t>
      </w:r>
    </w:p>
    <w:p w14:paraId="264F5DF1" w14:textId="5C030E15" w:rsidR="00FD208E" w:rsidRDefault="007F3813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Visitors: Deborah </w:t>
      </w:r>
      <w:proofErr w:type="spellStart"/>
      <w:r>
        <w:rPr>
          <w:rFonts w:ascii="Times" w:hAnsi="Times"/>
          <w:bCs/>
          <w:sz w:val="24"/>
          <w:szCs w:val="24"/>
        </w:rPr>
        <w:t>Wiltrout</w:t>
      </w:r>
      <w:proofErr w:type="spellEnd"/>
      <w:r>
        <w:rPr>
          <w:rFonts w:ascii="Times" w:hAnsi="Times"/>
          <w:bCs/>
          <w:sz w:val="24"/>
          <w:szCs w:val="24"/>
        </w:rPr>
        <w:t xml:space="preserve"> to discuss Commencement &amp; Ruth Rodrigues with COVID updates</w:t>
      </w:r>
    </w:p>
    <w:p w14:paraId="67236092" w14:textId="27EF6701" w:rsidR="00155609" w:rsidRPr="007A38A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7A38AA">
        <w:rPr>
          <w:rFonts w:ascii="Times" w:hAnsi="Times"/>
          <w:bCs/>
          <w:sz w:val="24"/>
          <w:szCs w:val="24"/>
        </w:rPr>
        <w:t xml:space="preserve">Increasing Visibility Taskforce; Represented by </w:t>
      </w:r>
      <w:r w:rsidR="00466FEF" w:rsidRPr="007A38AA">
        <w:rPr>
          <w:rFonts w:ascii="Times" w:hAnsi="Times"/>
          <w:bCs/>
          <w:sz w:val="24"/>
          <w:szCs w:val="24"/>
        </w:rPr>
        <w:t>(</w:t>
      </w:r>
      <w:r w:rsidRPr="007A38AA">
        <w:rPr>
          <w:rFonts w:ascii="Times" w:hAnsi="Times"/>
          <w:bCs/>
          <w:sz w:val="24"/>
          <w:szCs w:val="24"/>
        </w:rPr>
        <w:t>Carolyn Greene)</w:t>
      </w:r>
    </w:p>
    <w:p w14:paraId="533CA37E" w14:textId="0D5EC472" w:rsidR="00155609" w:rsidRPr="007A38A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7A38AA">
        <w:rPr>
          <w:rFonts w:ascii="Times" w:hAnsi="Times"/>
          <w:bCs/>
          <w:sz w:val="24"/>
          <w:szCs w:val="24"/>
        </w:rPr>
        <w:t xml:space="preserve">D&amp;I Taskforce; Represented </w:t>
      </w:r>
      <w:r w:rsidR="00FD208E">
        <w:rPr>
          <w:rFonts w:ascii="Times" w:hAnsi="Times"/>
          <w:bCs/>
          <w:sz w:val="24"/>
          <w:szCs w:val="24"/>
        </w:rPr>
        <w:t>by</w:t>
      </w:r>
      <w:r w:rsidR="007F3813">
        <w:rPr>
          <w:rFonts w:ascii="Times" w:hAnsi="Times"/>
          <w:bCs/>
          <w:sz w:val="24"/>
          <w:szCs w:val="24"/>
        </w:rPr>
        <w:t xml:space="preserve"> (</w:t>
      </w:r>
      <w:r w:rsidR="0025034C">
        <w:rPr>
          <w:rFonts w:ascii="Times" w:hAnsi="Times"/>
          <w:b/>
          <w:bCs/>
          <w:i/>
          <w:sz w:val="24"/>
          <w:szCs w:val="24"/>
        </w:rPr>
        <w:t>need update</w:t>
      </w:r>
      <w:r w:rsidR="007F3813">
        <w:rPr>
          <w:rFonts w:ascii="Times" w:hAnsi="Times"/>
          <w:bCs/>
          <w:sz w:val="24"/>
          <w:szCs w:val="24"/>
        </w:rPr>
        <w:t>)</w:t>
      </w:r>
      <w:r w:rsidR="00FD208E">
        <w:rPr>
          <w:rFonts w:ascii="Times" w:hAnsi="Times"/>
          <w:bCs/>
          <w:sz w:val="24"/>
          <w:szCs w:val="24"/>
        </w:rPr>
        <w:t xml:space="preserve"> </w:t>
      </w:r>
    </w:p>
    <w:p w14:paraId="5A15817E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</w:p>
    <w:p w14:paraId="061593BF" w14:textId="4157A52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Elections; Represented by (Tracie Beck)</w:t>
      </w:r>
    </w:p>
    <w:p w14:paraId="33A662F7" w14:textId="5E3C8CE6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Recognition; Represented by (Jaclyn Chastain &amp; Georgia Willis)</w:t>
      </w:r>
    </w:p>
    <w:p w14:paraId="63811F6D" w14:textId="77777777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Policies; Represented by (Miki Domjan)</w:t>
      </w:r>
    </w:p>
    <w:p w14:paraId="6B9F8D7C" w14:textId="4115276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SAC Professional Development Program; Represented by (Katarina Danks)</w:t>
      </w:r>
    </w:p>
    <w:p w14:paraId="5538B6D1" w14:textId="17F6395B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Events; Represented by (</w:t>
      </w:r>
      <w:r w:rsidR="007F3813">
        <w:rPr>
          <w:rFonts w:ascii="Times" w:hAnsi="Times"/>
          <w:bCs/>
          <w:sz w:val="24"/>
          <w:szCs w:val="24"/>
        </w:rPr>
        <w:t>Mary Larkin</w:t>
      </w:r>
      <w:r w:rsidRPr="009F6B96">
        <w:rPr>
          <w:rFonts w:ascii="Times" w:hAnsi="Times"/>
          <w:bCs/>
          <w:sz w:val="24"/>
          <w:szCs w:val="24"/>
        </w:rPr>
        <w:t>)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77777777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Advisory; Represented by (Katarina Danks)</w:t>
      </w:r>
    </w:p>
    <w:p w14:paraId="2BD63CD1" w14:textId="1F47B343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Communicators; Represented by (Mary Larkin)</w:t>
      </w:r>
    </w:p>
    <w:p w14:paraId="54E7E9E7" w14:textId="506B305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Senate; Represented by (Charlotte Bingham)</w:t>
      </w:r>
    </w:p>
    <w:p w14:paraId="600523CC" w14:textId="185939E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Aid; Represented by (Carolyn Greene)</w:t>
      </w:r>
      <w:r w:rsidR="00972665">
        <w:rPr>
          <w:rFonts w:ascii="Times" w:hAnsi="Times"/>
          <w:bCs/>
          <w:sz w:val="24"/>
          <w:szCs w:val="24"/>
        </w:rPr>
        <w:t xml:space="preserve"> reported by Amy Craig</w:t>
      </w:r>
    </w:p>
    <w:p w14:paraId="519B57C9" w14:textId="789B424F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Affairs; Represented by (Jennifer Denike)</w:t>
      </w:r>
    </w:p>
    <w:p w14:paraId="36A9CE73" w14:textId="33ACE5A8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Advisory; Represented by (Myles Kittleson)</w:t>
      </w:r>
    </w:p>
    <w:p w14:paraId="2B61EBC5" w14:textId="0417DDE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Council; Represented by (Katarina Danks)</w:t>
      </w:r>
    </w:p>
    <w:p w14:paraId="1B93ADCD" w14:textId="7A07DD97" w:rsidR="009C31CE" w:rsidRPr="00B53DEA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0AE2E77" w14:textId="6A5D9D93" w:rsidR="009C31CE" w:rsidRPr="009F6B96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Rebalancing Resources; Represented by (</w:t>
      </w:r>
      <w:r w:rsidR="007F3813" w:rsidRPr="007F3813">
        <w:rPr>
          <w:rFonts w:ascii="Times" w:hAnsi="Times"/>
          <w:bCs/>
          <w:sz w:val="24"/>
          <w:szCs w:val="24"/>
        </w:rPr>
        <w:t>Andi Clemons</w:t>
      </w:r>
      <w:r w:rsidRPr="009F6B96">
        <w:rPr>
          <w:rFonts w:ascii="Times" w:hAnsi="Times"/>
          <w:bCs/>
          <w:sz w:val="24"/>
          <w:szCs w:val="24"/>
        </w:rPr>
        <w:t>)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3E043B3" w14:textId="36B88F02" w:rsidR="009C31CE" w:rsidRPr="001349DD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FGCU Values and Actions; Represented by (Charlotte Bingham)</w:t>
      </w:r>
    </w:p>
    <w:p w14:paraId="088E1CF2" w14:textId="46039C97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Inclusion; Represented by (Charlotte Bingham)</w:t>
      </w:r>
    </w:p>
    <w:p w14:paraId="6E1905B5" w14:textId="7518E07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Athletic; Represented by (Lauren Strunk)</w:t>
      </w:r>
    </w:p>
    <w:p w14:paraId="689F36AA" w14:textId="3A29E2D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Parking Citations Appeals; Represented by (Georgia Willis)</w:t>
      </w:r>
    </w:p>
    <w:p w14:paraId="71B69F59" w14:textId="08CEAA99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Sick Leave Pool; Represented by (Jennifer Denike, Jennifer Fulwider, Allison Bryant)</w:t>
      </w:r>
    </w:p>
    <w:p w14:paraId="162E91B2" w14:textId="45791B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IX; Represented by (Myles Kittleson)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30846A1E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3CC40AD3" w14:textId="386B34F3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>Next Meeting: Friday,</w:t>
      </w:r>
      <w:r w:rsidR="00FD208E">
        <w:rPr>
          <w:rFonts w:ascii="Times" w:hAnsi="Times"/>
          <w:b/>
          <w:bCs/>
          <w:sz w:val="24"/>
          <w:szCs w:val="24"/>
        </w:rPr>
        <w:t xml:space="preserve"> </w:t>
      </w:r>
      <w:r w:rsidR="007F3813">
        <w:rPr>
          <w:rFonts w:ascii="Times" w:hAnsi="Times"/>
          <w:b/>
          <w:bCs/>
          <w:sz w:val="24"/>
          <w:szCs w:val="24"/>
        </w:rPr>
        <w:t>May 14, 12:30pm</w:t>
      </w: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6C24"/>
    <w:rsid w:val="00461DD7"/>
    <w:rsid w:val="00463857"/>
    <w:rsid w:val="00463D36"/>
    <w:rsid w:val="0046543C"/>
    <w:rsid w:val="00466233"/>
    <w:rsid w:val="00466D89"/>
    <w:rsid w:val="00466FEF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9419A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696"/>
    <w:rsid w:val="00695B61"/>
    <w:rsid w:val="006961F8"/>
    <w:rsid w:val="006A2959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13AB"/>
    <w:rsid w:val="00BA2007"/>
    <w:rsid w:val="00BB24A7"/>
    <w:rsid w:val="00BB323A"/>
    <w:rsid w:val="00BB4E11"/>
    <w:rsid w:val="00BC153D"/>
    <w:rsid w:val="00BC1D80"/>
    <w:rsid w:val="00BC2B7B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6B58"/>
    <w:rsid w:val="00C3792A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A033-E511-4432-AFD4-A3FB0D80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2021-04-14T14:43:00Z</dcterms:created>
  <dcterms:modified xsi:type="dcterms:W3CDTF">2021-04-14T14:43:00Z</dcterms:modified>
</cp:coreProperties>
</file>