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10B8FD42"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1D0A08">
        <w:rPr>
          <w:rFonts w:asciiTheme="minorHAnsi" w:hAnsiTheme="minorHAnsi" w:cstheme="minorHAnsi"/>
          <w:b/>
          <w:color w:val="auto"/>
        </w:rPr>
        <w:t>5</w:t>
      </w:r>
      <w:r w:rsidR="002C6745">
        <w:rPr>
          <w:rFonts w:asciiTheme="minorHAnsi" w:hAnsiTheme="minorHAnsi" w:cstheme="minorHAnsi"/>
          <w:b/>
          <w:color w:val="auto"/>
        </w:rPr>
        <w:t>/</w:t>
      </w:r>
      <w:r w:rsidR="001D0A08">
        <w:rPr>
          <w:rFonts w:asciiTheme="minorHAnsi" w:hAnsiTheme="minorHAnsi" w:cstheme="minorHAnsi"/>
          <w:b/>
          <w:color w:val="auto"/>
        </w:rPr>
        <w:t>13</w:t>
      </w:r>
      <w:r w:rsidR="002C6745">
        <w:rPr>
          <w:rFonts w:asciiTheme="minorHAnsi" w:hAnsiTheme="minorHAnsi" w:cstheme="minorHAnsi"/>
          <w:b/>
          <w:color w:val="auto"/>
        </w:rPr>
        <w:t>/20</w:t>
      </w:r>
      <w:r w:rsidR="0028157F">
        <w:rPr>
          <w:rFonts w:asciiTheme="minorHAnsi" w:hAnsiTheme="minorHAnsi" w:cstheme="minorHAnsi"/>
          <w:b/>
          <w:color w:val="auto"/>
        </w:rPr>
        <w:t>22</w:t>
      </w:r>
    </w:p>
    <w:p w14:paraId="42B51446" w14:textId="69008FA7"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1D0A08">
        <w:rPr>
          <w:rFonts w:asciiTheme="minorHAnsi" w:hAnsiTheme="minorHAnsi" w:cstheme="minorHAnsi"/>
          <w:b/>
          <w:color w:val="auto"/>
        </w:rPr>
        <w:t>CC213</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2829B62C"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President </w:t>
      </w:r>
      <w:r w:rsidR="00E66E11">
        <w:rPr>
          <w:rFonts w:cstheme="minorHAnsi"/>
          <w:sz w:val="24"/>
          <w:szCs w:val="24"/>
        </w:rPr>
        <w:t>Mary Larkin</w:t>
      </w:r>
    </w:p>
    <w:p w14:paraId="06F94BB1" w14:textId="553EA693"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292816">
        <w:rPr>
          <w:rFonts w:cstheme="minorHAnsi"/>
          <w:sz w:val="24"/>
          <w:szCs w:val="24"/>
        </w:rPr>
        <w:t>12:31</w:t>
      </w:r>
    </w:p>
    <w:p w14:paraId="7CC690E4" w14:textId="533EA990" w:rsidR="005D48E9" w:rsidRDefault="005320BE" w:rsidP="005320BE">
      <w:pPr>
        <w:rPr>
          <w:rFonts w:cstheme="minorHAnsi"/>
          <w:sz w:val="24"/>
          <w:szCs w:val="24"/>
        </w:rPr>
      </w:pPr>
      <w:r w:rsidRPr="005F3009">
        <w:rPr>
          <w:rFonts w:cstheme="minorHAnsi"/>
          <w:sz w:val="24"/>
          <w:szCs w:val="24"/>
        </w:rPr>
        <w:t xml:space="preserve">Record Attendance: </w:t>
      </w:r>
      <w:r w:rsidR="00EA1B02">
        <w:rPr>
          <w:rFonts w:cstheme="minorHAnsi"/>
          <w:sz w:val="24"/>
          <w:szCs w:val="24"/>
        </w:rPr>
        <w:t>12</w:t>
      </w:r>
    </w:p>
    <w:p w14:paraId="4499ABDF" w14:textId="2DAA63E2" w:rsidR="005320BE" w:rsidRPr="005F3009" w:rsidRDefault="005320BE" w:rsidP="005320BE">
      <w:pPr>
        <w:rPr>
          <w:rFonts w:cstheme="minorHAnsi"/>
          <w:sz w:val="24"/>
          <w:szCs w:val="24"/>
        </w:rPr>
      </w:pPr>
      <w:r w:rsidRPr="005F3009">
        <w:rPr>
          <w:rFonts w:cstheme="minorHAnsi"/>
          <w:sz w:val="24"/>
          <w:szCs w:val="24"/>
        </w:rPr>
        <w:t>Secretary: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6AAE7437"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 Mary Larkin</w:t>
            </w:r>
          </w:p>
        </w:tc>
        <w:tc>
          <w:tcPr>
            <w:tcW w:w="1227" w:type="dxa"/>
          </w:tcPr>
          <w:p w14:paraId="768E66C5" w14:textId="5A3484CF"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500997BD" w14:textId="6926497B"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2BDAC2E6" w:rsidR="00C82869" w:rsidRPr="005F3009" w:rsidRDefault="00C82869" w:rsidP="0038700C">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0AEB9F64" w:rsidR="00C82869" w:rsidRPr="005F3009" w:rsidRDefault="00EA1B02" w:rsidP="0038700C">
            <w:pPr>
              <w:jc w:val="center"/>
              <w:rPr>
                <w:rFonts w:cstheme="minorHAnsi"/>
                <w:bCs/>
                <w:sz w:val="24"/>
                <w:szCs w:val="24"/>
              </w:rPr>
            </w:pPr>
            <w:r>
              <w:rPr>
                <w:rFonts w:cstheme="minorHAnsi"/>
                <w:bCs/>
                <w:sz w:val="24"/>
                <w:szCs w:val="24"/>
              </w:rPr>
              <w:t>x</w:t>
            </w:r>
          </w:p>
        </w:tc>
        <w:tc>
          <w:tcPr>
            <w:tcW w:w="1265" w:type="dxa"/>
          </w:tcPr>
          <w:p w14:paraId="4CB2F372" w14:textId="0C4E6732" w:rsidR="00C82869" w:rsidRPr="005F3009" w:rsidRDefault="00C82869" w:rsidP="0038700C">
            <w:pPr>
              <w:jc w:val="center"/>
              <w:rPr>
                <w:rFonts w:cstheme="minorHAnsi"/>
                <w:bCs/>
                <w:sz w:val="24"/>
                <w:szCs w:val="24"/>
              </w:rPr>
            </w:pP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EAE8F86" w:rsidR="00193778" w:rsidRPr="005F3009" w:rsidRDefault="00193778" w:rsidP="0038700C">
            <w:pPr>
              <w:pStyle w:val="NoSpacing"/>
              <w:rPr>
                <w:rFonts w:cstheme="minorHAnsi"/>
                <w:sz w:val="24"/>
                <w:szCs w:val="24"/>
              </w:rPr>
            </w:pPr>
            <w:r w:rsidRPr="005F3009">
              <w:rPr>
                <w:rFonts w:cstheme="minorHAnsi"/>
                <w:sz w:val="24"/>
                <w:szCs w:val="24"/>
              </w:rPr>
              <w:t>Secretary Amy Craig</w:t>
            </w:r>
          </w:p>
        </w:tc>
        <w:tc>
          <w:tcPr>
            <w:tcW w:w="1227" w:type="dxa"/>
          </w:tcPr>
          <w:p w14:paraId="01774EAD" w14:textId="2BD7CE2B"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5911E4A4" w14:textId="43F85965" w:rsidR="00193778" w:rsidRPr="005F3009" w:rsidRDefault="00193778" w:rsidP="0038700C">
            <w:pPr>
              <w:jc w:val="center"/>
              <w:rPr>
                <w:rFonts w:cstheme="minorHAnsi"/>
                <w:bCs/>
                <w:sz w:val="24"/>
                <w:szCs w:val="24"/>
              </w:rPr>
            </w:pP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0C245582" w:rsidR="00193778" w:rsidRPr="005F3009" w:rsidRDefault="00193778" w:rsidP="0038700C">
            <w:pPr>
              <w:pStyle w:val="NoSpacing"/>
              <w:rPr>
                <w:rFonts w:cstheme="minorHAnsi"/>
                <w:sz w:val="24"/>
                <w:szCs w:val="24"/>
              </w:rPr>
            </w:pPr>
            <w:r w:rsidRPr="005F3009">
              <w:rPr>
                <w:rFonts w:cstheme="minorHAnsi"/>
                <w:sz w:val="24"/>
                <w:szCs w:val="24"/>
              </w:rPr>
              <w:t>Treasurer Amy Hall</w:t>
            </w:r>
          </w:p>
        </w:tc>
        <w:tc>
          <w:tcPr>
            <w:tcW w:w="1227" w:type="dxa"/>
          </w:tcPr>
          <w:p w14:paraId="12D6195C" w14:textId="110D20B7" w:rsidR="00193778" w:rsidRPr="005F3009" w:rsidRDefault="001D0A08"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193778" w:rsidRPr="005F3009" w14:paraId="4A18534A" w14:textId="77777777" w:rsidTr="00C82869">
        <w:trPr>
          <w:cantSplit/>
          <w:trHeight w:val="300"/>
          <w:jc w:val="center"/>
        </w:trPr>
        <w:tc>
          <w:tcPr>
            <w:tcW w:w="535" w:type="dxa"/>
          </w:tcPr>
          <w:p w14:paraId="3EC7A45C" w14:textId="70858230" w:rsidR="00193778" w:rsidRPr="005F3009" w:rsidRDefault="00C82869" w:rsidP="0038700C">
            <w:pPr>
              <w:pStyle w:val="NoSpacing"/>
              <w:rPr>
                <w:rFonts w:cstheme="minorHAnsi"/>
                <w:sz w:val="24"/>
                <w:szCs w:val="24"/>
              </w:rPr>
            </w:pPr>
            <w:r>
              <w:rPr>
                <w:rFonts w:cstheme="minorHAnsi"/>
                <w:sz w:val="24"/>
                <w:szCs w:val="24"/>
              </w:rPr>
              <w:t>5</w:t>
            </w:r>
          </w:p>
        </w:tc>
        <w:tc>
          <w:tcPr>
            <w:tcW w:w="3777" w:type="dxa"/>
          </w:tcPr>
          <w:p w14:paraId="0BF93491" w14:textId="6957D228" w:rsidR="00193778" w:rsidRPr="005F3009" w:rsidRDefault="005D48E9" w:rsidP="0038700C">
            <w:pPr>
              <w:pStyle w:val="NoSpacing"/>
              <w:rPr>
                <w:rFonts w:cstheme="minorHAnsi"/>
                <w:sz w:val="24"/>
                <w:szCs w:val="24"/>
              </w:rPr>
            </w:pPr>
            <w:r>
              <w:rPr>
                <w:rFonts w:cstheme="minorHAnsi"/>
                <w:sz w:val="24"/>
                <w:szCs w:val="24"/>
              </w:rPr>
              <w:t>Lisa Banks</w:t>
            </w:r>
          </w:p>
        </w:tc>
        <w:tc>
          <w:tcPr>
            <w:tcW w:w="1227" w:type="dxa"/>
          </w:tcPr>
          <w:p w14:paraId="72625BAA" w14:textId="05468545" w:rsidR="00193778" w:rsidRPr="005F3009" w:rsidRDefault="00EA1B02" w:rsidP="0038700C">
            <w:pPr>
              <w:jc w:val="center"/>
              <w:rPr>
                <w:rFonts w:cstheme="minorHAnsi"/>
                <w:bCs/>
                <w:sz w:val="24"/>
                <w:szCs w:val="24"/>
              </w:rPr>
            </w:pPr>
            <w:r>
              <w:rPr>
                <w:rFonts w:cstheme="minorHAnsi"/>
                <w:bCs/>
                <w:sz w:val="24"/>
                <w:szCs w:val="24"/>
              </w:rPr>
              <w:t>x</w:t>
            </w:r>
          </w:p>
        </w:tc>
        <w:tc>
          <w:tcPr>
            <w:tcW w:w="1265" w:type="dxa"/>
          </w:tcPr>
          <w:p w14:paraId="4263836A" w14:textId="7D736282" w:rsidR="00193778" w:rsidRPr="005F3009" w:rsidRDefault="00193778" w:rsidP="0038700C">
            <w:pPr>
              <w:jc w:val="center"/>
              <w:rPr>
                <w:rFonts w:cstheme="minorHAnsi"/>
                <w:bCs/>
                <w:sz w:val="24"/>
                <w:szCs w:val="24"/>
              </w:rPr>
            </w:pPr>
          </w:p>
        </w:tc>
        <w:tc>
          <w:tcPr>
            <w:tcW w:w="1138" w:type="dxa"/>
          </w:tcPr>
          <w:p w14:paraId="7EB560AE" w14:textId="77777777" w:rsidR="00193778" w:rsidRPr="005F3009" w:rsidRDefault="00193778" w:rsidP="0038700C">
            <w:pPr>
              <w:jc w:val="center"/>
              <w:rPr>
                <w:rFonts w:cstheme="minorHAnsi"/>
                <w:bCs/>
                <w:sz w:val="24"/>
                <w:szCs w:val="24"/>
              </w:rPr>
            </w:pPr>
          </w:p>
        </w:tc>
        <w:tc>
          <w:tcPr>
            <w:tcW w:w="1333" w:type="dxa"/>
          </w:tcPr>
          <w:p w14:paraId="0F4AF7FD" w14:textId="72C3D3CE" w:rsidR="00193778" w:rsidRPr="005F3009" w:rsidRDefault="00193778" w:rsidP="0038700C">
            <w:pPr>
              <w:jc w:val="center"/>
              <w:rPr>
                <w:rFonts w:cstheme="minorHAnsi"/>
                <w:bCs/>
                <w:sz w:val="24"/>
                <w:szCs w:val="24"/>
              </w:rPr>
            </w:pPr>
          </w:p>
        </w:tc>
      </w:tr>
      <w:tr w:rsidR="00193778" w:rsidRPr="005F3009" w14:paraId="7BD275A5" w14:textId="77777777" w:rsidTr="00C82869">
        <w:trPr>
          <w:cantSplit/>
          <w:trHeight w:val="300"/>
          <w:jc w:val="center"/>
        </w:trPr>
        <w:tc>
          <w:tcPr>
            <w:tcW w:w="535" w:type="dxa"/>
          </w:tcPr>
          <w:p w14:paraId="2240286F" w14:textId="4CE064E5" w:rsidR="00193778" w:rsidRPr="005F3009" w:rsidRDefault="00C82869" w:rsidP="0038700C">
            <w:pPr>
              <w:pStyle w:val="NoSpacing"/>
              <w:rPr>
                <w:rFonts w:cstheme="minorHAnsi"/>
                <w:sz w:val="24"/>
                <w:szCs w:val="24"/>
              </w:rPr>
            </w:pPr>
            <w:r>
              <w:rPr>
                <w:rFonts w:cstheme="minorHAnsi"/>
                <w:sz w:val="24"/>
                <w:szCs w:val="24"/>
              </w:rPr>
              <w:t>6</w:t>
            </w:r>
          </w:p>
        </w:tc>
        <w:tc>
          <w:tcPr>
            <w:tcW w:w="3777" w:type="dxa"/>
          </w:tcPr>
          <w:p w14:paraId="125BE90B" w14:textId="2860833A" w:rsidR="00193778" w:rsidRPr="005F3009" w:rsidRDefault="00193778" w:rsidP="0038700C">
            <w:pPr>
              <w:pStyle w:val="NoSpacing"/>
              <w:rPr>
                <w:rFonts w:cstheme="minorHAnsi"/>
                <w:sz w:val="24"/>
                <w:szCs w:val="24"/>
              </w:rPr>
            </w:pPr>
            <w:r w:rsidRPr="005F3009">
              <w:rPr>
                <w:rFonts w:cstheme="minorHAnsi"/>
                <w:noProof/>
                <w:sz w:val="24"/>
                <w:szCs w:val="24"/>
              </w:rPr>
              <w:t>Kiley Barnett</w:t>
            </w:r>
          </w:p>
        </w:tc>
        <w:tc>
          <w:tcPr>
            <w:tcW w:w="1227" w:type="dxa"/>
          </w:tcPr>
          <w:p w14:paraId="6B07FFBE" w14:textId="1473A1CF" w:rsidR="00193778" w:rsidRPr="005F3009" w:rsidRDefault="00EA1B02" w:rsidP="0038700C">
            <w:pPr>
              <w:jc w:val="center"/>
              <w:rPr>
                <w:rFonts w:cstheme="minorHAnsi"/>
                <w:bCs/>
                <w:sz w:val="24"/>
                <w:szCs w:val="24"/>
              </w:rPr>
            </w:pPr>
            <w:r>
              <w:rPr>
                <w:rFonts w:cstheme="minorHAnsi"/>
                <w:bCs/>
                <w:sz w:val="24"/>
                <w:szCs w:val="24"/>
              </w:rPr>
              <w:t>x</w:t>
            </w:r>
          </w:p>
        </w:tc>
        <w:tc>
          <w:tcPr>
            <w:tcW w:w="1265" w:type="dxa"/>
          </w:tcPr>
          <w:p w14:paraId="2CEB176F" w14:textId="02365CDA" w:rsidR="00193778" w:rsidRPr="005F3009" w:rsidRDefault="00193778" w:rsidP="0038700C">
            <w:pPr>
              <w:jc w:val="center"/>
              <w:rPr>
                <w:rFonts w:cstheme="minorHAnsi"/>
                <w:bCs/>
                <w:sz w:val="24"/>
                <w:szCs w:val="24"/>
              </w:rPr>
            </w:pPr>
          </w:p>
        </w:tc>
        <w:tc>
          <w:tcPr>
            <w:tcW w:w="1138" w:type="dxa"/>
          </w:tcPr>
          <w:p w14:paraId="51EEB718" w14:textId="77777777" w:rsidR="00193778" w:rsidRPr="005F3009" w:rsidRDefault="00193778" w:rsidP="0038700C">
            <w:pPr>
              <w:jc w:val="center"/>
              <w:rPr>
                <w:rFonts w:cstheme="minorHAnsi"/>
                <w:bCs/>
                <w:sz w:val="24"/>
                <w:szCs w:val="24"/>
              </w:rPr>
            </w:pPr>
          </w:p>
        </w:tc>
        <w:tc>
          <w:tcPr>
            <w:tcW w:w="1333" w:type="dxa"/>
          </w:tcPr>
          <w:p w14:paraId="4DF2EF48" w14:textId="39C3C16E" w:rsidR="00193778" w:rsidRPr="005F3009" w:rsidRDefault="00193778" w:rsidP="0038700C">
            <w:pPr>
              <w:jc w:val="center"/>
              <w:rPr>
                <w:rFonts w:cstheme="minorHAnsi"/>
                <w:bCs/>
                <w:sz w:val="24"/>
                <w:szCs w:val="24"/>
              </w:rPr>
            </w:pPr>
          </w:p>
        </w:tc>
      </w:tr>
      <w:tr w:rsidR="00193778" w:rsidRPr="005F3009" w14:paraId="79318300" w14:textId="77777777" w:rsidTr="00C82869">
        <w:trPr>
          <w:cantSplit/>
          <w:trHeight w:val="300"/>
          <w:jc w:val="center"/>
        </w:trPr>
        <w:tc>
          <w:tcPr>
            <w:tcW w:w="535" w:type="dxa"/>
          </w:tcPr>
          <w:p w14:paraId="53F828A3" w14:textId="578B8FF7" w:rsidR="00193778" w:rsidRPr="005F3009" w:rsidRDefault="00C82869" w:rsidP="0038700C">
            <w:pPr>
              <w:pStyle w:val="NoSpacing"/>
              <w:rPr>
                <w:rFonts w:cstheme="minorHAnsi"/>
                <w:sz w:val="24"/>
                <w:szCs w:val="24"/>
              </w:rPr>
            </w:pPr>
            <w:r>
              <w:rPr>
                <w:rFonts w:cstheme="minorHAnsi"/>
                <w:sz w:val="24"/>
                <w:szCs w:val="24"/>
              </w:rPr>
              <w:t>7</w:t>
            </w:r>
          </w:p>
        </w:tc>
        <w:tc>
          <w:tcPr>
            <w:tcW w:w="3777" w:type="dxa"/>
          </w:tcPr>
          <w:p w14:paraId="723BCC0E" w14:textId="5245441F" w:rsidR="00193778" w:rsidRPr="005F3009" w:rsidRDefault="00193778" w:rsidP="0038700C">
            <w:pPr>
              <w:pStyle w:val="NoSpacing"/>
              <w:rPr>
                <w:rFonts w:cstheme="minorHAnsi"/>
                <w:sz w:val="24"/>
                <w:szCs w:val="24"/>
              </w:rPr>
            </w:pPr>
            <w:r w:rsidRPr="005F3009">
              <w:rPr>
                <w:rFonts w:cstheme="minorHAnsi"/>
                <w:noProof/>
                <w:sz w:val="24"/>
                <w:szCs w:val="24"/>
              </w:rPr>
              <w:t>Susan Baurer</w:t>
            </w:r>
          </w:p>
        </w:tc>
        <w:tc>
          <w:tcPr>
            <w:tcW w:w="1227" w:type="dxa"/>
          </w:tcPr>
          <w:p w14:paraId="7B1022ED" w14:textId="3FAE63D5" w:rsidR="00193778" w:rsidRPr="005F3009" w:rsidRDefault="00193778" w:rsidP="0038700C">
            <w:pPr>
              <w:jc w:val="center"/>
              <w:rPr>
                <w:rFonts w:cstheme="minorHAnsi"/>
                <w:bCs/>
                <w:sz w:val="24"/>
                <w:szCs w:val="24"/>
              </w:rPr>
            </w:pPr>
          </w:p>
        </w:tc>
        <w:tc>
          <w:tcPr>
            <w:tcW w:w="1265" w:type="dxa"/>
          </w:tcPr>
          <w:p w14:paraId="3518E964" w14:textId="19ABD0DD" w:rsidR="00193778" w:rsidRPr="005F3009" w:rsidRDefault="00DE3CAE" w:rsidP="0038700C">
            <w:pPr>
              <w:jc w:val="center"/>
              <w:rPr>
                <w:rFonts w:cstheme="minorHAnsi"/>
                <w:bCs/>
                <w:sz w:val="24"/>
                <w:szCs w:val="24"/>
              </w:rPr>
            </w:pPr>
            <w:r>
              <w:rPr>
                <w:rFonts w:cstheme="minorHAnsi"/>
                <w:bCs/>
                <w:sz w:val="24"/>
                <w:szCs w:val="24"/>
              </w:rPr>
              <w:t>x</w:t>
            </w:r>
          </w:p>
        </w:tc>
        <w:tc>
          <w:tcPr>
            <w:tcW w:w="1138" w:type="dxa"/>
          </w:tcPr>
          <w:p w14:paraId="17BE6E95" w14:textId="2BC11541" w:rsidR="00193778" w:rsidRPr="005F3009" w:rsidRDefault="00193778" w:rsidP="0038700C">
            <w:pPr>
              <w:jc w:val="center"/>
              <w:rPr>
                <w:rFonts w:cstheme="minorHAnsi"/>
                <w:bCs/>
                <w:sz w:val="24"/>
                <w:szCs w:val="24"/>
              </w:rPr>
            </w:pPr>
          </w:p>
        </w:tc>
        <w:tc>
          <w:tcPr>
            <w:tcW w:w="1333" w:type="dxa"/>
          </w:tcPr>
          <w:p w14:paraId="7FA50804" w14:textId="321A1C41" w:rsidR="00193778" w:rsidRPr="005F3009" w:rsidRDefault="00193778" w:rsidP="0038700C">
            <w:pPr>
              <w:jc w:val="center"/>
              <w:rPr>
                <w:rFonts w:cstheme="minorHAnsi"/>
                <w:bCs/>
                <w:sz w:val="24"/>
                <w:szCs w:val="24"/>
              </w:rPr>
            </w:pPr>
          </w:p>
        </w:tc>
      </w:tr>
      <w:tr w:rsidR="00193778" w:rsidRPr="005F3009" w14:paraId="5F38AB3B" w14:textId="77777777" w:rsidTr="00C82869">
        <w:trPr>
          <w:cantSplit/>
          <w:trHeight w:val="300"/>
          <w:jc w:val="center"/>
        </w:trPr>
        <w:tc>
          <w:tcPr>
            <w:tcW w:w="535" w:type="dxa"/>
          </w:tcPr>
          <w:p w14:paraId="7B7B9972" w14:textId="201ECA5A" w:rsidR="00193778" w:rsidRPr="005F3009" w:rsidRDefault="00C82869" w:rsidP="0038700C">
            <w:pPr>
              <w:pStyle w:val="NoSpacing"/>
              <w:rPr>
                <w:rFonts w:cstheme="minorHAnsi"/>
                <w:sz w:val="24"/>
                <w:szCs w:val="24"/>
              </w:rPr>
            </w:pPr>
            <w:r>
              <w:rPr>
                <w:rFonts w:cstheme="minorHAnsi"/>
                <w:sz w:val="24"/>
                <w:szCs w:val="24"/>
              </w:rPr>
              <w:t>8</w:t>
            </w:r>
          </w:p>
        </w:tc>
        <w:tc>
          <w:tcPr>
            <w:tcW w:w="3777" w:type="dxa"/>
          </w:tcPr>
          <w:p w14:paraId="4FBAB3C2" w14:textId="03FE3A0A" w:rsidR="00193778" w:rsidRPr="005F3009" w:rsidRDefault="00193778" w:rsidP="0038700C">
            <w:pPr>
              <w:pStyle w:val="NoSpacing"/>
              <w:rPr>
                <w:rFonts w:cstheme="minorHAnsi"/>
                <w:sz w:val="24"/>
                <w:szCs w:val="24"/>
              </w:rPr>
            </w:pPr>
            <w:r w:rsidRPr="005F3009">
              <w:rPr>
                <w:rFonts w:cstheme="minorHAnsi"/>
                <w:noProof/>
                <w:sz w:val="24"/>
                <w:szCs w:val="24"/>
              </w:rPr>
              <w:t>Diane Bova</w:t>
            </w:r>
          </w:p>
        </w:tc>
        <w:tc>
          <w:tcPr>
            <w:tcW w:w="1227" w:type="dxa"/>
          </w:tcPr>
          <w:p w14:paraId="488EF15E" w14:textId="5BE66DB2" w:rsidR="00193778" w:rsidRPr="005F3009" w:rsidRDefault="00193778" w:rsidP="0038700C">
            <w:pPr>
              <w:jc w:val="center"/>
              <w:rPr>
                <w:rFonts w:cstheme="minorHAnsi"/>
                <w:bCs/>
                <w:sz w:val="24"/>
                <w:szCs w:val="24"/>
              </w:rPr>
            </w:pPr>
          </w:p>
        </w:tc>
        <w:tc>
          <w:tcPr>
            <w:tcW w:w="1265" w:type="dxa"/>
          </w:tcPr>
          <w:p w14:paraId="2ECE7F76" w14:textId="331344E3" w:rsidR="00193778" w:rsidRPr="005F3009" w:rsidRDefault="00EA1B02" w:rsidP="0038700C">
            <w:pPr>
              <w:jc w:val="center"/>
              <w:rPr>
                <w:rFonts w:cstheme="minorHAnsi"/>
                <w:bCs/>
                <w:sz w:val="24"/>
                <w:szCs w:val="24"/>
              </w:rPr>
            </w:pPr>
            <w:r>
              <w:rPr>
                <w:rFonts w:cstheme="minorHAnsi"/>
                <w:bCs/>
                <w:sz w:val="24"/>
                <w:szCs w:val="24"/>
              </w:rPr>
              <w:t>x</w:t>
            </w:r>
          </w:p>
        </w:tc>
        <w:tc>
          <w:tcPr>
            <w:tcW w:w="1138" w:type="dxa"/>
          </w:tcPr>
          <w:p w14:paraId="42FCA350" w14:textId="07816743" w:rsidR="00193778" w:rsidRPr="005F3009" w:rsidRDefault="00193778" w:rsidP="0038700C">
            <w:pPr>
              <w:jc w:val="center"/>
              <w:rPr>
                <w:rFonts w:cstheme="minorHAnsi"/>
                <w:bCs/>
                <w:sz w:val="24"/>
                <w:szCs w:val="24"/>
              </w:rPr>
            </w:pPr>
          </w:p>
        </w:tc>
        <w:tc>
          <w:tcPr>
            <w:tcW w:w="1333" w:type="dxa"/>
          </w:tcPr>
          <w:p w14:paraId="71121EE8" w14:textId="295924D3" w:rsidR="00193778" w:rsidRPr="005F3009" w:rsidRDefault="00193778" w:rsidP="0038700C">
            <w:pPr>
              <w:jc w:val="center"/>
              <w:rPr>
                <w:rFonts w:cstheme="minorHAnsi"/>
                <w:bCs/>
                <w:sz w:val="24"/>
                <w:szCs w:val="24"/>
              </w:rPr>
            </w:pPr>
          </w:p>
        </w:tc>
      </w:tr>
      <w:tr w:rsidR="00193778" w:rsidRPr="005F3009" w14:paraId="29E3EEF7" w14:textId="77777777" w:rsidTr="00C82869">
        <w:trPr>
          <w:cantSplit/>
          <w:trHeight w:val="300"/>
          <w:jc w:val="center"/>
        </w:trPr>
        <w:tc>
          <w:tcPr>
            <w:tcW w:w="535" w:type="dxa"/>
          </w:tcPr>
          <w:p w14:paraId="1C0DE781" w14:textId="5845AD72" w:rsidR="00193778" w:rsidRPr="005F3009" w:rsidRDefault="00C82869" w:rsidP="0038700C">
            <w:pPr>
              <w:pStyle w:val="NoSpacing"/>
              <w:rPr>
                <w:rFonts w:cstheme="minorHAnsi"/>
                <w:sz w:val="24"/>
                <w:szCs w:val="24"/>
              </w:rPr>
            </w:pPr>
            <w:r>
              <w:rPr>
                <w:rFonts w:cstheme="minorHAnsi"/>
                <w:sz w:val="24"/>
                <w:szCs w:val="24"/>
              </w:rPr>
              <w:t>9</w:t>
            </w:r>
          </w:p>
        </w:tc>
        <w:tc>
          <w:tcPr>
            <w:tcW w:w="3777" w:type="dxa"/>
          </w:tcPr>
          <w:p w14:paraId="5C76F702" w14:textId="0ECB88C7" w:rsidR="00193778" w:rsidRPr="005F3009" w:rsidRDefault="00740798" w:rsidP="0038700C">
            <w:pPr>
              <w:pStyle w:val="NoSpacing"/>
              <w:rPr>
                <w:rFonts w:cstheme="minorHAnsi"/>
                <w:sz w:val="24"/>
                <w:szCs w:val="24"/>
              </w:rPr>
            </w:pPr>
            <w:r>
              <w:rPr>
                <w:rFonts w:cstheme="minorHAnsi"/>
                <w:sz w:val="24"/>
                <w:szCs w:val="24"/>
              </w:rPr>
              <w:t>OPEN SEAT</w:t>
            </w:r>
          </w:p>
        </w:tc>
        <w:tc>
          <w:tcPr>
            <w:tcW w:w="1227" w:type="dxa"/>
          </w:tcPr>
          <w:p w14:paraId="5AEEFBF0" w14:textId="3AD05975" w:rsidR="00193778" w:rsidRPr="005F3009" w:rsidRDefault="00193778" w:rsidP="0038700C">
            <w:pPr>
              <w:jc w:val="center"/>
              <w:rPr>
                <w:rFonts w:cstheme="minorHAnsi"/>
                <w:bCs/>
                <w:sz w:val="24"/>
                <w:szCs w:val="24"/>
              </w:rPr>
            </w:pPr>
          </w:p>
        </w:tc>
        <w:tc>
          <w:tcPr>
            <w:tcW w:w="1265" w:type="dxa"/>
          </w:tcPr>
          <w:p w14:paraId="1D441BD4" w14:textId="320B2499" w:rsidR="00193778" w:rsidRPr="005F3009" w:rsidRDefault="00193778" w:rsidP="0038700C">
            <w:pPr>
              <w:jc w:val="center"/>
              <w:rPr>
                <w:rFonts w:cstheme="minorHAnsi"/>
                <w:bCs/>
                <w:sz w:val="24"/>
                <w:szCs w:val="24"/>
              </w:rPr>
            </w:pPr>
          </w:p>
        </w:tc>
        <w:tc>
          <w:tcPr>
            <w:tcW w:w="1138" w:type="dxa"/>
          </w:tcPr>
          <w:p w14:paraId="58EC4E3C" w14:textId="77777777" w:rsidR="00193778" w:rsidRPr="005F3009" w:rsidRDefault="00193778" w:rsidP="0038700C">
            <w:pPr>
              <w:jc w:val="center"/>
              <w:rPr>
                <w:rFonts w:cstheme="minorHAnsi"/>
                <w:bCs/>
                <w:sz w:val="24"/>
                <w:szCs w:val="24"/>
              </w:rPr>
            </w:pPr>
          </w:p>
        </w:tc>
        <w:tc>
          <w:tcPr>
            <w:tcW w:w="1333" w:type="dxa"/>
          </w:tcPr>
          <w:p w14:paraId="7C8232CD" w14:textId="180BA9FC" w:rsidR="00193778" w:rsidRPr="005F3009" w:rsidRDefault="00193778" w:rsidP="0038700C">
            <w:pPr>
              <w:jc w:val="center"/>
              <w:rPr>
                <w:rFonts w:cstheme="minorHAnsi"/>
                <w:bCs/>
                <w:sz w:val="24"/>
                <w:szCs w:val="24"/>
              </w:rPr>
            </w:pPr>
          </w:p>
        </w:tc>
      </w:tr>
      <w:tr w:rsidR="00193778" w:rsidRPr="005F3009" w14:paraId="3934B024" w14:textId="77777777" w:rsidTr="00C82869">
        <w:trPr>
          <w:cantSplit/>
          <w:trHeight w:val="300"/>
          <w:jc w:val="center"/>
        </w:trPr>
        <w:tc>
          <w:tcPr>
            <w:tcW w:w="535" w:type="dxa"/>
          </w:tcPr>
          <w:p w14:paraId="28534363" w14:textId="38515D9F" w:rsidR="00193778" w:rsidRPr="005F3009" w:rsidRDefault="00C82869" w:rsidP="0038700C">
            <w:pPr>
              <w:pStyle w:val="NoSpacing"/>
              <w:rPr>
                <w:rFonts w:cstheme="minorHAnsi"/>
                <w:sz w:val="24"/>
                <w:szCs w:val="24"/>
              </w:rPr>
            </w:pPr>
            <w:r>
              <w:rPr>
                <w:rFonts w:cstheme="minorHAnsi"/>
                <w:sz w:val="24"/>
                <w:szCs w:val="24"/>
              </w:rPr>
              <w:t>10</w:t>
            </w:r>
          </w:p>
        </w:tc>
        <w:tc>
          <w:tcPr>
            <w:tcW w:w="3777" w:type="dxa"/>
          </w:tcPr>
          <w:p w14:paraId="1D4CF5A6" w14:textId="4F0846F9" w:rsidR="00193778" w:rsidRPr="005F3009" w:rsidRDefault="00193778" w:rsidP="0038700C">
            <w:pPr>
              <w:pStyle w:val="NoSpacing"/>
              <w:rPr>
                <w:rFonts w:cstheme="minorHAnsi"/>
                <w:sz w:val="24"/>
                <w:szCs w:val="24"/>
              </w:rPr>
            </w:pPr>
            <w:r w:rsidRPr="005F3009">
              <w:rPr>
                <w:rFonts w:cstheme="minorHAnsi"/>
                <w:noProof/>
                <w:sz w:val="24"/>
                <w:szCs w:val="24"/>
              </w:rPr>
              <w:t>Kelly Boyd</w:t>
            </w:r>
          </w:p>
        </w:tc>
        <w:tc>
          <w:tcPr>
            <w:tcW w:w="1227" w:type="dxa"/>
          </w:tcPr>
          <w:p w14:paraId="2C789C20" w14:textId="282F1F3E" w:rsidR="00193778" w:rsidRPr="005F3009" w:rsidRDefault="00292816" w:rsidP="0038700C">
            <w:pPr>
              <w:jc w:val="center"/>
              <w:rPr>
                <w:rFonts w:cstheme="minorHAnsi"/>
                <w:bCs/>
                <w:sz w:val="24"/>
                <w:szCs w:val="24"/>
              </w:rPr>
            </w:pPr>
            <w:r>
              <w:rPr>
                <w:rFonts w:cstheme="minorHAnsi"/>
                <w:bCs/>
                <w:sz w:val="24"/>
                <w:szCs w:val="24"/>
              </w:rPr>
              <w:t>x</w:t>
            </w:r>
          </w:p>
        </w:tc>
        <w:tc>
          <w:tcPr>
            <w:tcW w:w="1265" w:type="dxa"/>
          </w:tcPr>
          <w:p w14:paraId="2A0A41A8" w14:textId="77777777" w:rsidR="00193778" w:rsidRPr="005F3009" w:rsidRDefault="00193778" w:rsidP="0038700C">
            <w:pPr>
              <w:jc w:val="center"/>
              <w:rPr>
                <w:rFonts w:cstheme="minorHAnsi"/>
                <w:bCs/>
                <w:sz w:val="24"/>
                <w:szCs w:val="24"/>
              </w:rPr>
            </w:pPr>
          </w:p>
        </w:tc>
        <w:tc>
          <w:tcPr>
            <w:tcW w:w="1138" w:type="dxa"/>
          </w:tcPr>
          <w:p w14:paraId="66858F30" w14:textId="77777777" w:rsidR="00193778" w:rsidRPr="005F3009" w:rsidRDefault="00193778" w:rsidP="0038700C">
            <w:pPr>
              <w:jc w:val="center"/>
              <w:rPr>
                <w:rFonts w:cstheme="minorHAnsi"/>
                <w:bCs/>
                <w:sz w:val="24"/>
                <w:szCs w:val="24"/>
              </w:rPr>
            </w:pPr>
          </w:p>
        </w:tc>
        <w:tc>
          <w:tcPr>
            <w:tcW w:w="1333" w:type="dxa"/>
          </w:tcPr>
          <w:p w14:paraId="2CD31761" w14:textId="7087E0BD" w:rsidR="00193778" w:rsidRPr="005F3009" w:rsidRDefault="00193778" w:rsidP="0038700C">
            <w:pPr>
              <w:jc w:val="center"/>
              <w:rPr>
                <w:rFonts w:cstheme="minorHAnsi"/>
                <w:bCs/>
                <w:sz w:val="24"/>
                <w:szCs w:val="24"/>
              </w:rPr>
            </w:pPr>
          </w:p>
        </w:tc>
      </w:tr>
      <w:tr w:rsidR="00C82869" w:rsidRPr="005F3009" w14:paraId="137B5F2F" w14:textId="77777777" w:rsidTr="00C82869">
        <w:trPr>
          <w:cantSplit/>
          <w:trHeight w:val="300"/>
          <w:jc w:val="center"/>
        </w:trPr>
        <w:tc>
          <w:tcPr>
            <w:tcW w:w="535" w:type="dxa"/>
          </w:tcPr>
          <w:p w14:paraId="6DEC3EDA" w14:textId="172292F0" w:rsidR="00C82869" w:rsidRPr="005F3009" w:rsidRDefault="00C82869" w:rsidP="0038700C">
            <w:pPr>
              <w:pStyle w:val="NoSpacing"/>
              <w:rPr>
                <w:rFonts w:cstheme="minorHAnsi"/>
                <w:sz w:val="24"/>
                <w:szCs w:val="24"/>
              </w:rPr>
            </w:pPr>
            <w:r>
              <w:rPr>
                <w:rFonts w:cstheme="minorHAnsi"/>
                <w:sz w:val="24"/>
                <w:szCs w:val="24"/>
              </w:rPr>
              <w:t>11</w:t>
            </w:r>
          </w:p>
        </w:tc>
        <w:tc>
          <w:tcPr>
            <w:tcW w:w="3777" w:type="dxa"/>
          </w:tcPr>
          <w:p w14:paraId="1B3419DF" w14:textId="25891180" w:rsidR="00C82869" w:rsidRPr="005F3009" w:rsidRDefault="00C82869" w:rsidP="0038700C">
            <w:pPr>
              <w:pStyle w:val="NoSpacing"/>
              <w:rPr>
                <w:rFonts w:cstheme="minorHAnsi"/>
                <w:noProof/>
                <w:sz w:val="24"/>
                <w:szCs w:val="24"/>
              </w:rPr>
            </w:pPr>
            <w:r>
              <w:rPr>
                <w:rFonts w:cstheme="minorHAnsi"/>
                <w:noProof/>
                <w:sz w:val="24"/>
                <w:szCs w:val="24"/>
              </w:rPr>
              <w:t>Kendra Carboneau</w:t>
            </w:r>
          </w:p>
        </w:tc>
        <w:tc>
          <w:tcPr>
            <w:tcW w:w="1227" w:type="dxa"/>
          </w:tcPr>
          <w:p w14:paraId="38D15069" w14:textId="007202FB" w:rsidR="00C82869" w:rsidRPr="005F3009" w:rsidRDefault="00C82869" w:rsidP="0038700C">
            <w:pPr>
              <w:jc w:val="center"/>
              <w:rPr>
                <w:rFonts w:cstheme="minorHAnsi"/>
                <w:bCs/>
                <w:sz w:val="24"/>
                <w:szCs w:val="24"/>
              </w:rPr>
            </w:pPr>
          </w:p>
        </w:tc>
        <w:tc>
          <w:tcPr>
            <w:tcW w:w="1265" w:type="dxa"/>
          </w:tcPr>
          <w:p w14:paraId="5106A229" w14:textId="3FACBED5" w:rsidR="00C82869" w:rsidRPr="005F3009" w:rsidRDefault="001D0A08" w:rsidP="0038700C">
            <w:pPr>
              <w:jc w:val="center"/>
              <w:rPr>
                <w:rFonts w:cstheme="minorHAnsi"/>
                <w:bCs/>
                <w:sz w:val="24"/>
                <w:szCs w:val="24"/>
              </w:rPr>
            </w:pPr>
            <w:r>
              <w:rPr>
                <w:rFonts w:cstheme="minorHAnsi"/>
                <w:bCs/>
                <w:sz w:val="24"/>
                <w:szCs w:val="24"/>
              </w:rPr>
              <w:t>x</w:t>
            </w:r>
          </w:p>
        </w:tc>
        <w:tc>
          <w:tcPr>
            <w:tcW w:w="1138" w:type="dxa"/>
          </w:tcPr>
          <w:p w14:paraId="0687ECD1" w14:textId="5036AA7E" w:rsidR="00C82869" w:rsidRPr="005F3009" w:rsidRDefault="00C82869" w:rsidP="0038700C">
            <w:pPr>
              <w:jc w:val="center"/>
              <w:rPr>
                <w:rFonts w:cstheme="minorHAnsi"/>
                <w:bCs/>
                <w:sz w:val="24"/>
                <w:szCs w:val="24"/>
              </w:rPr>
            </w:pPr>
          </w:p>
        </w:tc>
        <w:tc>
          <w:tcPr>
            <w:tcW w:w="1333" w:type="dxa"/>
          </w:tcPr>
          <w:p w14:paraId="2794D350" w14:textId="6499EEFB" w:rsidR="00C82869" w:rsidRDefault="00C82869" w:rsidP="0038700C">
            <w:pPr>
              <w:jc w:val="center"/>
              <w:rPr>
                <w:rFonts w:cstheme="minorHAnsi"/>
                <w:bCs/>
                <w:sz w:val="24"/>
                <w:szCs w:val="24"/>
              </w:rPr>
            </w:pPr>
          </w:p>
        </w:tc>
      </w:tr>
      <w:tr w:rsidR="00193778" w:rsidRPr="005F3009" w14:paraId="06884D5A" w14:textId="77777777" w:rsidTr="00C82869">
        <w:trPr>
          <w:cantSplit/>
          <w:trHeight w:val="300"/>
          <w:jc w:val="center"/>
        </w:trPr>
        <w:tc>
          <w:tcPr>
            <w:tcW w:w="535" w:type="dxa"/>
          </w:tcPr>
          <w:p w14:paraId="35562EFE" w14:textId="53BF46C4" w:rsidR="00193778" w:rsidRPr="005F3009" w:rsidRDefault="00C82869" w:rsidP="0038700C">
            <w:pPr>
              <w:pStyle w:val="NoSpacing"/>
              <w:rPr>
                <w:rFonts w:cstheme="minorHAnsi"/>
                <w:sz w:val="24"/>
                <w:szCs w:val="24"/>
              </w:rPr>
            </w:pPr>
            <w:r>
              <w:rPr>
                <w:rFonts w:cstheme="minorHAnsi"/>
                <w:sz w:val="24"/>
                <w:szCs w:val="24"/>
              </w:rPr>
              <w:t>12</w:t>
            </w:r>
          </w:p>
        </w:tc>
        <w:tc>
          <w:tcPr>
            <w:tcW w:w="3777" w:type="dxa"/>
          </w:tcPr>
          <w:p w14:paraId="46559EEA" w14:textId="509DDA15" w:rsidR="00193778" w:rsidRPr="005F3009" w:rsidRDefault="00193778" w:rsidP="0038700C">
            <w:pPr>
              <w:pStyle w:val="NoSpacing"/>
              <w:rPr>
                <w:rFonts w:cstheme="minorHAnsi"/>
                <w:sz w:val="24"/>
                <w:szCs w:val="24"/>
              </w:rPr>
            </w:pPr>
            <w:r w:rsidRPr="005F3009">
              <w:rPr>
                <w:rFonts w:cstheme="minorHAnsi"/>
                <w:noProof/>
                <w:sz w:val="24"/>
                <w:szCs w:val="24"/>
              </w:rPr>
              <w:t>Jaclyn Chastain</w:t>
            </w:r>
          </w:p>
        </w:tc>
        <w:tc>
          <w:tcPr>
            <w:tcW w:w="1227" w:type="dxa"/>
          </w:tcPr>
          <w:p w14:paraId="5DBE4C46" w14:textId="32CE4E44" w:rsidR="00193778" w:rsidRPr="005F3009" w:rsidRDefault="00292816" w:rsidP="0038700C">
            <w:pPr>
              <w:jc w:val="center"/>
              <w:rPr>
                <w:rFonts w:cstheme="minorHAnsi"/>
                <w:bCs/>
                <w:sz w:val="24"/>
                <w:szCs w:val="24"/>
              </w:rPr>
            </w:pPr>
            <w:r>
              <w:rPr>
                <w:rFonts w:cstheme="minorHAnsi"/>
                <w:bCs/>
                <w:sz w:val="24"/>
                <w:szCs w:val="24"/>
              </w:rPr>
              <w:t>x</w:t>
            </w:r>
          </w:p>
        </w:tc>
        <w:tc>
          <w:tcPr>
            <w:tcW w:w="1265" w:type="dxa"/>
          </w:tcPr>
          <w:p w14:paraId="68810E64" w14:textId="77777777" w:rsidR="00193778" w:rsidRPr="005F3009" w:rsidRDefault="00193778" w:rsidP="0038700C">
            <w:pPr>
              <w:jc w:val="center"/>
              <w:rPr>
                <w:rFonts w:cstheme="minorHAnsi"/>
                <w:bCs/>
                <w:sz w:val="24"/>
                <w:szCs w:val="24"/>
              </w:rPr>
            </w:pPr>
          </w:p>
        </w:tc>
        <w:tc>
          <w:tcPr>
            <w:tcW w:w="1138" w:type="dxa"/>
          </w:tcPr>
          <w:p w14:paraId="3A1200EC" w14:textId="7D92B42A" w:rsidR="00193778" w:rsidRPr="005F3009" w:rsidRDefault="00193778" w:rsidP="0038700C">
            <w:pPr>
              <w:jc w:val="center"/>
              <w:rPr>
                <w:rFonts w:cstheme="minorHAnsi"/>
                <w:bCs/>
                <w:sz w:val="24"/>
                <w:szCs w:val="24"/>
              </w:rPr>
            </w:pPr>
          </w:p>
        </w:tc>
        <w:tc>
          <w:tcPr>
            <w:tcW w:w="1333" w:type="dxa"/>
          </w:tcPr>
          <w:p w14:paraId="5FBA3B78" w14:textId="30E90AF6" w:rsidR="00193778" w:rsidRPr="005F3009" w:rsidRDefault="00193778" w:rsidP="0038700C">
            <w:pPr>
              <w:jc w:val="center"/>
              <w:rPr>
                <w:rFonts w:cstheme="minorHAnsi"/>
                <w:bCs/>
                <w:sz w:val="24"/>
                <w:szCs w:val="24"/>
              </w:rPr>
            </w:pPr>
          </w:p>
        </w:tc>
      </w:tr>
      <w:tr w:rsidR="00C82869" w:rsidRPr="005F3009" w14:paraId="35913DB2" w14:textId="77777777" w:rsidTr="00C82869">
        <w:trPr>
          <w:cantSplit/>
          <w:trHeight w:val="300"/>
          <w:jc w:val="center"/>
        </w:trPr>
        <w:tc>
          <w:tcPr>
            <w:tcW w:w="535" w:type="dxa"/>
          </w:tcPr>
          <w:p w14:paraId="3B12B441" w14:textId="6E839081" w:rsidR="00C82869" w:rsidRPr="005F3009" w:rsidRDefault="00C82869" w:rsidP="0038700C">
            <w:pPr>
              <w:pStyle w:val="NoSpacing"/>
              <w:rPr>
                <w:rFonts w:cstheme="minorHAnsi"/>
                <w:sz w:val="24"/>
                <w:szCs w:val="24"/>
              </w:rPr>
            </w:pPr>
            <w:r>
              <w:rPr>
                <w:rFonts w:cstheme="minorHAnsi"/>
                <w:sz w:val="24"/>
                <w:szCs w:val="24"/>
              </w:rPr>
              <w:t>13</w:t>
            </w:r>
          </w:p>
        </w:tc>
        <w:tc>
          <w:tcPr>
            <w:tcW w:w="3777" w:type="dxa"/>
          </w:tcPr>
          <w:p w14:paraId="579A026B" w14:textId="0A450227" w:rsidR="00C82869" w:rsidRPr="005F3009" w:rsidRDefault="0028157F" w:rsidP="0038700C">
            <w:pPr>
              <w:pStyle w:val="NoSpacing"/>
              <w:rPr>
                <w:rFonts w:cstheme="minorHAnsi"/>
                <w:noProof/>
                <w:sz w:val="24"/>
                <w:szCs w:val="24"/>
              </w:rPr>
            </w:pPr>
            <w:r>
              <w:rPr>
                <w:rFonts w:cstheme="minorHAnsi"/>
                <w:sz w:val="24"/>
                <w:szCs w:val="24"/>
              </w:rPr>
              <w:t>Stephanie Cobb</w:t>
            </w:r>
          </w:p>
        </w:tc>
        <w:tc>
          <w:tcPr>
            <w:tcW w:w="1227" w:type="dxa"/>
          </w:tcPr>
          <w:p w14:paraId="4A5BB6C9" w14:textId="1F43F5FA" w:rsidR="00C82869" w:rsidRDefault="00C82869" w:rsidP="0038700C">
            <w:pPr>
              <w:jc w:val="center"/>
              <w:rPr>
                <w:rFonts w:cstheme="minorHAnsi"/>
                <w:bCs/>
                <w:sz w:val="24"/>
                <w:szCs w:val="24"/>
              </w:rPr>
            </w:pPr>
          </w:p>
        </w:tc>
        <w:tc>
          <w:tcPr>
            <w:tcW w:w="1265" w:type="dxa"/>
          </w:tcPr>
          <w:p w14:paraId="3B8016C9" w14:textId="3D17DBE0" w:rsidR="00C82869" w:rsidRPr="005F3009" w:rsidRDefault="002C738F" w:rsidP="0038700C">
            <w:pPr>
              <w:jc w:val="center"/>
              <w:rPr>
                <w:rFonts w:cstheme="minorHAnsi"/>
                <w:bCs/>
                <w:sz w:val="24"/>
                <w:szCs w:val="24"/>
              </w:rPr>
            </w:pPr>
            <w:r>
              <w:rPr>
                <w:rFonts w:cstheme="minorHAnsi"/>
                <w:bCs/>
                <w:sz w:val="24"/>
                <w:szCs w:val="24"/>
              </w:rPr>
              <w:t>x</w:t>
            </w:r>
          </w:p>
        </w:tc>
        <w:tc>
          <w:tcPr>
            <w:tcW w:w="1138" w:type="dxa"/>
          </w:tcPr>
          <w:p w14:paraId="3BF6E7B9" w14:textId="2ED6903F" w:rsidR="00C82869" w:rsidRPr="005F3009" w:rsidRDefault="00C82869" w:rsidP="0038700C">
            <w:pPr>
              <w:jc w:val="center"/>
              <w:rPr>
                <w:rFonts w:cstheme="minorHAnsi"/>
                <w:bCs/>
                <w:sz w:val="24"/>
                <w:szCs w:val="24"/>
              </w:rPr>
            </w:pPr>
          </w:p>
        </w:tc>
        <w:tc>
          <w:tcPr>
            <w:tcW w:w="1333" w:type="dxa"/>
          </w:tcPr>
          <w:p w14:paraId="0A2481B9" w14:textId="43DD63A1" w:rsidR="00C82869" w:rsidRDefault="00C82869" w:rsidP="0038700C">
            <w:pPr>
              <w:jc w:val="center"/>
              <w:rPr>
                <w:rFonts w:cstheme="minorHAnsi"/>
                <w:bCs/>
                <w:sz w:val="24"/>
                <w:szCs w:val="24"/>
              </w:rPr>
            </w:pPr>
          </w:p>
        </w:tc>
      </w:tr>
      <w:tr w:rsidR="00193778" w:rsidRPr="005F3009" w14:paraId="53056D5C" w14:textId="77777777" w:rsidTr="00C82869">
        <w:trPr>
          <w:cantSplit/>
          <w:trHeight w:val="300"/>
          <w:jc w:val="center"/>
        </w:trPr>
        <w:tc>
          <w:tcPr>
            <w:tcW w:w="535" w:type="dxa"/>
          </w:tcPr>
          <w:p w14:paraId="360C389B" w14:textId="16117111" w:rsidR="00193778" w:rsidRPr="005F3009" w:rsidRDefault="00C82869" w:rsidP="0038700C">
            <w:pPr>
              <w:pStyle w:val="NoSpacing"/>
              <w:rPr>
                <w:rFonts w:cstheme="minorHAnsi"/>
                <w:sz w:val="24"/>
                <w:szCs w:val="24"/>
              </w:rPr>
            </w:pPr>
            <w:r>
              <w:rPr>
                <w:rFonts w:cstheme="minorHAnsi"/>
                <w:sz w:val="24"/>
                <w:szCs w:val="24"/>
              </w:rPr>
              <w:t>14</w:t>
            </w:r>
          </w:p>
        </w:tc>
        <w:tc>
          <w:tcPr>
            <w:tcW w:w="3777" w:type="dxa"/>
          </w:tcPr>
          <w:p w14:paraId="0DE47405" w14:textId="4F3F9103" w:rsidR="00193778" w:rsidRPr="005F3009" w:rsidRDefault="00193778" w:rsidP="0038700C">
            <w:pPr>
              <w:pStyle w:val="NoSpacing"/>
              <w:rPr>
                <w:rFonts w:cstheme="minorHAnsi"/>
                <w:sz w:val="24"/>
                <w:szCs w:val="24"/>
              </w:rPr>
            </w:pPr>
            <w:r w:rsidRPr="005F3009">
              <w:rPr>
                <w:rFonts w:cstheme="minorHAnsi"/>
                <w:noProof/>
                <w:sz w:val="24"/>
                <w:szCs w:val="24"/>
              </w:rPr>
              <w:t>Jennifer Denike</w:t>
            </w:r>
          </w:p>
        </w:tc>
        <w:tc>
          <w:tcPr>
            <w:tcW w:w="1227" w:type="dxa"/>
          </w:tcPr>
          <w:p w14:paraId="104391E7" w14:textId="78688CF0" w:rsidR="00193778" w:rsidRPr="005F3009" w:rsidRDefault="00193778" w:rsidP="0038700C">
            <w:pPr>
              <w:jc w:val="center"/>
              <w:rPr>
                <w:rFonts w:cstheme="minorHAnsi"/>
                <w:bCs/>
                <w:sz w:val="24"/>
                <w:szCs w:val="24"/>
              </w:rPr>
            </w:pPr>
          </w:p>
        </w:tc>
        <w:tc>
          <w:tcPr>
            <w:tcW w:w="1265" w:type="dxa"/>
          </w:tcPr>
          <w:p w14:paraId="0B40F33C" w14:textId="2133801A" w:rsidR="00193778" w:rsidRPr="005F3009" w:rsidRDefault="00DE3CAE" w:rsidP="0038700C">
            <w:pPr>
              <w:jc w:val="center"/>
              <w:rPr>
                <w:rFonts w:cstheme="minorHAnsi"/>
                <w:bCs/>
                <w:sz w:val="24"/>
                <w:szCs w:val="24"/>
              </w:rPr>
            </w:pPr>
            <w:r>
              <w:rPr>
                <w:rFonts w:cstheme="minorHAnsi"/>
                <w:bCs/>
                <w:sz w:val="24"/>
                <w:szCs w:val="24"/>
              </w:rPr>
              <w:t>x</w:t>
            </w:r>
          </w:p>
        </w:tc>
        <w:tc>
          <w:tcPr>
            <w:tcW w:w="1138" w:type="dxa"/>
          </w:tcPr>
          <w:p w14:paraId="55BFEDA2" w14:textId="77777777" w:rsidR="00193778" w:rsidRPr="005F3009" w:rsidRDefault="00193778" w:rsidP="0038700C">
            <w:pPr>
              <w:jc w:val="center"/>
              <w:rPr>
                <w:rFonts w:cstheme="minorHAnsi"/>
                <w:bCs/>
                <w:sz w:val="24"/>
                <w:szCs w:val="24"/>
              </w:rPr>
            </w:pPr>
          </w:p>
        </w:tc>
        <w:tc>
          <w:tcPr>
            <w:tcW w:w="1333" w:type="dxa"/>
          </w:tcPr>
          <w:p w14:paraId="3F0C3977" w14:textId="69FF1E3A" w:rsidR="00193778" w:rsidRPr="005F3009" w:rsidRDefault="00193778" w:rsidP="0038700C">
            <w:pPr>
              <w:jc w:val="center"/>
              <w:rPr>
                <w:rFonts w:cstheme="minorHAnsi"/>
                <w:bCs/>
                <w:sz w:val="24"/>
                <w:szCs w:val="24"/>
              </w:rPr>
            </w:pPr>
          </w:p>
        </w:tc>
      </w:tr>
      <w:tr w:rsidR="00193778" w:rsidRPr="005F3009" w14:paraId="19DAB35A" w14:textId="77777777" w:rsidTr="00C82869">
        <w:trPr>
          <w:cantSplit/>
          <w:trHeight w:val="300"/>
          <w:jc w:val="center"/>
        </w:trPr>
        <w:tc>
          <w:tcPr>
            <w:tcW w:w="535" w:type="dxa"/>
          </w:tcPr>
          <w:p w14:paraId="1241482D" w14:textId="3933714B" w:rsidR="00193778" w:rsidRPr="005F3009" w:rsidRDefault="00C82869" w:rsidP="0038700C">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A7E3A0" w:rsidR="00193778" w:rsidRPr="005F3009" w:rsidRDefault="00193778" w:rsidP="0038700C">
            <w:pPr>
              <w:pStyle w:val="NoSpacing"/>
              <w:rPr>
                <w:rFonts w:cstheme="minorHAnsi"/>
                <w:sz w:val="24"/>
                <w:szCs w:val="24"/>
              </w:rPr>
            </w:pPr>
            <w:r w:rsidRPr="005F3009">
              <w:rPr>
                <w:rFonts w:cstheme="minorHAnsi"/>
                <w:noProof/>
                <w:sz w:val="24"/>
                <w:szCs w:val="24"/>
              </w:rPr>
              <w:t>Miki Domjan</w:t>
            </w:r>
          </w:p>
        </w:tc>
        <w:tc>
          <w:tcPr>
            <w:tcW w:w="1227" w:type="dxa"/>
            <w:tcBorders>
              <w:top w:val="single" w:sz="4" w:space="0" w:color="auto"/>
              <w:left w:val="single" w:sz="4" w:space="0" w:color="auto"/>
              <w:bottom w:val="single" w:sz="4" w:space="0" w:color="auto"/>
              <w:right w:val="single" w:sz="4" w:space="0" w:color="auto"/>
            </w:tcBorders>
          </w:tcPr>
          <w:p w14:paraId="17431919" w14:textId="5DF3BB09" w:rsidR="00193778" w:rsidRPr="005F3009" w:rsidRDefault="00193778" w:rsidP="0038700C">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04269127" w14:textId="5F914A82" w:rsidR="00193778" w:rsidRPr="005F3009" w:rsidRDefault="00193778"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4E970924" w:rsidR="00193778" w:rsidRPr="005F3009" w:rsidRDefault="00EA1B02" w:rsidP="0038700C">
            <w:pPr>
              <w:jc w:val="center"/>
              <w:rPr>
                <w:rFonts w:cstheme="minorHAnsi"/>
                <w:bCs/>
                <w:sz w:val="24"/>
                <w:szCs w:val="24"/>
              </w:rPr>
            </w:pPr>
            <w:r>
              <w:rPr>
                <w:rFonts w:cstheme="minorHAnsi"/>
                <w:bCs/>
                <w:sz w:val="24"/>
                <w:szCs w:val="24"/>
              </w:rPr>
              <w:t>x</w:t>
            </w: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193778" w:rsidRPr="005F3009" w:rsidRDefault="00193778" w:rsidP="0038700C">
            <w:pPr>
              <w:jc w:val="center"/>
              <w:rPr>
                <w:rFonts w:cstheme="minorHAnsi"/>
                <w:bCs/>
                <w:sz w:val="24"/>
                <w:szCs w:val="24"/>
              </w:rPr>
            </w:pPr>
          </w:p>
        </w:tc>
      </w:tr>
      <w:tr w:rsidR="00193778"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193778" w:rsidRPr="005F3009" w:rsidRDefault="00C82869" w:rsidP="0038700C">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67937010" w:rsidR="00193778" w:rsidRPr="005F3009" w:rsidRDefault="00C30B32" w:rsidP="0038700C">
            <w:pPr>
              <w:pStyle w:val="NoSpacing"/>
              <w:rPr>
                <w:rFonts w:cstheme="minorHAnsi"/>
                <w:sz w:val="24"/>
                <w:szCs w:val="24"/>
              </w:rPr>
            </w:pPr>
            <w:r>
              <w:rPr>
                <w:rFonts w:cstheme="minorHAnsi"/>
                <w:noProof/>
                <w:sz w:val="24"/>
                <w:szCs w:val="24"/>
              </w:rPr>
              <w:t>Trudi-Ann Dyer</w:t>
            </w:r>
          </w:p>
        </w:tc>
        <w:tc>
          <w:tcPr>
            <w:tcW w:w="1227" w:type="dxa"/>
            <w:tcBorders>
              <w:top w:val="single" w:sz="4" w:space="0" w:color="auto"/>
              <w:left w:val="single" w:sz="4" w:space="0" w:color="auto"/>
              <w:bottom w:val="single" w:sz="4" w:space="0" w:color="auto"/>
              <w:right w:val="single" w:sz="4" w:space="0" w:color="auto"/>
            </w:tcBorders>
          </w:tcPr>
          <w:p w14:paraId="4D658921" w14:textId="6A5B3F2E" w:rsidR="00193778" w:rsidRPr="005F3009" w:rsidRDefault="00193778" w:rsidP="0038700C">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4B4AA309" w14:textId="1F58719C" w:rsidR="00193778" w:rsidRPr="005F3009" w:rsidRDefault="00292816" w:rsidP="0038700C">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193778" w:rsidRPr="005F3009" w:rsidRDefault="00193778"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193778" w:rsidRPr="005F3009" w:rsidRDefault="00193778" w:rsidP="0038700C">
            <w:pPr>
              <w:jc w:val="center"/>
              <w:rPr>
                <w:rFonts w:cstheme="minorHAnsi"/>
                <w:bCs/>
                <w:sz w:val="24"/>
                <w:szCs w:val="24"/>
              </w:rPr>
            </w:pPr>
          </w:p>
        </w:tc>
      </w:tr>
      <w:tr w:rsidR="00C82869"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C82869" w:rsidRPr="005F3009" w:rsidRDefault="00C82869" w:rsidP="0038700C">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747E30F9" w:rsidR="00C82869" w:rsidRPr="005F3009" w:rsidRDefault="005D48E9" w:rsidP="0038700C">
            <w:pPr>
              <w:pStyle w:val="NoSpacing"/>
              <w:rPr>
                <w:rFonts w:cstheme="minorHAnsi"/>
                <w:noProof/>
                <w:sz w:val="24"/>
                <w:szCs w:val="24"/>
              </w:rPr>
            </w:pPr>
            <w:r>
              <w:rPr>
                <w:rFonts w:cstheme="minorHAnsi"/>
                <w:noProof/>
                <w:sz w:val="24"/>
                <w:szCs w:val="24"/>
              </w:rPr>
              <w:t>OPEN SEAT</w:t>
            </w:r>
          </w:p>
        </w:tc>
        <w:tc>
          <w:tcPr>
            <w:tcW w:w="1227" w:type="dxa"/>
            <w:tcBorders>
              <w:top w:val="single" w:sz="4" w:space="0" w:color="auto"/>
              <w:left w:val="single" w:sz="4" w:space="0" w:color="auto"/>
              <w:bottom w:val="single" w:sz="4" w:space="0" w:color="auto"/>
              <w:right w:val="single" w:sz="4" w:space="0" w:color="auto"/>
            </w:tcBorders>
          </w:tcPr>
          <w:p w14:paraId="24B5DDBE" w14:textId="7D03BBC9" w:rsidR="00C82869" w:rsidRPr="005F3009" w:rsidRDefault="00C82869" w:rsidP="0038700C">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70087A24" w14:textId="69C136CE" w:rsidR="00C82869" w:rsidRPr="005F3009" w:rsidRDefault="00C82869" w:rsidP="0038700C">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5BBAA2A0" w:rsidR="00C82869" w:rsidRPr="005F3009" w:rsidRDefault="00C82869" w:rsidP="0038700C">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C82869" w:rsidRDefault="00C82869" w:rsidP="0038700C">
            <w:pPr>
              <w:jc w:val="center"/>
              <w:rPr>
                <w:rFonts w:cstheme="minorHAnsi"/>
                <w:bCs/>
                <w:sz w:val="24"/>
                <w:szCs w:val="24"/>
              </w:rPr>
            </w:pPr>
          </w:p>
        </w:tc>
      </w:tr>
      <w:tr w:rsidR="005D48E9"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5D48E9" w:rsidRPr="005F3009" w:rsidRDefault="005D48E9" w:rsidP="005D48E9">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2E95DE37" w:rsidR="005D48E9" w:rsidRPr="005F3009" w:rsidRDefault="005D48E9" w:rsidP="005D48E9">
            <w:pPr>
              <w:pStyle w:val="NoSpacing"/>
              <w:rPr>
                <w:rFonts w:cstheme="minorHAnsi"/>
                <w:sz w:val="24"/>
                <w:szCs w:val="24"/>
              </w:rPr>
            </w:pPr>
            <w:r w:rsidRPr="005F3009">
              <w:rPr>
                <w:rFonts w:cstheme="minorHAnsi"/>
                <w:noProof/>
                <w:sz w:val="24"/>
                <w:szCs w:val="24"/>
              </w:rPr>
              <w:t>Aisha Lewis</w:t>
            </w:r>
          </w:p>
        </w:tc>
        <w:tc>
          <w:tcPr>
            <w:tcW w:w="1227" w:type="dxa"/>
          </w:tcPr>
          <w:p w14:paraId="1EA3923A" w14:textId="017E3596" w:rsidR="005D48E9" w:rsidRPr="005F3009" w:rsidRDefault="00B550C0" w:rsidP="005D48E9">
            <w:pPr>
              <w:jc w:val="center"/>
              <w:rPr>
                <w:rFonts w:cstheme="minorHAnsi"/>
                <w:bCs/>
                <w:sz w:val="24"/>
                <w:szCs w:val="24"/>
              </w:rPr>
            </w:pPr>
            <w:r>
              <w:rPr>
                <w:rFonts w:cstheme="minorHAnsi"/>
                <w:bCs/>
                <w:sz w:val="24"/>
                <w:szCs w:val="24"/>
              </w:rPr>
              <w:t>x</w:t>
            </w:r>
          </w:p>
        </w:tc>
        <w:tc>
          <w:tcPr>
            <w:tcW w:w="1265" w:type="dxa"/>
          </w:tcPr>
          <w:p w14:paraId="042D72E5" w14:textId="2C2DED44" w:rsidR="005D48E9" w:rsidRPr="005F3009" w:rsidRDefault="005D48E9" w:rsidP="005D48E9">
            <w:pPr>
              <w:jc w:val="center"/>
              <w:rPr>
                <w:rFonts w:cstheme="minorHAnsi"/>
                <w:bCs/>
                <w:sz w:val="24"/>
                <w:szCs w:val="24"/>
              </w:rPr>
            </w:pPr>
          </w:p>
        </w:tc>
        <w:tc>
          <w:tcPr>
            <w:tcW w:w="1138" w:type="dxa"/>
          </w:tcPr>
          <w:p w14:paraId="5E9D7B07" w14:textId="61DA5EC8" w:rsidR="005D48E9" w:rsidRPr="005F3009" w:rsidRDefault="005D48E9" w:rsidP="005D48E9">
            <w:pPr>
              <w:jc w:val="center"/>
              <w:rPr>
                <w:rFonts w:cstheme="minorHAnsi"/>
                <w:bCs/>
                <w:sz w:val="24"/>
                <w:szCs w:val="24"/>
              </w:rPr>
            </w:pPr>
          </w:p>
        </w:tc>
        <w:tc>
          <w:tcPr>
            <w:tcW w:w="1333" w:type="dxa"/>
          </w:tcPr>
          <w:p w14:paraId="5A85B274" w14:textId="21FDAC65" w:rsidR="005D48E9" w:rsidRPr="005F3009" w:rsidRDefault="005D48E9" w:rsidP="005D48E9">
            <w:pPr>
              <w:jc w:val="center"/>
              <w:rPr>
                <w:rFonts w:cstheme="minorHAnsi"/>
                <w:bCs/>
                <w:sz w:val="24"/>
                <w:szCs w:val="24"/>
              </w:rPr>
            </w:pPr>
          </w:p>
        </w:tc>
      </w:tr>
      <w:tr w:rsidR="005D48E9"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5D48E9" w:rsidRPr="005F3009" w:rsidRDefault="005D48E9" w:rsidP="005D48E9">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41156912" w:rsidR="005D48E9" w:rsidRPr="005F3009" w:rsidRDefault="005D48E9" w:rsidP="005D48E9">
            <w:pPr>
              <w:pStyle w:val="NoSpacing"/>
              <w:rPr>
                <w:rFonts w:cstheme="minorHAnsi"/>
                <w:sz w:val="24"/>
                <w:szCs w:val="24"/>
              </w:rPr>
            </w:pPr>
            <w:r w:rsidRPr="005F3009">
              <w:rPr>
                <w:rFonts w:cstheme="minorHAnsi"/>
                <w:noProof/>
                <w:sz w:val="24"/>
                <w:szCs w:val="24"/>
              </w:rPr>
              <w:t>Tricia Miller</w:t>
            </w:r>
          </w:p>
        </w:tc>
        <w:tc>
          <w:tcPr>
            <w:tcW w:w="1227" w:type="dxa"/>
          </w:tcPr>
          <w:p w14:paraId="4F7DCF9D" w14:textId="412D7E70" w:rsidR="005D48E9" w:rsidRPr="005F3009" w:rsidRDefault="005D48E9" w:rsidP="005D48E9">
            <w:pPr>
              <w:jc w:val="center"/>
              <w:rPr>
                <w:rFonts w:cstheme="minorHAnsi"/>
                <w:bCs/>
                <w:sz w:val="24"/>
                <w:szCs w:val="24"/>
              </w:rPr>
            </w:pPr>
          </w:p>
        </w:tc>
        <w:tc>
          <w:tcPr>
            <w:tcW w:w="1265" w:type="dxa"/>
          </w:tcPr>
          <w:p w14:paraId="2892A376" w14:textId="6121CD9D" w:rsidR="005D48E9" w:rsidRPr="005F3009" w:rsidRDefault="001D0A08" w:rsidP="005D48E9">
            <w:pPr>
              <w:jc w:val="center"/>
              <w:rPr>
                <w:rFonts w:cstheme="minorHAnsi"/>
                <w:bCs/>
                <w:sz w:val="24"/>
                <w:szCs w:val="24"/>
              </w:rPr>
            </w:pPr>
            <w:r>
              <w:rPr>
                <w:rFonts w:cstheme="minorHAnsi"/>
                <w:bCs/>
                <w:sz w:val="24"/>
                <w:szCs w:val="24"/>
              </w:rPr>
              <w:t>x</w:t>
            </w:r>
          </w:p>
        </w:tc>
        <w:tc>
          <w:tcPr>
            <w:tcW w:w="1138" w:type="dxa"/>
          </w:tcPr>
          <w:p w14:paraId="1C95AF26" w14:textId="13F263B3" w:rsidR="005D48E9" w:rsidRPr="005F3009" w:rsidRDefault="005D48E9" w:rsidP="005D48E9">
            <w:pPr>
              <w:jc w:val="center"/>
              <w:rPr>
                <w:rFonts w:cstheme="minorHAnsi"/>
                <w:bCs/>
                <w:sz w:val="24"/>
                <w:szCs w:val="24"/>
              </w:rPr>
            </w:pPr>
          </w:p>
        </w:tc>
        <w:tc>
          <w:tcPr>
            <w:tcW w:w="1333" w:type="dxa"/>
          </w:tcPr>
          <w:p w14:paraId="356D1102" w14:textId="346066EF" w:rsidR="005D48E9" w:rsidRPr="005F3009" w:rsidRDefault="005D48E9" w:rsidP="005D48E9">
            <w:pPr>
              <w:jc w:val="center"/>
              <w:rPr>
                <w:rFonts w:cstheme="minorHAnsi"/>
                <w:bCs/>
                <w:sz w:val="24"/>
                <w:szCs w:val="24"/>
              </w:rPr>
            </w:pPr>
          </w:p>
        </w:tc>
      </w:tr>
      <w:tr w:rsidR="005D48E9"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5D48E9" w:rsidRPr="005F3009" w:rsidRDefault="005D48E9" w:rsidP="005D48E9">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079C0DE6" w:rsidR="005D48E9" w:rsidRPr="005F3009" w:rsidRDefault="005D48E9" w:rsidP="005D48E9">
            <w:pPr>
              <w:pStyle w:val="NoSpacing"/>
              <w:rPr>
                <w:rFonts w:cstheme="minorHAnsi"/>
                <w:sz w:val="24"/>
                <w:szCs w:val="24"/>
              </w:rPr>
            </w:pPr>
            <w:r>
              <w:rPr>
                <w:rFonts w:cstheme="minorHAnsi"/>
                <w:noProof/>
                <w:sz w:val="24"/>
                <w:szCs w:val="24"/>
              </w:rPr>
              <w:t>Jena Padilla</w:t>
            </w:r>
          </w:p>
        </w:tc>
        <w:tc>
          <w:tcPr>
            <w:tcW w:w="1227" w:type="dxa"/>
          </w:tcPr>
          <w:p w14:paraId="0E859940" w14:textId="2F9D4349" w:rsidR="005D48E9" w:rsidRPr="005F3009" w:rsidRDefault="00292816" w:rsidP="005D48E9">
            <w:pPr>
              <w:jc w:val="center"/>
              <w:rPr>
                <w:rFonts w:cstheme="minorHAnsi"/>
                <w:bCs/>
                <w:sz w:val="24"/>
                <w:szCs w:val="24"/>
              </w:rPr>
            </w:pPr>
            <w:r>
              <w:rPr>
                <w:rFonts w:cstheme="minorHAnsi"/>
                <w:bCs/>
                <w:sz w:val="24"/>
                <w:szCs w:val="24"/>
              </w:rPr>
              <w:t>x</w:t>
            </w:r>
          </w:p>
        </w:tc>
        <w:tc>
          <w:tcPr>
            <w:tcW w:w="1265" w:type="dxa"/>
          </w:tcPr>
          <w:p w14:paraId="3654EECA" w14:textId="1B3915FB" w:rsidR="005D48E9" w:rsidRPr="005F3009" w:rsidRDefault="005D48E9" w:rsidP="005D48E9">
            <w:pPr>
              <w:jc w:val="center"/>
              <w:rPr>
                <w:rFonts w:cstheme="minorHAnsi"/>
                <w:bCs/>
                <w:sz w:val="24"/>
                <w:szCs w:val="24"/>
              </w:rPr>
            </w:pPr>
          </w:p>
        </w:tc>
        <w:tc>
          <w:tcPr>
            <w:tcW w:w="1138" w:type="dxa"/>
          </w:tcPr>
          <w:p w14:paraId="73597A3F" w14:textId="77777777" w:rsidR="005D48E9" w:rsidRPr="005F3009" w:rsidRDefault="005D48E9" w:rsidP="005D48E9">
            <w:pPr>
              <w:jc w:val="center"/>
              <w:rPr>
                <w:rFonts w:cstheme="minorHAnsi"/>
                <w:bCs/>
                <w:sz w:val="24"/>
                <w:szCs w:val="24"/>
              </w:rPr>
            </w:pPr>
          </w:p>
        </w:tc>
        <w:tc>
          <w:tcPr>
            <w:tcW w:w="1333" w:type="dxa"/>
          </w:tcPr>
          <w:p w14:paraId="4AB3ABF0" w14:textId="489C0B9A" w:rsidR="005D48E9" w:rsidRPr="005F3009" w:rsidRDefault="005D48E9" w:rsidP="005D48E9">
            <w:pPr>
              <w:jc w:val="center"/>
              <w:rPr>
                <w:rFonts w:cstheme="minorHAnsi"/>
                <w:bCs/>
                <w:sz w:val="24"/>
                <w:szCs w:val="24"/>
              </w:rPr>
            </w:pPr>
          </w:p>
        </w:tc>
      </w:tr>
      <w:tr w:rsidR="005D48E9"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5D48E9" w:rsidRPr="005F3009" w:rsidRDefault="005D48E9" w:rsidP="005D48E9">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790CA0D8" w:rsidR="005D48E9" w:rsidRPr="005F3009" w:rsidRDefault="005D48E9" w:rsidP="005D48E9">
            <w:pPr>
              <w:pStyle w:val="NoSpacing"/>
              <w:rPr>
                <w:rFonts w:cstheme="minorHAnsi"/>
                <w:sz w:val="24"/>
                <w:szCs w:val="24"/>
              </w:rPr>
            </w:pPr>
            <w:r w:rsidRPr="005F3009">
              <w:rPr>
                <w:rFonts w:cstheme="minorHAnsi"/>
                <w:noProof/>
                <w:sz w:val="24"/>
                <w:szCs w:val="24"/>
              </w:rPr>
              <w:t>Suzy Ponicsan</w:t>
            </w:r>
          </w:p>
        </w:tc>
        <w:tc>
          <w:tcPr>
            <w:tcW w:w="1227" w:type="dxa"/>
          </w:tcPr>
          <w:p w14:paraId="0D6980DD" w14:textId="3F2B08AC" w:rsidR="005D48E9" w:rsidRPr="005F3009" w:rsidRDefault="00292816" w:rsidP="005D48E9">
            <w:pPr>
              <w:jc w:val="center"/>
              <w:rPr>
                <w:rFonts w:cstheme="minorHAnsi"/>
                <w:bCs/>
                <w:sz w:val="24"/>
                <w:szCs w:val="24"/>
              </w:rPr>
            </w:pPr>
            <w:r>
              <w:rPr>
                <w:rFonts w:cstheme="minorHAnsi"/>
                <w:bCs/>
                <w:sz w:val="24"/>
                <w:szCs w:val="24"/>
              </w:rPr>
              <w:t>x</w:t>
            </w:r>
          </w:p>
        </w:tc>
        <w:tc>
          <w:tcPr>
            <w:tcW w:w="1265" w:type="dxa"/>
          </w:tcPr>
          <w:p w14:paraId="238161F3" w14:textId="70F872B4" w:rsidR="005D48E9" w:rsidRPr="005F3009" w:rsidRDefault="005D48E9" w:rsidP="005D48E9">
            <w:pPr>
              <w:jc w:val="center"/>
              <w:rPr>
                <w:rFonts w:cstheme="minorHAnsi"/>
                <w:bCs/>
                <w:sz w:val="24"/>
                <w:szCs w:val="24"/>
              </w:rPr>
            </w:pPr>
          </w:p>
        </w:tc>
        <w:tc>
          <w:tcPr>
            <w:tcW w:w="1138" w:type="dxa"/>
          </w:tcPr>
          <w:p w14:paraId="35975B94" w14:textId="77777777" w:rsidR="005D48E9" w:rsidRPr="005F3009" w:rsidRDefault="005D48E9" w:rsidP="005D48E9">
            <w:pPr>
              <w:jc w:val="center"/>
              <w:rPr>
                <w:rFonts w:cstheme="minorHAnsi"/>
                <w:bCs/>
                <w:sz w:val="24"/>
                <w:szCs w:val="24"/>
              </w:rPr>
            </w:pPr>
          </w:p>
        </w:tc>
        <w:tc>
          <w:tcPr>
            <w:tcW w:w="1333" w:type="dxa"/>
          </w:tcPr>
          <w:p w14:paraId="0AA10E5E" w14:textId="780D1120" w:rsidR="005D48E9" w:rsidRPr="005F3009" w:rsidRDefault="005D48E9" w:rsidP="005D48E9">
            <w:pPr>
              <w:jc w:val="center"/>
              <w:rPr>
                <w:rFonts w:cstheme="minorHAnsi"/>
                <w:bCs/>
                <w:sz w:val="24"/>
                <w:szCs w:val="24"/>
              </w:rPr>
            </w:pPr>
          </w:p>
        </w:tc>
      </w:tr>
      <w:tr w:rsidR="005D48E9"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5D48E9" w:rsidRPr="005F3009" w:rsidRDefault="005D48E9" w:rsidP="005D48E9">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45D08D0E" w:rsidR="005D48E9" w:rsidRPr="005F3009" w:rsidRDefault="005D48E9" w:rsidP="005D48E9">
            <w:pPr>
              <w:pStyle w:val="NoSpacing"/>
              <w:rPr>
                <w:rFonts w:cstheme="minorHAnsi"/>
                <w:sz w:val="24"/>
                <w:szCs w:val="24"/>
              </w:rPr>
            </w:pPr>
            <w:r w:rsidRPr="005F3009">
              <w:rPr>
                <w:rFonts w:cstheme="minorHAnsi"/>
                <w:noProof/>
                <w:sz w:val="24"/>
                <w:szCs w:val="24"/>
              </w:rPr>
              <w:t>Sebastian Weber</w:t>
            </w:r>
          </w:p>
        </w:tc>
        <w:tc>
          <w:tcPr>
            <w:tcW w:w="1227" w:type="dxa"/>
            <w:tcBorders>
              <w:top w:val="single" w:sz="4" w:space="0" w:color="auto"/>
              <w:left w:val="single" w:sz="4" w:space="0" w:color="auto"/>
              <w:bottom w:val="single" w:sz="4" w:space="0" w:color="auto"/>
              <w:right w:val="single" w:sz="4" w:space="0" w:color="auto"/>
            </w:tcBorders>
          </w:tcPr>
          <w:p w14:paraId="75445250" w14:textId="46CC80A0" w:rsidR="005D48E9" w:rsidRPr="005F3009" w:rsidRDefault="005D48E9" w:rsidP="005D48E9">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5916B402" w14:textId="35948FAB" w:rsidR="005D48E9" w:rsidRPr="005F3009" w:rsidRDefault="00292816" w:rsidP="005D48E9">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57048EC3" w14:textId="54552754"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5D48E9" w:rsidRPr="005F3009" w:rsidRDefault="005D48E9" w:rsidP="005D48E9">
            <w:pPr>
              <w:jc w:val="center"/>
              <w:rPr>
                <w:rFonts w:cstheme="minorHAnsi"/>
                <w:bCs/>
                <w:sz w:val="24"/>
                <w:szCs w:val="24"/>
              </w:rPr>
            </w:pPr>
          </w:p>
        </w:tc>
      </w:tr>
      <w:tr w:rsidR="005D48E9"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5D48E9" w:rsidRPr="005F3009" w:rsidRDefault="005D48E9" w:rsidP="005D48E9">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2198E956" w:rsidR="005D48E9" w:rsidRPr="005F3009" w:rsidRDefault="005D48E9" w:rsidP="005D48E9">
            <w:pPr>
              <w:pStyle w:val="NoSpacing"/>
              <w:rPr>
                <w:rFonts w:cstheme="minorHAnsi"/>
                <w:sz w:val="24"/>
                <w:szCs w:val="24"/>
              </w:rPr>
            </w:pPr>
            <w:r w:rsidRPr="005F3009">
              <w:rPr>
                <w:rFonts w:cstheme="minorHAnsi"/>
                <w:noProof/>
                <w:sz w:val="24"/>
                <w:szCs w:val="24"/>
              </w:rPr>
              <w:t>Georgia Willis</w:t>
            </w:r>
            <w:r w:rsidRPr="005F3009">
              <w:rPr>
                <w:rFonts w:cstheme="minorHAnsi"/>
                <w:noProof/>
                <w:sz w:val="24"/>
                <w:szCs w:val="24"/>
              </w:rPr>
              <w:tab/>
            </w:r>
          </w:p>
        </w:tc>
        <w:tc>
          <w:tcPr>
            <w:tcW w:w="1227" w:type="dxa"/>
            <w:tcBorders>
              <w:top w:val="single" w:sz="4" w:space="0" w:color="auto"/>
              <w:left w:val="single" w:sz="4" w:space="0" w:color="auto"/>
              <w:bottom w:val="single" w:sz="4" w:space="0" w:color="auto"/>
              <w:right w:val="single" w:sz="4" w:space="0" w:color="auto"/>
            </w:tcBorders>
          </w:tcPr>
          <w:p w14:paraId="183F5C02" w14:textId="06555F2D" w:rsidR="005D48E9" w:rsidRPr="005F3009" w:rsidRDefault="00292816" w:rsidP="005D48E9">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5D48E9" w:rsidRPr="005F3009" w:rsidRDefault="005D48E9" w:rsidP="005D48E9">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5D48E9" w:rsidRPr="005F3009" w:rsidRDefault="005D48E9" w:rsidP="005D48E9">
            <w:pPr>
              <w:jc w:val="center"/>
              <w:rPr>
                <w:rFonts w:cstheme="minorHAnsi"/>
                <w:bCs/>
                <w:sz w:val="24"/>
                <w:szCs w:val="24"/>
              </w:rPr>
            </w:pPr>
          </w:p>
        </w:tc>
      </w:tr>
      <w:tr w:rsidR="005D48E9"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5D48E9" w:rsidRPr="005F3009" w:rsidRDefault="005D48E9" w:rsidP="005D48E9">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5C334EDC" w:rsidR="005D48E9" w:rsidRPr="005F3009" w:rsidRDefault="005D48E9" w:rsidP="005D48E9">
            <w:pPr>
              <w:pStyle w:val="NoSpacing"/>
              <w:rPr>
                <w:rFonts w:cstheme="minorHAnsi"/>
                <w:sz w:val="24"/>
                <w:szCs w:val="24"/>
              </w:rPr>
            </w:pPr>
            <w:r w:rsidRPr="005F3009">
              <w:rPr>
                <w:rFonts w:cstheme="minorHAnsi"/>
                <w:noProof/>
                <w:sz w:val="24"/>
                <w:szCs w:val="24"/>
              </w:rPr>
              <w:t xml:space="preserve">Tricia Zicht </w:t>
            </w:r>
          </w:p>
        </w:tc>
        <w:tc>
          <w:tcPr>
            <w:tcW w:w="1227" w:type="dxa"/>
            <w:tcBorders>
              <w:top w:val="single" w:sz="4" w:space="0" w:color="auto"/>
              <w:left w:val="single" w:sz="4" w:space="0" w:color="auto"/>
              <w:bottom w:val="single" w:sz="4" w:space="0" w:color="auto"/>
              <w:right w:val="single" w:sz="4" w:space="0" w:color="auto"/>
            </w:tcBorders>
          </w:tcPr>
          <w:p w14:paraId="447552D6" w14:textId="133FA00C" w:rsidR="005D48E9" w:rsidRPr="005F3009" w:rsidRDefault="005D48E9" w:rsidP="005D48E9">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3F7BAE6" w14:textId="3E5253AE" w:rsidR="005D48E9" w:rsidRPr="005F3009" w:rsidRDefault="00DE3CAE" w:rsidP="005D48E9">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5D48E9" w:rsidRPr="005F3009" w:rsidRDefault="005D48E9" w:rsidP="005D48E9">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5D48E9" w:rsidRPr="005F3009" w:rsidRDefault="005D48E9" w:rsidP="005D48E9">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517A35C1"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7B6C5C53"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5D48E9">
        <w:rPr>
          <w:rFonts w:cstheme="minorHAnsi"/>
          <w:sz w:val="24"/>
          <w:szCs w:val="24"/>
        </w:rPr>
        <w:t>TBD</w:t>
      </w:r>
      <w:r w:rsidR="00316ABF" w:rsidRPr="005F3009">
        <w:rPr>
          <w:rFonts w:cstheme="minorHAnsi"/>
          <w:sz w:val="24"/>
          <w:szCs w:val="24"/>
        </w:rPr>
        <w:t> </w:t>
      </w:r>
    </w:p>
    <w:p w14:paraId="4A205E0A" w14:textId="47B99B84"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127E7E" w:rsidRPr="005F3009">
        <w:rPr>
          <w:rFonts w:cstheme="minorHAnsi"/>
          <w:sz w:val="24"/>
          <w:szCs w:val="24"/>
        </w:rPr>
        <w:t>Aisha Lewis</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4BC4611E"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C520EF">
              <w:rPr>
                <w:rFonts w:cstheme="minorHAnsi"/>
                <w:sz w:val="24"/>
                <w:szCs w:val="24"/>
              </w:rPr>
              <w:t>March</w:t>
            </w:r>
            <w:r w:rsidRPr="005F3009">
              <w:rPr>
                <w:rFonts w:cstheme="minorHAnsi"/>
                <w:sz w:val="24"/>
                <w:szCs w:val="24"/>
              </w:rPr>
              <w:t xml:space="preserve"> Minutes</w:t>
            </w:r>
          </w:p>
          <w:p w14:paraId="08CA2BD3" w14:textId="10928706"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292816">
              <w:rPr>
                <w:rFonts w:cstheme="minorHAnsi"/>
                <w:sz w:val="24"/>
                <w:szCs w:val="24"/>
              </w:rPr>
              <w:t>Georgia</w:t>
            </w:r>
          </w:p>
          <w:p w14:paraId="4EFFECA2" w14:textId="18B50479"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292816">
              <w:rPr>
                <w:rFonts w:cstheme="minorHAnsi"/>
                <w:sz w:val="24"/>
                <w:szCs w:val="24"/>
              </w:rPr>
              <w:t>Lisa</w:t>
            </w:r>
          </w:p>
          <w:p w14:paraId="4B25D86B" w14:textId="2680555F"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4745AA">
              <w:rPr>
                <w:rFonts w:cstheme="minorHAnsi"/>
                <w:sz w:val="24"/>
                <w:szCs w:val="24"/>
              </w:rPr>
              <w:t xml:space="preserve"> </w:t>
            </w:r>
            <w:r w:rsidR="0008707F">
              <w:rPr>
                <w:rFonts w:cstheme="minorHAnsi"/>
                <w:sz w:val="24"/>
                <w:szCs w:val="24"/>
              </w:rPr>
              <w:t>None</w:t>
            </w:r>
          </w:p>
          <w:p w14:paraId="05EC6B59" w14:textId="57CBDA6A"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Approve: </w:t>
            </w:r>
            <w:r w:rsidR="00C51BD8">
              <w:rPr>
                <w:rFonts w:cstheme="minorHAnsi"/>
                <w:sz w:val="24"/>
                <w:szCs w:val="24"/>
              </w:rPr>
              <w:t>1</w:t>
            </w:r>
            <w:r w:rsidR="00EA1B02">
              <w:rPr>
                <w:rFonts w:cstheme="minorHAnsi"/>
                <w:sz w:val="24"/>
                <w:szCs w:val="24"/>
              </w:rPr>
              <w:t>2</w:t>
            </w:r>
          </w:p>
          <w:p w14:paraId="59DEED14" w14:textId="377FC3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r w:rsidR="006F1C33">
              <w:rPr>
                <w:rFonts w:cstheme="minorHAnsi"/>
                <w:sz w:val="24"/>
                <w:szCs w:val="24"/>
              </w:rPr>
              <w:t>0</w:t>
            </w:r>
          </w:p>
          <w:p w14:paraId="563D9882" w14:textId="3B703DD7"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r w:rsidR="006F1C33">
              <w:rPr>
                <w:rFonts w:cstheme="minorHAnsi"/>
                <w:sz w:val="24"/>
                <w:szCs w:val="24"/>
              </w:rPr>
              <w:t>0</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1FF3BAE6" w:rsidR="000E271F" w:rsidRPr="005F3009" w:rsidRDefault="002C7802" w:rsidP="007954EC">
            <w:pPr>
              <w:pStyle w:val="NoSpacing"/>
              <w:ind w:left="0" w:firstLine="0"/>
              <w:rPr>
                <w:rFonts w:cstheme="minorHAnsi"/>
                <w:sz w:val="24"/>
                <w:szCs w:val="24"/>
              </w:rPr>
            </w:pPr>
            <w:r w:rsidRPr="005F3009">
              <w:rPr>
                <w:rFonts w:cstheme="minorHAnsi"/>
                <w:sz w:val="24"/>
                <w:szCs w:val="24"/>
              </w:rPr>
              <w:t>Mary Larkin</w:t>
            </w:r>
          </w:p>
        </w:tc>
        <w:tc>
          <w:tcPr>
            <w:tcW w:w="3549" w:type="pct"/>
            <w:tcBorders>
              <w:bottom w:val="nil"/>
            </w:tcBorders>
          </w:tcPr>
          <w:p w14:paraId="24E5CD27" w14:textId="200E9C3B" w:rsidR="00292816" w:rsidRDefault="00292816" w:rsidP="00292816">
            <w:pPr>
              <w:spacing w:after="160" w:line="252" w:lineRule="auto"/>
              <w:rPr>
                <w:rFonts w:cstheme="minorHAnsi"/>
                <w:sz w:val="24"/>
                <w:szCs w:val="24"/>
              </w:rPr>
            </w:pPr>
            <w:r>
              <w:rPr>
                <w:rFonts w:cstheme="minorHAnsi"/>
                <w:sz w:val="24"/>
                <w:szCs w:val="24"/>
              </w:rPr>
              <w:t>Announce</w:t>
            </w:r>
            <w:r w:rsidR="00EA1B02">
              <w:rPr>
                <w:rFonts w:cstheme="minorHAnsi"/>
                <w:sz w:val="24"/>
                <w:szCs w:val="24"/>
              </w:rPr>
              <w:t>ment of</w:t>
            </w:r>
            <w:r>
              <w:rPr>
                <w:rFonts w:cstheme="minorHAnsi"/>
                <w:sz w:val="24"/>
                <w:szCs w:val="24"/>
              </w:rPr>
              <w:t xml:space="preserve"> new rep</w:t>
            </w:r>
            <w:r w:rsidR="00EA1B02">
              <w:rPr>
                <w:rFonts w:cstheme="minorHAnsi"/>
                <w:sz w:val="24"/>
                <w:szCs w:val="24"/>
              </w:rPr>
              <w:t>resentatives</w:t>
            </w:r>
            <w:r>
              <w:rPr>
                <w:rFonts w:cstheme="minorHAnsi"/>
                <w:sz w:val="24"/>
                <w:szCs w:val="24"/>
              </w:rPr>
              <w:t>, Monica and Nadia in attendance</w:t>
            </w:r>
          </w:p>
          <w:p w14:paraId="76EDFA51" w14:textId="55C8589A" w:rsidR="00292816" w:rsidRDefault="00292816" w:rsidP="00292816">
            <w:pPr>
              <w:spacing w:after="160" w:line="252" w:lineRule="auto"/>
              <w:rPr>
                <w:rFonts w:cstheme="minorHAnsi"/>
                <w:sz w:val="24"/>
                <w:szCs w:val="24"/>
              </w:rPr>
            </w:pPr>
            <w:r>
              <w:rPr>
                <w:rFonts w:cstheme="minorHAnsi"/>
                <w:sz w:val="24"/>
                <w:szCs w:val="24"/>
              </w:rPr>
              <w:t>Retreat to transfer to new reps</w:t>
            </w:r>
            <w:r w:rsidR="00EA1B02">
              <w:rPr>
                <w:rFonts w:cstheme="minorHAnsi"/>
                <w:sz w:val="24"/>
                <w:szCs w:val="24"/>
              </w:rPr>
              <w:t xml:space="preserve"> will be held</w:t>
            </w:r>
            <w:r>
              <w:rPr>
                <w:rFonts w:cstheme="minorHAnsi"/>
                <w:sz w:val="24"/>
                <w:szCs w:val="24"/>
              </w:rPr>
              <w:t xml:space="preserve"> </w:t>
            </w:r>
            <w:r w:rsidR="00EA1B02">
              <w:rPr>
                <w:rFonts w:cstheme="minorHAnsi"/>
                <w:sz w:val="24"/>
                <w:szCs w:val="24"/>
              </w:rPr>
              <w:t>o</w:t>
            </w:r>
            <w:r>
              <w:rPr>
                <w:rFonts w:cstheme="minorHAnsi"/>
                <w:sz w:val="24"/>
                <w:szCs w:val="24"/>
              </w:rPr>
              <w:t>n Weds 6/22</w:t>
            </w:r>
            <w:r w:rsidR="00EA1B02">
              <w:rPr>
                <w:rFonts w:cstheme="minorHAnsi"/>
                <w:sz w:val="24"/>
                <w:szCs w:val="24"/>
              </w:rPr>
              <w:t xml:space="preserve"> 11am-4pm at North Lake Boardwalk</w:t>
            </w:r>
          </w:p>
          <w:p w14:paraId="6C0E6EB6" w14:textId="0E3CF893" w:rsidR="00292816" w:rsidRDefault="00EA1B02" w:rsidP="00292816">
            <w:pPr>
              <w:spacing w:after="160" w:line="252" w:lineRule="auto"/>
              <w:rPr>
                <w:rFonts w:cstheme="minorHAnsi"/>
                <w:sz w:val="24"/>
                <w:szCs w:val="24"/>
              </w:rPr>
            </w:pPr>
            <w:r>
              <w:rPr>
                <w:rFonts w:cstheme="minorHAnsi"/>
                <w:sz w:val="24"/>
                <w:szCs w:val="24"/>
              </w:rPr>
              <w:t>The a</w:t>
            </w:r>
            <w:r w:rsidR="00292816">
              <w:rPr>
                <w:rFonts w:cstheme="minorHAnsi"/>
                <w:sz w:val="24"/>
                <w:szCs w:val="24"/>
              </w:rPr>
              <w:t xml:space="preserve">nnual </w:t>
            </w:r>
            <w:r>
              <w:rPr>
                <w:rFonts w:cstheme="minorHAnsi"/>
                <w:sz w:val="24"/>
                <w:szCs w:val="24"/>
              </w:rPr>
              <w:t xml:space="preserve">assembly </w:t>
            </w:r>
            <w:r w:rsidR="00292816">
              <w:rPr>
                <w:rFonts w:cstheme="minorHAnsi"/>
                <w:sz w:val="24"/>
                <w:szCs w:val="24"/>
              </w:rPr>
              <w:t>notes forgot to mention Bookstore Award</w:t>
            </w:r>
          </w:p>
          <w:p w14:paraId="54952625" w14:textId="77777777" w:rsidR="002C738F" w:rsidRDefault="002C738F" w:rsidP="006F1C33">
            <w:pPr>
              <w:spacing w:after="160" w:line="252" w:lineRule="auto"/>
              <w:rPr>
                <w:rFonts w:cstheme="minorHAnsi"/>
                <w:sz w:val="24"/>
                <w:szCs w:val="24"/>
              </w:rPr>
            </w:pPr>
            <w:r>
              <w:rPr>
                <w:rFonts w:cstheme="minorHAnsi"/>
                <w:sz w:val="24"/>
                <w:szCs w:val="24"/>
              </w:rPr>
              <w:t>Nominations for officers will open during new business</w:t>
            </w:r>
            <w:r w:rsidR="00292816">
              <w:rPr>
                <w:rFonts w:cstheme="minorHAnsi"/>
                <w:sz w:val="24"/>
                <w:szCs w:val="24"/>
              </w:rPr>
              <w:t xml:space="preserve"> and continue through retreat</w:t>
            </w:r>
          </w:p>
          <w:p w14:paraId="24268771" w14:textId="77777777" w:rsidR="00292816" w:rsidRDefault="00292816" w:rsidP="006F1C33">
            <w:pPr>
              <w:spacing w:after="160" w:line="252" w:lineRule="auto"/>
              <w:rPr>
                <w:rFonts w:cstheme="minorHAnsi"/>
                <w:sz w:val="24"/>
                <w:szCs w:val="24"/>
              </w:rPr>
            </w:pPr>
            <w:r>
              <w:rPr>
                <w:rFonts w:cstheme="minorHAnsi"/>
                <w:sz w:val="24"/>
                <w:szCs w:val="24"/>
              </w:rPr>
              <w:t>Pay guidelines are emailed to all campus</w:t>
            </w:r>
          </w:p>
          <w:p w14:paraId="3CC2F190" w14:textId="225C50A1" w:rsidR="00292816" w:rsidRPr="005F3009" w:rsidRDefault="00292816" w:rsidP="006F1C33">
            <w:pPr>
              <w:spacing w:after="160" w:line="252" w:lineRule="auto"/>
              <w:rPr>
                <w:rFonts w:cstheme="minorHAnsi"/>
                <w:sz w:val="24"/>
                <w:szCs w:val="24"/>
              </w:rPr>
            </w:pPr>
            <w:r>
              <w:rPr>
                <w:rFonts w:cstheme="minorHAnsi"/>
                <w:sz w:val="24"/>
                <w:szCs w:val="24"/>
              </w:rPr>
              <w:t xml:space="preserve">May 19, staff will able to see paygrades on Workday, and future Town Hall opportunities will be announced </w:t>
            </w:r>
          </w:p>
        </w:tc>
      </w:tr>
      <w:tr w:rsidR="005D03B5" w:rsidRPr="005F3009" w14:paraId="29887CBC" w14:textId="77777777" w:rsidTr="00CD1BF3">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7D35762E" w14:textId="099488C8" w:rsidR="00CD1BF3" w:rsidRPr="005F3009" w:rsidRDefault="00292816" w:rsidP="00EA12FA">
            <w:pPr>
              <w:tabs>
                <w:tab w:val="left" w:pos="841"/>
              </w:tabs>
              <w:ind w:left="0" w:firstLine="0"/>
              <w:rPr>
                <w:rFonts w:cstheme="minorHAnsi"/>
                <w:sz w:val="24"/>
                <w:szCs w:val="24"/>
              </w:rPr>
            </w:pPr>
            <w:r>
              <w:rPr>
                <w:rFonts w:cstheme="minorHAnsi"/>
                <w:sz w:val="24"/>
                <w:szCs w:val="24"/>
              </w:rPr>
              <w:t xml:space="preserve">Thank you for opportunity to be </w:t>
            </w:r>
            <w:r w:rsidR="00EA1B02">
              <w:rPr>
                <w:rFonts w:cstheme="minorHAnsi"/>
                <w:sz w:val="24"/>
                <w:szCs w:val="24"/>
              </w:rPr>
              <w:t>Vice-president</w:t>
            </w:r>
            <w:r>
              <w:rPr>
                <w:rFonts w:cstheme="minorHAnsi"/>
                <w:sz w:val="24"/>
                <w:szCs w:val="24"/>
              </w:rPr>
              <w:t xml:space="preserve"> this year, and thanks for patience this past year</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5E9475C3" w:rsidR="00A80E69" w:rsidRPr="005F3009" w:rsidRDefault="00EA1B02" w:rsidP="00866362">
            <w:pPr>
              <w:ind w:left="0" w:firstLine="0"/>
              <w:rPr>
                <w:rFonts w:cstheme="minorHAnsi"/>
                <w:sz w:val="24"/>
                <w:szCs w:val="24"/>
              </w:rPr>
            </w:pPr>
            <w:r>
              <w:rPr>
                <w:rFonts w:cstheme="minorHAnsi"/>
                <w:sz w:val="24"/>
                <w:szCs w:val="24"/>
              </w:rPr>
              <w:t>It has been a lot of work, but a great privilege to be SAC Secretary this past year</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3033607F" w14:textId="77777777" w:rsidR="005C2EAF" w:rsidRPr="005C2EAF" w:rsidRDefault="005C2EAF" w:rsidP="005C2EAF">
            <w:pPr>
              <w:pStyle w:val="NoSpacing"/>
            </w:pPr>
            <w:r w:rsidRPr="005C2EAF">
              <w:t>SAC TREASURY NOTES</w:t>
            </w:r>
          </w:p>
          <w:p w14:paraId="3E09A7C0" w14:textId="77777777" w:rsidR="005C2EAF" w:rsidRPr="005C2EAF" w:rsidRDefault="005C2EAF" w:rsidP="005C2EAF">
            <w:pPr>
              <w:pStyle w:val="NoSpacing"/>
            </w:pPr>
            <w:r w:rsidRPr="005C2EAF">
              <w:t>05/13/22</w:t>
            </w:r>
          </w:p>
          <w:p w14:paraId="42A1AE84" w14:textId="77777777" w:rsidR="005C2EAF" w:rsidRPr="005C2EAF" w:rsidRDefault="005C2EAF" w:rsidP="005C2EAF">
            <w:pPr>
              <w:pStyle w:val="NoSpacing"/>
              <w:numPr>
                <w:ilvl w:val="0"/>
                <w:numId w:val="10"/>
              </w:numPr>
            </w:pPr>
            <w:r w:rsidRPr="005C2EAF">
              <w:t>Expenses paid YTD total $14,405.11, consisting of:</w:t>
            </w:r>
          </w:p>
          <w:p w14:paraId="4FB0CEA6" w14:textId="77777777" w:rsidR="005C2EAF" w:rsidRPr="005C2EAF" w:rsidRDefault="005C2EAF" w:rsidP="005C2EAF">
            <w:pPr>
              <w:pStyle w:val="NoSpacing"/>
            </w:pPr>
            <w:r w:rsidRPr="005C2EAF">
              <w:t>Professional Development</w:t>
            </w:r>
            <w:r w:rsidRPr="005C2EAF">
              <w:tab/>
            </w:r>
            <w:r w:rsidRPr="005C2EAF">
              <w:tab/>
              <w:t>$6,277.84</w:t>
            </w:r>
          </w:p>
          <w:p w14:paraId="4CF4A832" w14:textId="77777777" w:rsidR="005C2EAF" w:rsidRPr="005C2EAF" w:rsidRDefault="005C2EAF" w:rsidP="005C2EAF">
            <w:pPr>
              <w:pStyle w:val="NoSpacing"/>
            </w:pPr>
            <w:r w:rsidRPr="005C2EAF">
              <w:t>Committee Expenses</w:t>
            </w:r>
            <w:r w:rsidRPr="005C2EAF">
              <w:tab/>
            </w:r>
            <w:r w:rsidRPr="005C2EAF">
              <w:tab/>
            </w:r>
            <w:r w:rsidRPr="005C2EAF">
              <w:tab/>
              <w:t>$8,127.27*</w:t>
            </w:r>
          </w:p>
          <w:p w14:paraId="60E56399" w14:textId="77777777" w:rsidR="005C2EAF" w:rsidRPr="005C2EAF" w:rsidRDefault="005C2EAF" w:rsidP="005C2EAF">
            <w:pPr>
              <w:pStyle w:val="NoSpacing"/>
            </w:pPr>
          </w:p>
          <w:p w14:paraId="5B2AD1D3" w14:textId="3295C24F" w:rsidR="005C2EAF" w:rsidRPr="005C2EAF" w:rsidRDefault="005C2EAF" w:rsidP="005C2EAF">
            <w:pPr>
              <w:pStyle w:val="NoSpacing"/>
            </w:pPr>
            <w:r w:rsidRPr="005C2EAF">
              <w:t>* Primarily Food Truck rally and Meet &amp; Greet expenses</w:t>
            </w:r>
            <w:r w:rsidR="00292816">
              <w:t xml:space="preserve"> and breakfast for SAC assembly</w:t>
            </w:r>
          </w:p>
          <w:p w14:paraId="5C00783A" w14:textId="77777777" w:rsidR="005C2EAF" w:rsidRPr="005C2EAF" w:rsidRDefault="005C2EAF" w:rsidP="005C2EAF">
            <w:pPr>
              <w:pStyle w:val="NoSpacing"/>
              <w:numPr>
                <w:ilvl w:val="0"/>
                <w:numId w:val="10"/>
              </w:numPr>
            </w:pPr>
            <w:r w:rsidRPr="005C2EAF">
              <w:t>Current fund balances:</w:t>
            </w:r>
          </w:p>
          <w:p w14:paraId="19111D71" w14:textId="77777777" w:rsidR="005C2EAF" w:rsidRPr="005C2EAF" w:rsidRDefault="005C2EAF" w:rsidP="005C2EAF">
            <w:pPr>
              <w:pStyle w:val="NoSpacing"/>
              <w:numPr>
                <w:ilvl w:val="1"/>
                <w:numId w:val="10"/>
              </w:numPr>
            </w:pPr>
            <w:r w:rsidRPr="005C2EAF">
              <w:t>E&amp;G (Professional Development):</w:t>
            </w:r>
            <w:r w:rsidRPr="005C2EAF">
              <w:tab/>
            </w:r>
            <w:r w:rsidRPr="005C2EAF">
              <w:tab/>
              <w:t>$28,722.16</w:t>
            </w:r>
          </w:p>
          <w:p w14:paraId="40A33FC2" w14:textId="77777777" w:rsidR="005C2EAF" w:rsidRPr="005C2EAF" w:rsidRDefault="005C2EAF" w:rsidP="005C2EAF">
            <w:pPr>
              <w:pStyle w:val="NoSpacing"/>
              <w:numPr>
                <w:ilvl w:val="1"/>
                <w:numId w:val="10"/>
              </w:numPr>
            </w:pPr>
            <w:r w:rsidRPr="005C2EAF">
              <w:t>Concessions:</w:t>
            </w:r>
            <w:r w:rsidRPr="005C2EAF">
              <w:tab/>
            </w:r>
            <w:r w:rsidRPr="005C2EAF">
              <w:tab/>
            </w:r>
            <w:r w:rsidRPr="005C2EAF">
              <w:tab/>
            </w:r>
            <w:r w:rsidRPr="005C2EAF">
              <w:tab/>
            </w:r>
            <w:r w:rsidRPr="005C2EAF">
              <w:tab/>
            </w:r>
            <w:proofErr w:type="gramStart"/>
            <w:r w:rsidRPr="005C2EAF">
              <w:t>$  6,272.73</w:t>
            </w:r>
            <w:proofErr w:type="gramEnd"/>
          </w:p>
          <w:p w14:paraId="51D1C8CC" w14:textId="77777777" w:rsidR="005C2EAF" w:rsidRPr="005C2EAF" w:rsidRDefault="005C2EAF" w:rsidP="005C2EAF">
            <w:pPr>
              <w:pStyle w:val="NoSpacing"/>
              <w:numPr>
                <w:ilvl w:val="1"/>
                <w:numId w:val="10"/>
              </w:numPr>
            </w:pPr>
            <w:r w:rsidRPr="005C2EAF">
              <w:t>Scholarship Fund</w:t>
            </w:r>
            <w:r w:rsidRPr="005C2EAF">
              <w:tab/>
            </w:r>
            <w:r w:rsidRPr="005C2EAF">
              <w:tab/>
            </w:r>
            <w:r w:rsidRPr="005C2EAF">
              <w:tab/>
            </w:r>
            <w:r w:rsidRPr="005C2EAF">
              <w:tab/>
            </w:r>
            <w:proofErr w:type="gramStart"/>
            <w:r w:rsidRPr="005C2EAF">
              <w:t>$  8,072.99</w:t>
            </w:r>
            <w:proofErr w:type="gramEnd"/>
          </w:p>
          <w:p w14:paraId="78111359" w14:textId="77777777" w:rsidR="005C2EAF" w:rsidRPr="005C2EAF" w:rsidRDefault="005C2EAF" w:rsidP="005C2EAF">
            <w:pPr>
              <w:pStyle w:val="NoSpacing"/>
              <w:numPr>
                <w:ilvl w:val="1"/>
                <w:numId w:val="10"/>
              </w:numPr>
            </w:pPr>
            <w:r w:rsidRPr="005C2EAF">
              <w:t>SAC (Foundation)</w:t>
            </w:r>
            <w:r w:rsidRPr="005C2EAF">
              <w:tab/>
            </w:r>
            <w:r w:rsidRPr="005C2EAF">
              <w:tab/>
            </w:r>
            <w:r w:rsidRPr="005C2EAF">
              <w:tab/>
            </w:r>
            <w:r w:rsidRPr="005C2EAF">
              <w:tab/>
            </w:r>
            <w:proofErr w:type="gramStart"/>
            <w:r w:rsidRPr="005C2EAF">
              <w:t>$  6,661.04</w:t>
            </w:r>
            <w:proofErr w:type="gramEnd"/>
          </w:p>
          <w:p w14:paraId="422023FC" w14:textId="77777777" w:rsidR="005C2EAF" w:rsidRPr="005C2EAF" w:rsidRDefault="005C2EAF" w:rsidP="005C2EAF">
            <w:pPr>
              <w:pStyle w:val="NoSpacing"/>
              <w:numPr>
                <w:ilvl w:val="1"/>
                <w:numId w:val="10"/>
              </w:numPr>
            </w:pPr>
            <w:r w:rsidRPr="005C2EAF">
              <w:t>Gabor Employee Awards</w:t>
            </w:r>
            <w:r w:rsidRPr="005C2EAF">
              <w:tab/>
            </w:r>
            <w:r w:rsidRPr="005C2EAF">
              <w:tab/>
            </w:r>
            <w:r w:rsidRPr="005C2EAF">
              <w:tab/>
            </w:r>
            <w:proofErr w:type="gramStart"/>
            <w:r w:rsidRPr="005C2EAF">
              <w:rPr>
                <w:u w:val="single"/>
              </w:rPr>
              <w:t>$  3,759.92</w:t>
            </w:r>
            <w:proofErr w:type="gramEnd"/>
            <w:r w:rsidRPr="005C2EAF">
              <w:t xml:space="preserve"> (</w:t>
            </w:r>
            <w:proofErr w:type="spellStart"/>
            <w:r w:rsidRPr="005C2EAF">
              <w:t>est</w:t>
            </w:r>
            <w:proofErr w:type="spellEnd"/>
            <w:r w:rsidRPr="005C2EAF">
              <w:t>)</w:t>
            </w:r>
          </w:p>
          <w:p w14:paraId="66114EB0" w14:textId="77777777" w:rsidR="005C2EAF" w:rsidRPr="005C2EAF" w:rsidRDefault="005C2EAF" w:rsidP="005C2EAF">
            <w:pPr>
              <w:pStyle w:val="NoSpacing"/>
            </w:pPr>
            <w:r w:rsidRPr="005C2EAF">
              <w:t>$53,488.84</w:t>
            </w:r>
          </w:p>
          <w:p w14:paraId="49BC008D" w14:textId="1CC9AB3A" w:rsidR="00FA5AF2" w:rsidRPr="00C520EF" w:rsidRDefault="00FA5AF2" w:rsidP="00C520EF">
            <w:pPr>
              <w:pStyle w:val="NoSpacing"/>
            </w:pP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276905D9"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p>
          <w:p w14:paraId="205F38A3" w14:textId="7C6FD650" w:rsidR="00AE74B4" w:rsidRPr="005F3009" w:rsidRDefault="00C30B32" w:rsidP="007954EC">
            <w:pPr>
              <w:pStyle w:val="NoSpacing"/>
              <w:ind w:left="0" w:firstLine="0"/>
              <w:rPr>
                <w:rFonts w:cstheme="minorHAnsi"/>
                <w:sz w:val="24"/>
                <w:szCs w:val="24"/>
              </w:rPr>
            </w:pPr>
            <w:r>
              <w:rPr>
                <w:rFonts w:cstheme="minorHAnsi"/>
                <w:sz w:val="24"/>
                <w:szCs w:val="24"/>
              </w:rPr>
              <w:t>Susan</w:t>
            </w:r>
            <w:r w:rsidR="00730A2F">
              <w:rPr>
                <w:rFonts w:cstheme="minorHAnsi"/>
                <w:sz w:val="24"/>
                <w:szCs w:val="24"/>
              </w:rPr>
              <w:t xml:space="preserve"> Baurer</w:t>
            </w:r>
          </w:p>
        </w:tc>
        <w:tc>
          <w:tcPr>
            <w:tcW w:w="3549" w:type="pct"/>
          </w:tcPr>
          <w:p w14:paraId="605E004E" w14:textId="3EE32868" w:rsidR="003B7689" w:rsidRPr="00C0416F" w:rsidRDefault="00292816" w:rsidP="007C2689">
            <w:r>
              <w:t>None submitted</w:t>
            </w:r>
          </w:p>
        </w:tc>
      </w:tr>
      <w:tr w:rsidR="005D03B5" w:rsidRPr="005F3009" w14:paraId="2FBC2F5F" w14:textId="77777777" w:rsidTr="00127E7E">
        <w:tc>
          <w:tcPr>
            <w:tcW w:w="724" w:type="pct"/>
            <w:tcBorders>
              <w:bottom w:val="nil"/>
            </w:tcBorders>
          </w:tcPr>
          <w:p w14:paraId="630F138C" w14:textId="3B57FC50"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7FBA94DA" w:rsidR="00F33B31" w:rsidRPr="005F3009" w:rsidRDefault="00F33B31" w:rsidP="00C645AE">
            <w:pPr>
              <w:rPr>
                <w:rFonts w:cstheme="minorHAnsi"/>
                <w:sz w:val="24"/>
                <w:szCs w:val="24"/>
              </w:rPr>
            </w:pP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3ACC65D8" w14:textId="77777777" w:rsidR="0069407C" w:rsidRPr="0069407C" w:rsidRDefault="0069407C" w:rsidP="0069407C">
            <w:pPr>
              <w:pStyle w:val="NoSpacing"/>
              <w:rPr>
                <w:rFonts w:cstheme="minorHAnsi"/>
                <w:sz w:val="24"/>
                <w:szCs w:val="24"/>
              </w:rPr>
            </w:pPr>
            <w:r w:rsidRPr="0069407C">
              <w:rPr>
                <w:rFonts w:cstheme="minorHAnsi"/>
                <w:sz w:val="24"/>
                <w:szCs w:val="24"/>
              </w:rPr>
              <w:t xml:space="preserve">Please pass my thanks and appreciation to all staff and the Advisory Council for their hard work for such a successful academic year. </w:t>
            </w:r>
          </w:p>
          <w:p w14:paraId="4E6BF43F" w14:textId="77777777" w:rsidR="0069407C" w:rsidRPr="0069407C" w:rsidRDefault="0069407C" w:rsidP="0069407C">
            <w:pPr>
              <w:pStyle w:val="NoSpacing"/>
              <w:rPr>
                <w:rFonts w:cstheme="minorHAnsi"/>
                <w:sz w:val="24"/>
                <w:szCs w:val="24"/>
              </w:rPr>
            </w:pPr>
          </w:p>
          <w:p w14:paraId="1E85FA7E" w14:textId="77777777" w:rsidR="0069407C" w:rsidRPr="0069407C" w:rsidRDefault="0069407C" w:rsidP="0069407C">
            <w:pPr>
              <w:pStyle w:val="NoSpacing"/>
              <w:numPr>
                <w:ilvl w:val="0"/>
                <w:numId w:val="17"/>
              </w:numPr>
              <w:rPr>
                <w:rFonts w:cstheme="minorHAnsi"/>
                <w:sz w:val="24"/>
                <w:szCs w:val="24"/>
              </w:rPr>
            </w:pPr>
            <w:r w:rsidRPr="0069407C">
              <w:rPr>
                <w:rFonts w:cstheme="minorHAnsi"/>
                <w:sz w:val="24"/>
                <w:szCs w:val="24"/>
              </w:rPr>
              <w:t xml:space="preserve">One of my important topics to report is about the next strategic plan. There will be many in-person or virtual opportunities to involve and provide feedback for the strategic plan input process. I encourage everyone to participate in this important process. Let me emphasize: We are not writing a strategic plan – We are getting ready and planning to write a strategic plan to help the next President to be prepared for the next strategic plan. </w:t>
            </w:r>
          </w:p>
          <w:p w14:paraId="14E772F1" w14:textId="77777777" w:rsidR="0069407C" w:rsidRPr="0069407C" w:rsidRDefault="0069407C" w:rsidP="0069407C">
            <w:pPr>
              <w:pStyle w:val="NoSpacing"/>
              <w:numPr>
                <w:ilvl w:val="0"/>
                <w:numId w:val="17"/>
              </w:numPr>
              <w:rPr>
                <w:rFonts w:cstheme="minorHAnsi"/>
                <w:sz w:val="24"/>
                <w:szCs w:val="24"/>
              </w:rPr>
            </w:pPr>
            <w:r w:rsidRPr="0069407C">
              <w:rPr>
                <w:rFonts w:cstheme="minorHAnsi"/>
                <w:sz w:val="24"/>
                <w:szCs w:val="24"/>
              </w:rPr>
              <w:t xml:space="preserve">Congratulations to FGCU for receiving a $1 Million economic development grant for offering selected micro-credentials to Lee County residents at no cost. As I sent </w:t>
            </w:r>
            <w:proofErr w:type="gramStart"/>
            <w:r w:rsidRPr="0069407C">
              <w:rPr>
                <w:rFonts w:cstheme="minorHAnsi"/>
                <w:sz w:val="24"/>
                <w:szCs w:val="24"/>
              </w:rPr>
              <w:t>an</w:t>
            </w:r>
            <w:proofErr w:type="gramEnd"/>
            <w:r w:rsidRPr="0069407C">
              <w:rPr>
                <w:rFonts w:cstheme="minorHAnsi"/>
                <w:sz w:val="24"/>
                <w:szCs w:val="24"/>
              </w:rPr>
              <w:t xml:space="preserve"> university-wide email out, this includes all FGCU faculty and staff to take advantage of this opportunity. </w:t>
            </w:r>
          </w:p>
          <w:p w14:paraId="0E313FC0" w14:textId="77777777" w:rsidR="0069407C" w:rsidRPr="0069407C" w:rsidRDefault="0069407C" w:rsidP="0069407C">
            <w:pPr>
              <w:pStyle w:val="NoSpacing"/>
              <w:rPr>
                <w:rFonts w:cstheme="minorHAnsi"/>
                <w:sz w:val="24"/>
                <w:szCs w:val="24"/>
              </w:rPr>
            </w:pPr>
          </w:p>
          <w:p w14:paraId="12047DA4" w14:textId="15224C8C" w:rsidR="00C26530" w:rsidRPr="00FA5AF2" w:rsidRDefault="00C26530" w:rsidP="00922FE0">
            <w:pPr>
              <w:pStyle w:val="NoSpacing"/>
              <w:ind w:left="0" w:firstLine="0"/>
              <w:rPr>
                <w:rFonts w:cstheme="minorHAnsi"/>
                <w:sz w:val="24"/>
                <w:szCs w:val="24"/>
              </w:rPr>
            </w:pP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26209212" w14:textId="0D3095F9" w:rsidR="00C51BD8" w:rsidRDefault="00292816" w:rsidP="003B7689">
            <w:pPr>
              <w:spacing w:after="160" w:line="259" w:lineRule="auto"/>
              <w:ind w:left="0" w:firstLine="0"/>
              <w:rPr>
                <w:rFonts w:cstheme="minorHAnsi"/>
                <w:sz w:val="24"/>
                <w:szCs w:val="24"/>
              </w:rPr>
            </w:pPr>
            <w:r>
              <w:rPr>
                <w:rFonts w:cstheme="minorHAnsi"/>
                <w:sz w:val="24"/>
                <w:szCs w:val="24"/>
              </w:rPr>
              <w:t>Faculty Senate done meeting for the year</w:t>
            </w:r>
          </w:p>
          <w:p w14:paraId="66ED7E01" w14:textId="77777777" w:rsidR="00292816" w:rsidRDefault="00292816" w:rsidP="003B7689">
            <w:pPr>
              <w:spacing w:after="160" w:line="259" w:lineRule="auto"/>
              <w:ind w:left="0" w:firstLine="0"/>
              <w:rPr>
                <w:rFonts w:cstheme="minorHAnsi"/>
                <w:sz w:val="24"/>
                <w:szCs w:val="24"/>
              </w:rPr>
            </w:pPr>
            <w:r>
              <w:rPr>
                <w:rFonts w:cstheme="minorHAnsi"/>
                <w:sz w:val="24"/>
                <w:szCs w:val="24"/>
              </w:rPr>
              <w:t xml:space="preserve">Next BOT meeting is 6/13, quite a few policies and regulations coming up for Board to review in June, one about admissions seems fairly substantial </w:t>
            </w:r>
          </w:p>
          <w:p w14:paraId="5A549F2C" w14:textId="4E1D11CC" w:rsidR="00292816" w:rsidRPr="005F3009" w:rsidRDefault="00292816" w:rsidP="003B7689">
            <w:pPr>
              <w:spacing w:after="160" w:line="259" w:lineRule="auto"/>
              <w:ind w:left="0" w:firstLine="0"/>
              <w:rPr>
                <w:rFonts w:cstheme="minorHAnsi"/>
                <w:sz w:val="24"/>
                <w:szCs w:val="24"/>
              </w:rPr>
            </w:pPr>
            <w:r>
              <w:rPr>
                <w:rFonts w:cstheme="minorHAnsi"/>
                <w:sz w:val="24"/>
                <w:szCs w:val="24"/>
              </w:rPr>
              <w:t xml:space="preserve">Anna is available all summer if you have any questions </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50969499" w14:textId="3ECFAA2F" w:rsidR="000E271F" w:rsidRPr="005F3009" w:rsidRDefault="00245F3C" w:rsidP="00994F1A">
            <w:pPr>
              <w:pStyle w:val="NoSpacing"/>
              <w:rPr>
                <w:rFonts w:cstheme="minorHAnsi"/>
                <w:sz w:val="24"/>
                <w:szCs w:val="24"/>
              </w:rPr>
            </w:pPr>
            <w:r>
              <w:rPr>
                <w:rFonts w:cstheme="minorHAnsi"/>
                <w:sz w:val="24"/>
                <w:szCs w:val="24"/>
              </w:rPr>
              <w:t>TBD</w:t>
            </w:r>
          </w:p>
          <w:p w14:paraId="39F348D6" w14:textId="3BCFA187" w:rsidR="000E271F" w:rsidRPr="005F3009" w:rsidRDefault="000E271F" w:rsidP="00994F1A">
            <w:pPr>
              <w:pStyle w:val="NoSpacing"/>
              <w:ind w:left="0" w:firstLine="0"/>
              <w:rPr>
                <w:rFonts w:cstheme="minorHAnsi"/>
                <w:sz w:val="24"/>
                <w:szCs w:val="24"/>
              </w:rPr>
            </w:pPr>
            <w:r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58D575F7" w:rsidR="00883C9B" w:rsidRPr="005F3009" w:rsidRDefault="00292816" w:rsidP="009F26D9">
            <w:pPr>
              <w:pStyle w:val="NoSpacing"/>
              <w:ind w:left="0" w:firstLine="0"/>
              <w:rPr>
                <w:rFonts w:cstheme="minorHAnsi"/>
                <w:sz w:val="24"/>
                <w:szCs w:val="24"/>
              </w:rPr>
            </w:pPr>
            <w:r>
              <w:rPr>
                <w:rFonts w:cstheme="minorHAnsi"/>
                <w:sz w:val="24"/>
                <w:szCs w:val="24"/>
              </w:rPr>
              <w:t xml:space="preserve">Will return in the Fall </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730F476B" w:rsidR="00A55CAE" w:rsidRPr="00843058" w:rsidRDefault="00127E7E" w:rsidP="00994F1A">
            <w:pPr>
              <w:pStyle w:val="NoSpacing"/>
              <w:rPr>
                <w:rFonts w:cstheme="minorHAnsi"/>
              </w:rPr>
            </w:pPr>
            <w:r w:rsidRPr="00843058">
              <w:rPr>
                <w:rFonts w:cstheme="minorHAnsi"/>
              </w:rPr>
              <w:t>Aisha Lewis</w:t>
            </w:r>
            <w:r w:rsidR="005C46B5" w:rsidRPr="00843058">
              <w:rPr>
                <w:rFonts w:cstheme="minorHAnsi"/>
              </w:rPr>
              <w:t xml:space="preserve"> (</w:t>
            </w:r>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5E836892" w:rsidR="00883C9B" w:rsidRPr="005F3009" w:rsidRDefault="00EA1B02"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79A718E1" w14:textId="6F0C4707" w:rsidR="00843058" w:rsidRDefault="00B550C0" w:rsidP="003C33AC">
            <w:pPr>
              <w:ind w:left="0" w:firstLine="0"/>
              <w:rPr>
                <w:rFonts w:cstheme="minorHAnsi"/>
                <w:sz w:val="24"/>
                <w:szCs w:val="24"/>
              </w:rPr>
            </w:pPr>
            <w:r>
              <w:rPr>
                <w:rFonts w:cstheme="minorHAnsi"/>
                <w:sz w:val="24"/>
                <w:szCs w:val="24"/>
              </w:rPr>
              <w:t xml:space="preserve">Bylaws proposal for new Communications Officer; purpose to improve communication, aligning with the suggestions from the Staff Retention and Morale goals </w:t>
            </w:r>
          </w:p>
          <w:p w14:paraId="36E90D66" w14:textId="77777777" w:rsidR="00B550C0" w:rsidRDefault="00B550C0" w:rsidP="003C33AC">
            <w:pPr>
              <w:ind w:left="0" w:firstLine="0"/>
              <w:rPr>
                <w:rFonts w:cstheme="minorHAnsi"/>
                <w:sz w:val="24"/>
                <w:szCs w:val="24"/>
              </w:rPr>
            </w:pPr>
            <w:r>
              <w:rPr>
                <w:rFonts w:cstheme="minorHAnsi"/>
                <w:sz w:val="24"/>
                <w:szCs w:val="24"/>
              </w:rPr>
              <w:t>Motion: Lisa</w:t>
            </w:r>
          </w:p>
          <w:p w14:paraId="2A812D4D" w14:textId="77777777" w:rsidR="00B550C0" w:rsidRDefault="00B550C0" w:rsidP="003C33AC">
            <w:pPr>
              <w:ind w:left="0" w:firstLine="0"/>
              <w:rPr>
                <w:rFonts w:cstheme="minorHAnsi"/>
                <w:sz w:val="24"/>
                <w:szCs w:val="24"/>
              </w:rPr>
            </w:pPr>
            <w:r>
              <w:rPr>
                <w:rFonts w:cstheme="minorHAnsi"/>
                <w:sz w:val="24"/>
                <w:szCs w:val="24"/>
              </w:rPr>
              <w:t>Second: Georgia</w:t>
            </w:r>
          </w:p>
          <w:p w14:paraId="2EA9B2A2" w14:textId="787ED4B5" w:rsidR="00B550C0" w:rsidRDefault="00EA1B02" w:rsidP="003C33AC">
            <w:pPr>
              <w:ind w:left="0" w:firstLine="0"/>
              <w:rPr>
                <w:rFonts w:cstheme="minorHAnsi"/>
                <w:sz w:val="24"/>
                <w:szCs w:val="24"/>
              </w:rPr>
            </w:pPr>
            <w:r>
              <w:rPr>
                <w:rFonts w:cstheme="minorHAnsi"/>
                <w:sz w:val="24"/>
                <w:szCs w:val="24"/>
              </w:rPr>
              <w:t>Discussion</w:t>
            </w:r>
            <w:r w:rsidR="00B550C0">
              <w:rPr>
                <w:rFonts w:cstheme="minorHAnsi"/>
                <w:sz w:val="24"/>
                <w:szCs w:val="24"/>
              </w:rPr>
              <w:t>: None</w:t>
            </w:r>
          </w:p>
          <w:p w14:paraId="1F738304" w14:textId="5E198CF9" w:rsidR="00B550C0" w:rsidRPr="005F3009" w:rsidRDefault="00EA1B02" w:rsidP="003C33AC">
            <w:pPr>
              <w:ind w:left="0" w:firstLine="0"/>
              <w:rPr>
                <w:rFonts w:cstheme="minorHAnsi"/>
                <w:sz w:val="24"/>
                <w:szCs w:val="24"/>
              </w:rPr>
            </w:pPr>
            <w:r>
              <w:rPr>
                <w:rFonts w:cstheme="minorHAnsi"/>
                <w:sz w:val="24"/>
                <w:szCs w:val="24"/>
              </w:rPr>
              <w:t>In favor, in-person and via proxy: 1</w:t>
            </w:r>
            <w:r w:rsidR="00C779F8">
              <w:rPr>
                <w:rFonts w:cstheme="minorHAnsi"/>
                <w:sz w:val="24"/>
                <w:szCs w:val="24"/>
              </w:rPr>
              <w:t>6</w:t>
            </w:r>
            <w:r>
              <w:rPr>
                <w:rFonts w:cstheme="minorHAnsi"/>
                <w:sz w:val="24"/>
                <w:szCs w:val="24"/>
              </w:rPr>
              <w:t xml:space="preserve"> </w:t>
            </w: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5DA2B639" w14:textId="5AE4CEFD" w:rsidR="00B550C0" w:rsidRDefault="00B550C0" w:rsidP="00247592">
            <w:pPr>
              <w:pStyle w:val="NoSpacing"/>
            </w:pPr>
            <w:r>
              <w:t>Lisa Banks: Why did SAC lose spot on BOT agenda? After reviewing most of the BOT agendas, our spot existed back to at least 2003 when Bob Swank was the SAC president (it may be further back</w:t>
            </w:r>
            <w:r w:rsidR="00EA1B02">
              <w:t>, still researching</w:t>
            </w:r>
            <w:r>
              <w:t xml:space="preserve">). It seems to have ended in January of 2018 or at least that is the last official agenda that </w:t>
            </w:r>
            <w:r w:rsidR="00EA1B02">
              <w:t xml:space="preserve">SAC is found to be </w:t>
            </w:r>
            <w:r>
              <w:t xml:space="preserve">on; </w:t>
            </w:r>
            <w:r w:rsidR="00275295">
              <w:t>perhaps change in board chair contributed to that, perhaps Tiffany Reynolds can offer some insight; we would like to discuss this further at the June retreat</w:t>
            </w:r>
          </w:p>
          <w:p w14:paraId="6A2EDF81" w14:textId="059ADAA3" w:rsidR="00275295" w:rsidRDefault="00275295" w:rsidP="00247592">
            <w:pPr>
              <w:pStyle w:val="NoSpacing"/>
            </w:pPr>
            <w:r>
              <w:t xml:space="preserve">Recommendation of new ad-hoc committee for SAC Strategic </w:t>
            </w:r>
            <w:proofErr w:type="spellStart"/>
            <w:proofErr w:type="gramStart"/>
            <w:r>
              <w:t>Plannin</w:t>
            </w:r>
            <w:proofErr w:type="spellEnd"/>
            <w:r w:rsidR="00EA1B02">
              <w:t>;</w:t>
            </w:r>
            <w:r>
              <w:t>,</w:t>
            </w:r>
            <w:proofErr w:type="gramEnd"/>
            <w:r>
              <w:t xml:space="preserve"> Andi had started passively collecting ideas; would be a forward focused vision for SAC helping us align with what we are concentrating on; a committee would keep SAC accountable to stay on track; we would like to discuss this further at the June retreat</w:t>
            </w:r>
          </w:p>
          <w:p w14:paraId="6CB380BC" w14:textId="1FC0AC24" w:rsidR="00275295" w:rsidRDefault="00275295" w:rsidP="00247592">
            <w:pPr>
              <w:pStyle w:val="NoSpacing"/>
            </w:pPr>
            <w:r>
              <w:lastRenderedPageBreak/>
              <w:t>Staff Retention and Morale: Great work this past year and establishing the HR representative; suggested to keep the taskforce active for another year to see if any improvement takes place</w:t>
            </w:r>
            <w:r w:rsidR="00EA1B02">
              <w:t>; we will decide at the retreat</w:t>
            </w:r>
          </w:p>
          <w:p w14:paraId="769CC380" w14:textId="17C64E70" w:rsidR="00275295" w:rsidRDefault="00275295" w:rsidP="00247592">
            <w:pPr>
              <w:pStyle w:val="NoSpacing"/>
            </w:pPr>
            <w:r>
              <w:t xml:space="preserve">Visibility and Outreach: Emailing new employees brought someone to today’s meeting, </w:t>
            </w:r>
            <w:r w:rsidR="00EA1B02">
              <w:t>we would like to continue this special taskforce, will decide at retreat</w:t>
            </w:r>
          </w:p>
          <w:p w14:paraId="3A0E74D8" w14:textId="435EF890" w:rsidR="00275295" w:rsidRDefault="00275295" w:rsidP="00247592">
            <w:pPr>
              <w:pStyle w:val="NoSpacing"/>
            </w:pPr>
            <w:r>
              <w:t xml:space="preserve">Officer Nominations: </w:t>
            </w:r>
            <w:r w:rsidR="00F90D48">
              <w:t xml:space="preserve">open now through retreat, will email list of eligible representatives and duties </w:t>
            </w:r>
          </w:p>
          <w:p w14:paraId="68AF77A8" w14:textId="152173DB" w:rsidR="00275295" w:rsidRDefault="00275295" w:rsidP="00247592">
            <w:pPr>
              <w:pStyle w:val="NoSpacing"/>
            </w:pPr>
            <w:bookmarkStart w:id="2" w:name="_Hlk106274476"/>
            <w:r>
              <w:t xml:space="preserve">     Mary nominates Aisha Lewis for president</w:t>
            </w:r>
            <w:r w:rsidR="00EA1B02">
              <w:t>, she did not accept immediately</w:t>
            </w:r>
          </w:p>
          <w:p w14:paraId="7402CEAA" w14:textId="76643D72" w:rsidR="00275295" w:rsidRDefault="00275295" w:rsidP="00247592">
            <w:pPr>
              <w:pStyle w:val="NoSpacing"/>
            </w:pPr>
            <w:r>
              <w:t xml:space="preserve">     Amy nominates Amy Hall as treasurer</w:t>
            </w:r>
            <w:r w:rsidR="00EA1B02">
              <w:t>, accepted</w:t>
            </w:r>
          </w:p>
          <w:p w14:paraId="15947526" w14:textId="087968BE" w:rsidR="00275295" w:rsidRDefault="00275295" w:rsidP="00247592">
            <w:pPr>
              <w:pStyle w:val="NoSpacing"/>
            </w:pPr>
            <w:r>
              <w:t xml:space="preserve">     Suzy nominates Amy Craig as secretary</w:t>
            </w:r>
            <w:r w:rsidR="00EA1B02">
              <w:t>, accepted</w:t>
            </w:r>
          </w:p>
          <w:p w14:paraId="0479972E" w14:textId="417424F7" w:rsidR="00275295" w:rsidRPr="00D7745B" w:rsidRDefault="00275295" w:rsidP="00247592">
            <w:pPr>
              <w:pStyle w:val="NoSpacing"/>
            </w:pPr>
            <w:r>
              <w:t xml:space="preserve">     Tricia M nominates Kiley Barnett as communications</w:t>
            </w:r>
            <w:bookmarkEnd w:id="2"/>
            <w:r w:rsidR="00EA1B02">
              <w:t xml:space="preserve"> officer, did not accept immediately</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354518EC" w:rsidR="000E271F" w:rsidRPr="005F3009" w:rsidRDefault="000E271F" w:rsidP="00994F1A">
            <w:pPr>
              <w:pStyle w:val="NoSpacing"/>
              <w:ind w:left="0" w:firstLine="0"/>
              <w:rPr>
                <w:rFonts w:cstheme="minorHAnsi"/>
                <w:sz w:val="24"/>
                <w:szCs w:val="24"/>
              </w:rPr>
            </w:pPr>
            <w:r w:rsidRPr="005F3009">
              <w:rPr>
                <w:rFonts w:cstheme="minorHAnsi"/>
                <w:sz w:val="24"/>
                <w:szCs w:val="24"/>
              </w:rPr>
              <w:lastRenderedPageBreak/>
              <w:t>SAC Standing Committee Reports</w:t>
            </w:r>
          </w:p>
        </w:tc>
        <w:tc>
          <w:tcPr>
            <w:tcW w:w="727" w:type="pct"/>
            <w:tcBorders>
              <w:top w:val="single" w:sz="4" w:space="0" w:color="auto"/>
              <w:left w:val="single" w:sz="4" w:space="0" w:color="auto"/>
              <w:bottom w:val="single" w:sz="4" w:space="0" w:color="auto"/>
              <w:right w:val="single" w:sz="4" w:space="0" w:color="auto"/>
            </w:tcBorders>
          </w:tcPr>
          <w:p w14:paraId="50701BE4" w14:textId="2547028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EB7AF5" w:rsidRPr="005F3009">
              <w:rPr>
                <w:rFonts w:cstheme="minorHAnsi"/>
                <w:sz w:val="24"/>
                <w:szCs w:val="24"/>
              </w:rPr>
              <w:t>Aisha Lewis</w:t>
            </w:r>
          </w:p>
        </w:tc>
        <w:tc>
          <w:tcPr>
            <w:tcW w:w="3549" w:type="pct"/>
            <w:tcBorders>
              <w:top w:val="single" w:sz="4" w:space="0" w:color="auto"/>
              <w:left w:val="single" w:sz="4" w:space="0" w:color="auto"/>
              <w:bottom w:val="single" w:sz="4" w:space="0" w:color="auto"/>
              <w:right w:val="single" w:sz="4" w:space="0" w:color="auto"/>
            </w:tcBorders>
          </w:tcPr>
          <w:p w14:paraId="6D05924D" w14:textId="77777777" w:rsidR="000A5634" w:rsidRDefault="00EB7AF5" w:rsidP="00F45520">
            <w:pPr>
              <w:rPr>
                <w:rFonts w:cstheme="minorHAnsi"/>
                <w:b/>
                <w:sz w:val="24"/>
                <w:szCs w:val="24"/>
              </w:rPr>
            </w:pPr>
            <w:r w:rsidRPr="005F3009">
              <w:rPr>
                <w:rFonts w:cstheme="minorHAnsi"/>
                <w:b/>
                <w:sz w:val="24"/>
                <w:szCs w:val="24"/>
              </w:rPr>
              <w:t xml:space="preserve">Elections: </w:t>
            </w:r>
          </w:p>
          <w:p w14:paraId="77EAD743" w14:textId="387D917E" w:rsidR="002C738F" w:rsidRPr="003B7689" w:rsidRDefault="00F90D48" w:rsidP="00F45520">
            <w:pPr>
              <w:rPr>
                <w:rFonts w:cstheme="minorHAnsi"/>
                <w:sz w:val="24"/>
                <w:szCs w:val="24"/>
              </w:rPr>
            </w:pPr>
            <w:r>
              <w:rPr>
                <w:rFonts w:cstheme="minorHAnsi"/>
                <w:sz w:val="24"/>
                <w:szCs w:val="24"/>
              </w:rPr>
              <w:t xml:space="preserve">Sending thank you notes to vendors who supplied prizes; has names of those nominees not voted in to retain in case a </w:t>
            </w:r>
            <w:proofErr w:type="gramStart"/>
            <w:r>
              <w:rPr>
                <w:rFonts w:cstheme="minorHAnsi"/>
                <w:sz w:val="24"/>
                <w:szCs w:val="24"/>
              </w:rPr>
              <w:t>representative steps</w:t>
            </w:r>
            <w:proofErr w:type="gramEnd"/>
            <w:r>
              <w:rPr>
                <w:rFonts w:cstheme="minorHAnsi"/>
                <w:sz w:val="24"/>
                <w:szCs w:val="24"/>
              </w:rPr>
              <w:t xml:space="preserve"> down</w:t>
            </w: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2534E7E0"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Susan</w:t>
            </w:r>
            <w:r w:rsidRPr="005F3009">
              <w:rPr>
                <w:rFonts w:cstheme="minorHAnsi"/>
                <w:sz w:val="24"/>
                <w:szCs w:val="24"/>
              </w:rPr>
              <w:t xml:space="preserve"> </w:t>
            </w:r>
          </w:p>
        </w:tc>
        <w:tc>
          <w:tcPr>
            <w:tcW w:w="3549" w:type="pct"/>
            <w:tcBorders>
              <w:top w:val="single" w:sz="4" w:space="0" w:color="auto"/>
            </w:tcBorders>
          </w:tcPr>
          <w:p w14:paraId="06690A19" w14:textId="77777777" w:rsidR="003E2C5C" w:rsidRPr="00C61C10" w:rsidRDefault="003E2C5C" w:rsidP="003E2C5C">
            <w:pPr>
              <w:pStyle w:val="NoSpacing"/>
              <w:ind w:left="0" w:firstLine="0"/>
              <w:rPr>
                <w:rFonts w:cstheme="minorHAnsi"/>
                <w:b/>
              </w:rPr>
            </w:pPr>
            <w:r w:rsidRPr="00C61C10">
              <w:rPr>
                <w:rFonts w:cstheme="minorHAnsi"/>
                <w:b/>
              </w:rPr>
              <w:t xml:space="preserve">SAC Employee Recognition Development Program: </w:t>
            </w:r>
          </w:p>
          <w:p w14:paraId="3832AA3B" w14:textId="28253D4C" w:rsidR="00174103" w:rsidRPr="00C61C10" w:rsidRDefault="00EA1B02" w:rsidP="00C61C10">
            <w:pPr>
              <w:pStyle w:val="NoSpacing"/>
              <w:ind w:left="0" w:firstLine="0"/>
              <w:rPr>
                <w:rFonts w:cstheme="minorHAnsi"/>
              </w:rPr>
            </w:pPr>
            <w:r>
              <w:rPr>
                <w:rFonts w:cstheme="minorHAnsi"/>
              </w:rPr>
              <w:t>No report</w:t>
            </w: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0D4D2D25" w:rsidR="00174103" w:rsidRPr="00C61C10" w:rsidRDefault="00174103" w:rsidP="00174103">
            <w:pPr>
              <w:pStyle w:val="NoSpacing"/>
              <w:ind w:left="0" w:firstLine="0"/>
              <w:rPr>
                <w:rFonts w:cstheme="minorHAnsi"/>
                <w:b/>
              </w:rPr>
            </w:pPr>
            <w:r w:rsidRPr="00C61C10">
              <w:rPr>
                <w:rFonts w:cstheme="minorHAnsi"/>
                <w:b/>
              </w:rPr>
              <w:t>Policies:</w:t>
            </w:r>
          </w:p>
          <w:p w14:paraId="3FE0236D" w14:textId="7CB97ED9" w:rsidR="00174103" w:rsidRPr="00C61C10" w:rsidRDefault="00F90D48" w:rsidP="00174103">
            <w:pPr>
              <w:pStyle w:val="NoSpacing"/>
              <w:ind w:left="0" w:firstLine="0"/>
              <w:rPr>
                <w:rFonts w:cstheme="minorHAnsi"/>
              </w:rPr>
            </w:pPr>
            <w:r>
              <w:rPr>
                <w:rFonts w:cstheme="minorHAnsi"/>
              </w:rPr>
              <w:t>No report</w:t>
            </w: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4593F1E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Pr>
                <w:rFonts w:cstheme="minorHAnsi"/>
                <w:sz w:val="24"/>
                <w:szCs w:val="24"/>
              </w:rPr>
              <w:t>Aisha</w:t>
            </w:r>
          </w:p>
        </w:tc>
        <w:tc>
          <w:tcPr>
            <w:tcW w:w="3549" w:type="pct"/>
            <w:tcBorders>
              <w:bottom w:val="single" w:sz="4" w:space="0" w:color="auto"/>
            </w:tcBorders>
            <w:shd w:val="clear" w:color="auto" w:fill="auto"/>
          </w:tcPr>
          <w:p w14:paraId="1FBCDB18" w14:textId="44437114"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6A55F217" w14:textId="3D47AE4B" w:rsidR="00F90D48" w:rsidRDefault="00F90D48" w:rsidP="00174103">
            <w:pPr>
              <w:pStyle w:val="NoSpacing"/>
              <w:ind w:left="0" w:firstLine="0"/>
              <w:rPr>
                <w:rFonts w:cstheme="minorHAnsi"/>
                <w:sz w:val="24"/>
                <w:szCs w:val="24"/>
              </w:rPr>
            </w:pPr>
            <w:r>
              <w:rPr>
                <w:rFonts w:cstheme="minorHAnsi"/>
                <w:sz w:val="24"/>
                <w:szCs w:val="24"/>
              </w:rPr>
              <w:t>Cutoff for final application for PDP funds is May 15, one applicant</w:t>
            </w:r>
          </w:p>
          <w:p w14:paraId="574BABB8" w14:textId="3B9A0DF5" w:rsidR="00F90D48" w:rsidRDefault="00F90D48" w:rsidP="00174103">
            <w:pPr>
              <w:pStyle w:val="NoSpacing"/>
              <w:ind w:left="0" w:firstLine="0"/>
              <w:rPr>
                <w:rFonts w:cstheme="minorHAnsi"/>
                <w:sz w:val="24"/>
                <w:szCs w:val="24"/>
              </w:rPr>
            </w:pPr>
            <w:r>
              <w:rPr>
                <w:rFonts w:cstheme="minorHAnsi"/>
                <w:sz w:val="24"/>
                <w:szCs w:val="24"/>
              </w:rPr>
              <w:t>This year travel limitations limited the approval of funds</w:t>
            </w:r>
          </w:p>
          <w:p w14:paraId="7DDCC931" w14:textId="4523A266" w:rsidR="00F90D48" w:rsidRDefault="00F90D48" w:rsidP="00174103">
            <w:pPr>
              <w:pStyle w:val="NoSpacing"/>
              <w:ind w:left="0" w:firstLine="0"/>
              <w:rPr>
                <w:rFonts w:cstheme="minorHAnsi"/>
                <w:sz w:val="24"/>
                <w:szCs w:val="24"/>
              </w:rPr>
            </w:pPr>
            <w:r>
              <w:rPr>
                <w:rFonts w:cstheme="minorHAnsi"/>
                <w:sz w:val="24"/>
                <w:szCs w:val="24"/>
              </w:rPr>
              <w:t>Would like to use funds for a professional development speaker to offer something for all staff, send in ideas to Aisha or use professional development form on sac.fgcu.edu</w:t>
            </w:r>
          </w:p>
          <w:p w14:paraId="71916847" w14:textId="26BEA3A1" w:rsidR="00174103" w:rsidRPr="005F3009" w:rsidRDefault="00C61C10" w:rsidP="00174103">
            <w:pPr>
              <w:pStyle w:val="NoSpacing"/>
              <w:ind w:left="0" w:firstLine="0"/>
              <w:rPr>
                <w:rFonts w:cstheme="minorHAnsi"/>
                <w:sz w:val="24"/>
                <w:szCs w:val="24"/>
              </w:rPr>
            </w:pPr>
            <w:r>
              <w:rPr>
                <w:rFonts w:cstheme="minorHAnsi"/>
                <w:sz w:val="24"/>
                <w:szCs w:val="24"/>
              </w:rPr>
              <w:t xml:space="preserve"> </w:t>
            </w: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5DE4B714" w:rsidR="00174103" w:rsidRPr="005F3009" w:rsidRDefault="00174103" w:rsidP="00174103">
            <w:pPr>
              <w:pStyle w:val="NoSpacing"/>
              <w:ind w:left="0" w:firstLine="0"/>
              <w:rPr>
                <w:rFonts w:cstheme="minorHAnsi"/>
                <w:sz w:val="24"/>
                <w:szCs w:val="24"/>
              </w:rPr>
            </w:pPr>
            <w:r w:rsidRPr="005F3009">
              <w:rPr>
                <w:rFonts w:cstheme="minorHAnsi"/>
                <w:sz w:val="24"/>
                <w:szCs w:val="24"/>
              </w:rPr>
              <w:t>Chair- Tricia</w:t>
            </w:r>
          </w:p>
        </w:tc>
        <w:tc>
          <w:tcPr>
            <w:tcW w:w="3549" w:type="pct"/>
            <w:tcBorders>
              <w:bottom w:val="single" w:sz="4" w:space="0" w:color="auto"/>
            </w:tcBorders>
            <w:shd w:val="clear" w:color="auto" w:fill="auto"/>
          </w:tcPr>
          <w:p w14:paraId="0C41E14A" w14:textId="17274D72" w:rsidR="00174103" w:rsidRDefault="00174103" w:rsidP="00174103">
            <w:pPr>
              <w:pStyle w:val="NoSpacing"/>
              <w:rPr>
                <w:rFonts w:cstheme="minorHAnsi"/>
                <w:b/>
              </w:rPr>
            </w:pPr>
            <w:r w:rsidRPr="00C61C10">
              <w:rPr>
                <w:rFonts w:cstheme="minorHAnsi"/>
                <w:b/>
              </w:rPr>
              <w:t>Special Events:</w:t>
            </w:r>
          </w:p>
          <w:p w14:paraId="59D2BA79" w14:textId="47990F4B" w:rsidR="00F90D48" w:rsidRPr="00C61C10" w:rsidRDefault="00F90D48" w:rsidP="00174103">
            <w:pPr>
              <w:pStyle w:val="NoSpacing"/>
              <w:rPr>
                <w:rFonts w:cstheme="minorHAnsi"/>
                <w:b/>
              </w:rPr>
            </w:pPr>
            <w:r>
              <w:t>Final meet and greet in May</w:t>
            </w:r>
            <w:r w:rsidR="00EA1B02">
              <w:t xml:space="preserve"> for and End of Semester Fiesta, </w:t>
            </w:r>
            <w:r w:rsidR="00EA1B02" w:rsidRPr="00EA1B02">
              <w:t>5/19 from 10-2:30</w:t>
            </w:r>
          </w:p>
          <w:p w14:paraId="636CE176" w14:textId="2A92B237" w:rsidR="00174103" w:rsidRPr="00C61C10" w:rsidRDefault="00174103" w:rsidP="001D0A08">
            <w:pPr>
              <w:rPr>
                <w:rFonts w:cstheme="minorHAnsi"/>
              </w:rPr>
            </w:pP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62EED1C" w:rsidR="00174103" w:rsidRDefault="00174103" w:rsidP="00174103">
            <w:pPr>
              <w:rPr>
                <w:rFonts w:cstheme="minorHAnsi"/>
                <w:b/>
                <w:sz w:val="24"/>
                <w:szCs w:val="24"/>
              </w:rPr>
            </w:pPr>
            <w:r w:rsidRPr="007C2689">
              <w:rPr>
                <w:rFonts w:cstheme="minorHAnsi"/>
                <w:b/>
                <w:sz w:val="24"/>
                <w:szCs w:val="24"/>
              </w:rPr>
              <w:t>ADA – Diane Bova</w:t>
            </w:r>
          </w:p>
          <w:p w14:paraId="1E596B3E" w14:textId="4A377AFF"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p>
          <w:p w14:paraId="1C3E0AA4" w14:textId="750E91F4" w:rsidR="00174103" w:rsidRPr="002C6745" w:rsidRDefault="00174103" w:rsidP="00174103">
            <w:pPr>
              <w:spacing w:line="259" w:lineRule="auto"/>
              <w:ind w:left="0" w:firstLine="0"/>
              <w:rPr>
                <w:rFonts w:cstheme="minorHAnsi"/>
                <w:b/>
                <w:sz w:val="24"/>
                <w:szCs w:val="24"/>
              </w:rPr>
            </w:pPr>
            <w:r w:rsidRPr="002C6745">
              <w:rPr>
                <w:rFonts w:cstheme="minorHAnsi"/>
                <w:b/>
                <w:sz w:val="24"/>
                <w:szCs w:val="24"/>
              </w:rPr>
              <w:t xml:space="preserve">Campus Communicator- Mary </w:t>
            </w:r>
          </w:p>
          <w:p w14:paraId="5DBA2A2C" w14:textId="4BFD369E" w:rsidR="00174103" w:rsidRPr="007C2689" w:rsidRDefault="00F90D48" w:rsidP="00174103">
            <w:pPr>
              <w:ind w:left="0" w:firstLine="0"/>
              <w:rPr>
                <w:rFonts w:cstheme="minorHAnsi"/>
                <w:sz w:val="24"/>
                <w:szCs w:val="24"/>
              </w:rPr>
            </w:pPr>
            <w:r>
              <w:rPr>
                <w:rFonts w:cstheme="minorHAnsi"/>
                <w:sz w:val="24"/>
                <w:szCs w:val="24"/>
              </w:rPr>
              <w:t>No meeting</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791D4650" w14:textId="7F8C40C4" w:rsidR="001D0A08" w:rsidRPr="00F90D48" w:rsidRDefault="00F90D48" w:rsidP="00C61C10">
            <w:pPr>
              <w:ind w:left="0" w:firstLine="0"/>
              <w:rPr>
                <w:rFonts w:cstheme="minorHAnsi"/>
                <w:sz w:val="24"/>
                <w:szCs w:val="24"/>
              </w:rPr>
            </w:pPr>
            <w:r w:rsidRPr="00F90D48">
              <w:rPr>
                <w:rFonts w:cstheme="minorHAnsi"/>
                <w:sz w:val="24"/>
                <w:szCs w:val="24"/>
              </w:rPr>
              <w:t>No report</w:t>
            </w:r>
          </w:p>
          <w:p w14:paraId="47653943" w14:textId="67970004" w:rsidR="00174103" w:rsidRDefault="00174103" w:rsidP="00C61C10">
            <w:pPr>
              <w:ind w:left="0" w:firstLine="0"/>
              <w:rPr>
                <w:rFonts w:cstheme="minorHAnsi"/>
                <w:b/>
                <w:sz w:val="24"/>
                <w:szCs w:val="24"/>
              </w:rPr>
            </w:pPr>
            <w:r w:rsidRPr="002C6745">
              <w:rPr>
                <w:rFonts w:cstheme="minorHAnsi"/>
                <w:b/>
                <w:sz w:val="24"/>
                <w:szCs w:val="24"/>
              </w:rPr>
              <w:t xml:space="preserve">Grant in Aid – </w:t>
            </w:r>
            <w:r w:rsidR="00F90D48">
              <w:rPr>
                <w:rFonts w:cstheme="minorHAnsi"/>
                <w:b/>
                <w:sz w:val="24"/>
                <w:szCs w:val="24"/>
              </w:rPr>
              <w:t>Georgia</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4A08A456" w14:textId="00B12D39"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28D08CBD" w14:textId="40D02865" w:rsidR="00174103" w:rsidRPr="007C2689" w:rsidRDefault="00F90D48" w:rsidP="00174103">
            <w:pPr>
              <w:rPr>
                <w:rFonts w:cstheme="minorHAnsi"/>
                <w:sz w:val="24"/>
                <w:szCs w:val="24"/>
              </w:rPr>
            </w:pPr>
            <w:r>
              <w:rPr>
                <w:rFonts w:cstheme="minorHAnsi"/>
                <w:sz w:val="24"/>
                <w:szCs w:val="24"/>
              </w:rPr>
              <w:t>No report</w:t>
            </w:r>
          </w:p>
          <w:p w14:paraId="75B3B81E" w14:textId="6A54FBF7" w:rsidR="00174103" w:rsidRPr="002C6745" w:rsidRDefault="00174103" w:rsidP="00174103">
            <w:pPr>
              <w:ind w:left="0" w:firstLine="0"/>
              <w:rPr>
                <w:rFonts w:cstheme="minorHAnsi"/>
                <w:b/>
                <w:sz w:val="24"/>
                <w:szCs w:val="24"/>
              </w:rPr>
            </w:pPr>
            <w:r w:rsidRPr="002C6745">
              <w:rPr>
                <w:rFonts w:cstheme="minorHAnsi"/>
                <w:b/>
                <w:sz w:val="24"/>
                <w:szCs w:val="24"/>
              </w:rPr>
              <w:t xml:space="preserve">Parking Advisory – </w:t>
            </w:r>
          </w:p>
          <w:p w14:paraId="61D698CF" w14:textId="739498AE" w:rsidR="001D0A08" w:rsidRPr="00F90D48" w:rsidRDefault="00A80EB2" w:rsidP="00174103">
            <w:pPr>
              <w:pStyle w:val="NoSpacing"/>
              <w:ind w:left="0" w:firstLine="0"/>
              <w:rPr>
                <w:rFonts w:cstheme="minorHAnsi"/>
                <w:sz w:val="24"/>
                <w:szCs w:val="24"/>
              </w:rPr>
            </w:pPr>
            <w:r>
              <w:rPr>
                <w:rFonts w:cstheme="minorHAnsi"/>
                <w:sz w:val="24"/>
                <w:szCs w:val="24"/>
              </w:rPr>
              <w:t>Clearer signage for CAPS parking spaces is in the works</w:t>
            </w:r>
          </w:p>
          <w:p w14:paraId="187ABD03" w14:textId="4A42056A" w:rsidR="00174103" w:rsidRDefault="00174103" w:rsidP="00174103">
            <w:pPr>
              <w:pStyle w:val="NoSpacing"/>
              <w:ind w:left="0" w:firstLine="0"/>
              <w:rPr>
                <w:rFonts w:cstheme="minorHAnsi"/>
                <w:b/>
                <w:sz w:val="24"/>
                <w:szCs w:val="24"/>
              </w:rPr>
            </w:pPr>
            <w:r w:rsidRPr="002C6745">
              <w:rPr>
                <w:rFonts w:cstheme="minorHAnsi"/>
                <w:b/>
                <w:sz w:val="24"/>
                <w:szCs w:val="24"/>
              </w:rPr>
              <w:t>Sustainability and Resiliency Council- Georgia Willis</w:t>
            </w:r>
          </w:p>
          <w:p w14:paraId="7EB7EA5C" w14:textId="3880D09F" w:rsidR="00174103" w:rsidRPr="007C2689" w:rsidRDefault="00F90D48" w:rsidP="00174103">
            <w:pPr>
              <w:pStyle w:val="NoSpacing"/>
              <w:ind w:left="0" w:firstLine="0"/>
              <w:rPr>
                <w:rFonts w:cstheme="minorHAnsi"/>
                <w:sz w:val="24"/>
                <w:szCs w:val="24"/>
              </w:rPr>
            </w:pPr>
            <w:r>
              <w:rPr>
                <w:rFonts w:cstheme="minorHAnsi"/>
                <w:sz w:val="24"/>
                <w:szCs w:val="24"/>
              </w:rPr>
              <w:t>No meeting</w:t>
            </w:r>
          </w:p>
          <w:p w14:paraId="16558486" w14:textId="474331F4"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0B80119D" w14:textId="5AF5AD35" w:rsidR="00174103" w:rsidRPr="007C2689" w:rsidRDefault="00F90D48" w:rsidP="00174103">
            <w:pPr>
              <w:pStyle w:val="NoSpacing"/>
              <w:ind w:left="0" w:firstLine="0"/>
              <w:rPr>
                <w:rFonts w:cstheme="minorHAnsi"/>
                <w:sz w:val="24"/>
                <w:szCs w:val="24"/>
              </w:rPr>
            </w:pPr>
            <w:r>
              <w:rPr>
                <w:rFonts w:cstheme="minorHAnsi"/>
                <w:sz w:val="24"/>
                <w:szCs w:val="24"/>
              </w:rPr>
              <w:t xml:space="preserve">Met last week about using some rooms at ETI on </w:t>
            </w:r>
            <w:proofErr w:type="spellStart"/>
            <w:r>
              <w:rPr>
                <w:rFonts w:cstheme="minorHAnsi"/>
                <w:sz w:val="24"/>
                <w:szCs w:val="24"/>
              </w:rPr>
              <w:t>Alico</w:t>
            </w:r>
            <w:proofErr w:type="spellEnd"/>
            <w:r>
              <w:rPr>
                <w:rFonts w:cstheme="minorHAnsi"/>
                <w:sz w:val="24"/>
                <w:szCs w:val="24"/>
              </w:rPr>
              <w:t xml:space="preserve"> Rd to convert to storage for archives </w:t>
            </w:r>
            <w:r w:rsidR="00C779F8">
              <w:rPr>
                <w:rFonts w:cstheme="minorHAnsi"/>
                <w:sz w:val="24"/>
                <w:szCs w:val="24"/>
              </w:rPr>
              <w:t xml:space="preserve">held </w:t>
            </w:r>
            <w:r>
              <w:rPr>
                <w:rFonts w:cstheme="minorHAnsi"/>
                <w:sz w:val="24"/>
                <w:szCs w:val="24"/>
              </w:rPr>
              <w:t>out at Buckingham, discussion</w:t>
            </w:r>
            <w:r w:rsidR="00A80EB2">
              <w:rPr>
                <w:rFonts w:cstheme="minorHAnsi"/>
                <w:sz w:val="24"/>
                <w:szCs w:val="24"/>
              </w:rPr>
              <w:t xml:space="preserve"> about it</w:t>
            </w:r>
            <w:r>
              <w:rPr>
                <w:rFonts w:cstheme="minorHAnsi"/>
                <w:sz w:val="24"/>
                <w:szCs w:val="24"/>
              </w:rPr>
              <w:t xml:space="preserve"> </w:t>
            </w:r>
            <w:r w:rsidR="00A80EB2">
              <w:rPr>
                <w:rFonts w:cstheme="minorHAnsi"/>
                <w:sz w:val="24"/>
                <w:szCs w:val="24"/>
              </w:rPr>
              <w:t>but no final vote</w:t>
            </w:r>
            <w:r w:rsidR="00174103" w:rsidRPr="007C2689">
              <w:rPr>
                <w:rFonts w:cstheme="minorHAnsi"/>
                <w:sz w:val="24"/>
                <w:szCs w:val="24"/>
              </w:rPr>
              <w:t xml:space="preserve"> </w:t>
            </w:r>
          </w:p>
          <w:p w14:paraId="59B30D2F" w14:textId="3EF53505" w:rsidR="00174103" w:rsidRDefault="00174103" w:rsidP="00174103">
            <w:pPr>
              <w:pStyle w:val="NoSpacing"/>
              <w:ind w:left="0" w:firstLine="0"/>
              <w:rPr>
                <w:rFonts w:cstheme="minorHAnsi"/>
                <w:b/>
                <w:sz w:val="24"/>
                <w:szCs w:val="24"/>
              </w:rPr>
            </w:pPr>
            <w:r w:rsidRPr="002C6745">
              <w:rPr>
                <w:rFonts w:cstheme="minorHAnsi"/>
                <w:b/>
                <w:sz w:val="24"/>
                <w:szCs w:val="24"/>
              </w:rPr>
              <w:t>Food Advisory – Miki</w:t>
            </w:r>
          </w:p>
          <w:p w14:paraId="4BE8B452" w14:textId="13769122" w:rsidR="00174103" w:rsidRPr="007C2689" w:rsidRDefault="00A80EB2" w:rsidP="00174103">
            <w:pPr>
              <w:pStyle w:val="NoSpacing"/>
              <w:ind w:left="0" w:firstLine="0"/>
              <w:rPr>
                <w:rFonts w:cstheme="minorHAnsi"/>
                <w:sz w:val="24"/>
                <w:szCs w:val="24"/>
              </w:rPr>
            </w:pPr>
            <w:r>
              <w:rPr>
                <w:rFonts w:cstheme="minorHAnsi"/>
                <w:sz w:val="24"/>
                <w:szCs w:val="24"/>
              </w:rPr>
              <w:t>No report but see email from Dining Services</w:t>
            </w: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40E20077" w:rsidR="00174103" w:rsidRPr="005F3009" w:rsidRDefault="00A80EB2" w:rsidP="00174103">
            <w:pPr>
              <w:rPr>
                <w:rFonts w:cstheme="minorHAnsi"/>
                <w:sz w:val="24"/>
                <w:szCs w:val="24"/>
              </w:rPr>
            </w:pPr>
            <w:r>
              <w:rPr>
                <w:rFonts w:cstheme="minorHAnsi"/>
                <w:sz w:val="24"/>
                <w:szCs w:val="24"/>
              </w:rPr>
              <w:t>None active</w:t>
            </w: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29F96E00"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470C7A76" w14:textId="0B92492C" w:rsidR="00C520EF" w:rsidRPr="00B70845" w:rsidRDefault="00A80EB2" w:rsidP="00174103">
            <w:pPr>
              <w:pStyle w:val="NoSpacing"/>
              <w:rPr>
                <w:rFonts w:cstheme="minorHAnsi"/>
                <w:bCs/>
                <w:sz w:val="24"/>
                <w:szCs w:val="24"/>
              </w:rPr>
            </w:pPr>
            <w:r>
              <w:rPr>
                <w:rFonts w:cstheme="minorHAnsi"/>
                <w:bCs/>
                <w:sz w:val="24"/>
                <w:szCs w:val="24"/>
              </w:rPr>
              <w:t>Met and discussed</w:t>
            </w:r>
            <w:r w:rsidR="00C779F8">
              <w:rPr>
                <w:rFonts w:cstheme="minorHAnsi"/>
                <w:bCs/>
                <w:sz w:val="24"/>
                <w:szCs w:val="24"/>
              </w:rPr>
              <w:t xml:space="preserve"> HB7,</w:t>
            </w:r>
            <w:r>
              <w:rPr>
                <w:rFonts w:cstheme="minorHAnsi"/>
                <w:bCs/>
                <w:sz w:val="24"/>
                <w:szCs w:val="24"/>
              </w:rPr>
              <w:t xml:space="preserve"> the “</w:t>
            </w:r>
            <w:r w:rsidR="00C779F8">
              <w:rPr>
                <w:rFonts w:cstheme="minorHAnsi"/>
                <w:bCs/>
                <w:sz w:val="24"/>
                <w:szCs w:val="24"/>
              </w:rPr>
              <w:t xml:space="preserve">Stop </w:t>
            </w:r>
            <w:r>
              <w:rPr>
                <w:rFonts w:cstheme="minorHAnsi"/>
                <w:bCs/>
                <w:sz w:val="24"/>
                <w:szCs w:val="24"/>
              </w:rPr>
              <w:t>Woke” bill</w:t>
            </w:r>
            <w:r w:rsidR="00C779F8">
              <w:rPr>
                <w:rFonts w:cstheme="minorHAnsi"/>
                <w:bCs/>
                <w:sz w:val="24"/>
                <w:szCs w:val="24"/>
              </w:rPr>
              <w:t>,</w:t>
            </w:r>
            <w:r>
              <w:rPr>
                <w:rFonts w:cstheme="minorHAnsi"/>
                <w:bCs/>
                <w:sz w:val="24"/>
                <w:szCs w:val="24"/>
              </w:rPr>
              <w:t xml:space="preserve"> and many departments will have meetings to decide how to move forward when it goes into effect July 1 to ensure FGCU </w:t>
            </w:r>
            <w:proofErr w:type="gramStart"/>
            <w:r>
              <w:rPr>
                <w:rFonts w:cstheme="minorHAnsi"/>
                <w:bCs/>
                <w:sz w:val="24"/>
                <w:szCs w:val="24"/>
              </w:rPr>
              <w:t>is in compliance</w:t>
            </w:r>
            <w:proofErr w:type="gramEnd"/>
          </w:p>
          <w:p w14:paraId="070D91B3" w14:textId="76D79217" w:rsidR="00174103" w:rsidRDefault="00174103" w:rsidP="00174103">
            <w:pPr>
              <w:pStyle w:val="NoSpacing"/>
              <w:rPr>
                <w:rFonts w:cstheme="minorHAnsi"/>
                <w:b/>
                <w:bCs/>
                <w:sz w:val="24"/>
                <w:szCs w:val="24"/>
              </w:rPr>
            </w:pPr>
            <w:r w:rsidRPr="005F3009">
              <w:rPr>
                <w:rFonts w:cstheme="minorHAnsi"/>
                <w:b/>
                <w:bCs/>
                <w:sz w:val="24"/>
                <w:szCs w:val="24"/>
              </w:rPr>
              <w:t>Intercollegiate Athletic; Represented by Kristen &amp; Kiley</w:t>
            </w:r>
          </w:p>
          <w:p w14:paraId="00983716" w14:textId="1C3EABD7" w:rsidR="00C520EF" w:rsidRPr="00B70845" w:rsidRDefault="00A80EB2" w:rsidP="00174103">
            <w:pPr>
              <w:pStyle w:val="NoSpacing"/>
              <w:ind w:left="0" w:firstLine="0"/>
              <w:rPr>
                <w:rFonts w:cstheme="minorHAnsi"/>
                <w:bCs/>
                <w:sz w:val="24"/>
                <w:szCs w:val="24"/>
              </w:rPr>
            </w:pPr>
            <w:r>
              <w:rPr>
                <w:rFonts w:cstheme="minorHAnsi"/>
                <w:bCs/>
                <w:sz w:val="24"/>
                <w:szCs w:val="24"/>
              </w:rPr>
              <w:t>No report</w:t>
            </w:r>
            <w:r w:rsidR="00B70845">
              <w:rPr>
                <w:rFonts w:cstheme="minorHAnsi"/>
                <w:b/>
                <w:bCs/>
                <w:sz w:val="24"/>
                <w:szCs w:val="24"/>
              </w:rPr>
              <w:t xml:space="preserve"> </w:t>
            </w:r>
          </w:p>
          <w:p w14:paraId="31BB0B43" w14:textId="44C2CF51" w:rsidR="00174103" w:rsidRDefault="00174103" w:rsidP="00174103">
            <w:pPr>
              <w:pStyle w:val="NoSpacing"/>
              <w:ind w:left="0" w:firstLine="0"/>
              <w:rPr>
                <w:rFonts w:cstheme="minorHAnsi"/>
                <w:b/>
                <w:bCs/>
                <w:sz w:val="24"/>
                <w:szCs w:val="24"/>
              </w:rPr>
            </w:pPr>
            <w:r w:rsidRPr="005F3009">
              <w:rPr>
                <w:rFonts w:cstheme="minorHAnsi"/>
                <w:b/>
                <w:bCs/>
                <w:sz w:val="24"/>
                <w:szCs w:val="24"/>
              </w:rPr>
              <w:t>Parking Citations Appeals; Represented by Georgia &amp; Kelly</w:t>
            </w:r>
          </w:p>
          <w:p w14:paraId="649CB0B8" w14:textId="77777777" w:rsidR="006E6050" w:rsidRPr="006E6050" w:rsidRDefault="006E6050" w:rsidP="006E6050">
            <w:pPr>
              <w:pStyle w:val="NoSpacing"/>
              <w:ind w:left="0" w:firstLine="0"/>
              <w:rPr>
                <w:rFonts w:cstheme="minorHAnsi"/>
                <w:bCs/>
                <w:sz w:val="24"/>
                <w:szCs w:val="24"/>
              </w:rPr>
            </w:pPr>
            <w:r w:rsidRPr="006E6050">
              <w:rPr>
                <w:rFonts w:cstheme="minorHAnsi"/>
                <w:bCs/>
                <w:sz w:val="24"/>
                <w:szCs w:val="24"/>
              </w:rPr>
              <w:t>May 13, 2022</w:t>
            </w:r>
          </w:p>
          <w:p w14:paraId="25B8EF1D" w14:textId="640076C5" w:rsidR="006E6050" w:rsidRPr="006E6050" w:rsidRDefault="006E6050" w:rsidP="006E6050">
            <w:pPr>
              <w:pStyle w:val="NoSpacing"/>
              <w:numPr>
                <w:ilvl w:val="0"/>
                <w:numId w:val="10"/>
              </w:numPr>
              <w:rPr>
                <w:rFonts w:cstheme="minorHAnsi"/>
                <w:bCs/>
                <w:sz w:val="24"/>
                <w:szCs w:val="24"/>
              </w:rPr>
            </w:pPr>
            <w:r w:rsidRPr="006E6050">
              <w:rPr>
                <w:rFonts w:cstheme="minorHAnsi"/>
                <w:bCs/>
                <w:sz w:val="24"/>
                <w:szCs w:val="24"/>
              </w:rPr>
              <w:t>Reviewed and made decisions re: student parking appeals.</w:t>
            </w:r>
          </w:p>
          <w:p w14:paraId="14F2DAA1" w14:textId="77777777" w:rsidR="006E6050" w:rsidRDefault="006E6050" w:rsidP="006E6050">
            <w:pPr>
              <w:pStyle w:val="NoSpacing"/>
              <w:ind w:left="0" w:firstLine="0"/>
              <w:rPr>
                <w:rFonts w:cstheme="minorHAnsi"/>
                <w:bCs/>
                <w:sz w:val="24"/>
                <w:szCs w:val="24"/>
              </w:rPr>
            </w:pPr>
            <w:r w:rsidRPr="006E6050">
              <w:rPr>
                <w:rFonts w:cstheme="minorHAnsi"/>
                <w:bCs/>
                <w:sz w:val="24"/>
                <w:szCs w:val="24"/>
              </w:rPr>
              <w:t>Minutes</w:t>
            </w:r>
          </w:p>
          <w:p w14:paraId="78ABC7F3" w14:textId="0658BA61" w:rsidR="006E6050" w:rsidRPr="006E6050" w:rsidRDefault="006E6050" w:rsidP="006E6050">
            <w:pPr>
              <w:pStyle w:val="NoSpacing"/>
              <w:numPr>
                <w:ilvl w:val="0"/>
                <w:numId w:val="10"/>
              </w:numPr>
              <w:rPr>
                <w:rFonts w:cstheme="minorHAnsi"/>
                <w:bCs/>
                <w:sz w:val="24"/>
                <w:szCs w:val="24"/>
              </w:rPr>
            </w:pPr>
            <w:r w:rsidRPr="006E6050">
              <w:rPr>
                <w:rFonts w:cstheme="minorHAnsi"/>
                <w:bCs/>
                <w:sz w:val="24"/>
                <w:szCs w:val="24"/>
              </w:rPr>
              <w:t>No meetings until further notice due to summer sessions unless circumstances require one.</w:t>
            </w:r>
          </w:p>
          <w:p w14:paraId="6A66FBA2" w14:textId="10A3F300" w:rsidR="00174103" w:rsidRPr="005F3009" w:rsidRDefault="00174103" w:rsidP="00245F3C">
            <w:pPr>
              <w:pStyle w:val="NoSpacing"/>
              <w:ind w:left="0" w:firstLine="0"/>
              <w:rPr>
                <w:rFonts w:cstheme="minorHAnsi"/>
                <w:sz w:val="24"/>
                <w:szCs w:val="24"/>
              </w:rPr>
            </w:pPr>
            <w:r w:rsidRPr="005B5250">
              <w:rPr>
                <w:rFonts w:cstheme="minorHAnsi"/>
                <w:b/>
                <w:bCs/>
                <w:sz w:val="24"/>
                <w:szCs w:val="24"/>
              </w:rPr>
              <w:t xml:space="preserve">Title IX; </w:t>
            </w:r>
            <w:r w:rsidR="00245F3C">
              <w:rPr>
                <w:rFonts w:cstheme="minorHAnsi"/>
                <w:b/>
                <w:bCs/>
                <w:sz w:val="24"/>
                <w:szCs w:val="24"/>
              </w:rPr>
              <w:t>TBD 2022-23</w:t>
            </w:r>
            <w:bookmarkStart w:id="3" w:name="_GoBack"/>
            <w:bookmarkEnd w:id="3"/>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66B0CE" w14:textId="77777777" w:rsidR="00A80EB2" w:rsidRDefault="00A80EB2" w:rsidP="001D0A08">
            <w:pPr>
              <w:pStyle w:val="NormalWeb"/>
              <w:rPr>
                <w:rFonts w:asciiTheme="minorHAnsi" w:hAnsiTheme="minorHAnsi" w:cstheme="minorHAnsi"/>
              </w:rPr>
            </w:pPr>
            <w:r>
              <w:rPr>
                <w:rFonts w:asciiTheme="minorHAnsi" w:hAnsiTheme="minorHAnsi" w:cstheme="minorHAnsi"/>
              </w:rPr>
              <w:t>Water school is now being moved into</w:t>
            </w:r>
          </w:p>
          <w:p w14:paraId="0F1BA077" w14:textId="77777777" w:rsidR="00A80EB2" w:rsidRDefault="00A80EB2" w:rsidP="001D0A08">
            <w:pPr>
              <w:pStyle w:val="NormalWeb"/>
              <w:rPr>
                <w:rFonts w:asciiTheme="minorHAnsi" w:hAnsiTheme="minorHAnsi" w:cstheme="minorHAnsi"/>
              </w:rPr>
            </w:pPr>
            <w:r>
              <w:rPr>
                <w:rFonts w:asciiTheme="minorHAnsi" w:hAnsiTheme="minorHAnsi" w:cstheme="minorHAnsi"/>
              </w:rPr>
              <w:t>Orientations start next week</w:t>
            </w:r>
          </w:p>
          <w:p w14:paraId="26DDF253" w14:textId="1527224A" w:rsidR="001F6B32" w:rsidRDefault="00A80EB2" w:rsidP="001D0A08">
            <w:pPr>
              <w:pStyle w:val="NormalWeb"/>
              <w:rPr>
                <w:rFonts w:asciiTheme="minorHAnsi" w:hAnsiTheme="minorHAnsi" w:cstheme="minorHAnsi"/>
              </w:rPr>
            </w:pPr>
            <w:r>
              <w:rPr>
                <w:rFonts w:asciiTheme="minorHAnsi" w:hAnsiTheme="minorHAnsi" w:cstheme="minorHAnsi"/>
              </w:rPr>
              <w:t>Will be a SAC meeting in July</w:t>
            </w:r>
          </w:p>
          <w:p w14:paraId="2248056D" w14:textId="77777777" w:rsidR="001F6B32" w:rsidRPr="005F3009" w:rsidRDefault="001F6B32" w:rsidP="00C520EF">
            <w:pPr>
              <w:pStyle w:val="NormalWeb"/>
              <w:rPr>
                <w:rFonts w:asciiTheme="minorHAnsi" w:hAnsiTheme="minorHAnsi" w:cstheme="minorHAnsi"/>
              </w:rPr>
            </w:pPr>
          </w:p>
          <w:p w14:paraId="13B976DE" w14:textId="32B84A51" w:rsidR="009F6AA6" w:rsidRPr="005F3009" w:rsidRDefault="009F6AA6" w:rsidP="00174103">
            <w:pPr>
              <w:pStyle w:val="NormalWeb"/>
              <w:rPr>
                <w:rFonts w:asciiTheme="minorHAnsi" w:hAnsiTheme="minorHAnsi" w:cstheme="minorHAnsi"/>
              </w:rPr>
            </w:pP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09259506" w14:textId="255996AC" w:rsidR="00D715CA" w:rsidRDefault="00984AEF" w:rsidP="00C520EF">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1D0A08">
        <w:rPr>
          <w:rFonts w:cstheme="minorHAnsi"/>
          <w:sz w:val="24"/>
          <w:szCs w:val="24"/>
        </w:rPr>
        <w:t xml:space="preserve">Retreat </w:t>
      </w:r>
      <w:r w:rsidR="00A80EB2">
        <w:rPr>
          <w:rFonts w:cstheme="minorHAnsi"/>
          <w:sz w:val="24"/>
          <w:szCs w:val="24"/>
        </w:rPr>
        <w:t>June 22, 2022</w:t>
      </w:r>
    </w:p>
    <w:p w14:paraId="731CC73C" w14:textId="77777777" w:rsidR="00C520EF" w:rsidRPr="005F3009" w:rsidRDefault="00C520EF" w:rsidP="00C520EF">
      <w:pPr>
        <w:pStyle w:val="NoSpacing"/>
        <w:ind w:left="0" w:firstLine="0"/>
        <w:rPr>
          <w:rFonts w:cstheme="minorHAnsi"/>
          <w:sz w:val="24"/>
          <w:szCs w:val="24"/>
        </w:rPr>
      </w:pPr>
    </w:p>
    <w:p w14:paraId="60E2EF54" w14:textId="57C5019D"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159AE" w:rsidRPr="005F3009">
        <w:rPr>
          <w:rFonts w:cstheme="minorHAnsi"/>
          <w:sz w:val="24"/>
          <w:szCs w:val="24"/>
        </w:rPr>
        <w:t xml:space="preserve"> </w:t>
      </w:r>
      <w:r w:rsidR="00A80EB2">
        <w:rPr>
          <w:rFonts w:cstheme="minorHAnsi"/>
          <w:sz w:val="24"/>
          <w:szCs w:val="24"/>
          <w:highlight w:val="yellow"/>
        </w:rPr>
        <w:t>1:19PM</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B3A33" w14:textId="77777777" w:rsidR="00CD1BF3" w:rsidRDefault="00CD1BF3" w:rsidP="0037238F">
      <w:r>
        <w:separator/>
      </w:r>
    </w:p>
  </w:endnote>
  <w:endnote w:type="continuationSeparator" w:id="0">
    <w:p w14:paraId="5D3DC8F2" w14:textId="77777777" w:rsidR="00CD1BF3" w:rsidRDefault="00CD1BF3"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8513" w14:textId="77777777" w:rsidR="00CD1BF3" w:rsidRDefault="00CD1BF3" w:rsidP="0037238F">
      <w:r>
        <w:separator/>
      </w:r>
    </w:p>
  </w:footnote>
  <w:footnote w:type="continuationSeparator" w:id="0">
    <w:p w14:paraId="5E1DA2EE" w14:textId="77777777" w:rsidR="00CD1BF3" w:rsidRDefault="00CD1BF3"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8"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256F8"/>
    <w:multiLevelType w:val="hybridMultilevel"/>
    <w:tmpl w:val="76CAA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0"/>
  </w:num>
  <w:num w:numId="3">
    <w:abstractNumId w:val="4"/>
  </w:num>
  <w:num w:numId="4">
    <w:abstractNumId w:val="12"/>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1"/>
  </w:num>
  <w:num w:numId="12">
    <w:abstractNumId w:val="14"/>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608AE"/>
    <w:rsid w:val="000619CB"/>
    <w:rsid w:val="00062BD6"/>
    <w:rsid w:val="000632B1"/>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7C9"/>
    <w:rsid w:val="000F3CB2"/>
    <w:rsid w:val="000F3E7C"/>
    <w:rsid w:val="000F4518"/>
    <w:rsid w:val="000F4978"/>
    <w:rsid w:val="000F78CD"/>
    <w:rsid w:val="00100643"/>
    <w:rsid w:val="00102A7B"/>
    <w:rsid w:val="00103621"/>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65EE-8503-4B1D-AA5E-11EAE87A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9</cp:revision>
  <cp:lastPrinted>2020-11-18T20:48:00Z</cp:lastPrinted>
  <dcterms:created xsi:type="dcterms:W3CDTF">2022-05-10T12:16:00Z</dcterms:created>
  <dcterms:modified xsi:type="dcterms:W3CDTF">2022-06-16T16:27:00Z</dcterms:modified>
</cp:coreProperties>
</file>