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6B4892"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6B4892" w:rsidRDefault="005320BE" w:rsidP="005320BE">
      <w:pPr>
        <w:pStyle w:val="Title"/>
        <w:spacing w:after="0"/>
        <w:jc w:val="center"/>
        <w:rPr>
          <w:rFonts w:asciiTheme="minorHAnsi" w:hAnsiTheme="minorHAnsi" w:cstheme="minorHAnsi"/>
          <w:b/>
          <w:color w:val="auto"/>
          <w:sz w:val="24"/>
          <w:szCs w:val="24"/>
        </w:rPr>
      </w:pPr>
      <w:r w:rsidRPr="006B4892">
        <w:rPr>
          <w:rFonts w:asciiTheme="minorHAnsi" w:hAnsiTheme="minorHAnsi" w:cstheme="minorHAnsi"/>
          <w:b/>
          <w:color w:val="auto"/>
          <w:sz w:val="24"/>
          <w:szCs w:val="24"/>
        </w:rPr>
        <w:t>Staff Advisory Council</w:t>
      </w:r>
    </w:p>
    <w:p w14:paraId="1D69DC5B" w14:textId="77777777" w:rsidR="005320BE" w:rsidRPr="006B4892" w:rsidRDefault="005320BE" w:rsidP="005320BE">
      <w:pPr>
        <w:pStyle w:val="Subtitle"/>
        <w:jc w:val="center"/>
        <w:rPr>
          <w:rFonts w:asciiTheme="minorHAnsi" w:hAnsiTheme="minorHAnsi" w:cstheme="minorHAnsi"/>
          <w:b/>
          <w:color w:val="auto"/>
        </w:rPr>
      </w:pPr>
      <w:r w:rsidRPr="006B4892">
        <w:rPr>
          <w:rFonts w:asciiTheme="minorHAnsi" w:hAnsiTheme="minorHAnsi" w:cstheme="minorHAnsi"/>
          <w:b/>
          <w:color w:val="auto"/>
        </w:rPr>
        <w:t>Regular Meeting Minutes</w:t>
      </w:r>
    </w:p>
    <w:p w14:paraId="01375499" w14:textId="779173E5" w:rsidR="005320BE" w:rsidRPr="006B4892" w:rsidRDefault="005320BE" w:rsidP="005320BE">
      <w:pPr>
        <w:pStyle w:val="Subtitle"/>
        <w:jc w:val="center"/>
        <w:rPr>
          <w:rFonts w:asciiTheme="minorHAnsi" w:hAnsiTheme="minorHAnsi" w:cstheme="minorHAnsi"/>
          <w:b/>
          <w:color w:val="auto"/>
        </w:rPr>
      </w:pPr>
      <w:r w:rsidRPr="006B4892">
        <w:rPr>
          <w:rFonts w:asciiTheme="minorHAnsi" w:hAnsiTheme="minorHAnsi" w:cstheme="minorHAnsi"/>
          <w:b/>
          <w:color w:val="auto"/>
        </w:rPr>
        <w:t>Date:</w:t>
      </w:r>
      <w:r w:rsidR="00063F8D" w:rsidRPr="006B4892">
        <w:rPr>
          <w:rFonts w:asciiTheme="minorHAnsi" w:hAnsiTheme="minorHAnsi" w:cstheme="minorHAnsi"/>
          <w:b/>
          <w:color w:val="auto"/>
        </w:rPr>
        <w:t>8/2</w:t>
      </w:r>
      <w:r w:rsidR="00085D57" w:rsidRPr="006B4892">
        <w:rPr>
          <w:rFonts w:asciiTheme="minorHAnsi" w:hAnsiTheme="minorHAnsi" w:cstheme="minorHAnsi"/>
          <w:b/>
          <w:color w:val="auto"/>
        </w:rPr>
        <w:t>5</w:t>
      </w:r>
      <w:r w:rsidR="00063F8D" w:rsidRPr="006B4892">
        <w:rPr>
          <w:rFonts w:asciiTheme="minorHAnsi" w:hAnsiTheme="minorHAnsi" w:cstheme="minorHAnsi"/>
          <w:b/>
          <w:color w:val="auto"/>
        </w:rPr>
        <w:t>/2</w:t>
      </w:r>
      <w:r w:rsidR="00085D57" w:rsidRPr="006B4892">
        <w:rPr>
          <w:rFonts w:asciiTheme="minorHAnsi" w:hAnsiTheme="minorHAnsi" w:cstheme="minorHAnsi"/>
          <w:b/>
          <w:color w:val="auto"/>
        </w:rPr>
        <w:t>3</w:t>
      </w:r>
    </w:p>
    <w:p w14:paraId="42B51446" w14:textId="1567002C" w:rsidR="005320BE" w:rsidRPr="006B4892" w:rsidRDefault="005320BE" w:rsidP="005320BE">
      <w:pPr>
        <w:pStyle w:val="Subtitle"/>
        <w:jc w:val="center"/>
        <w:rPr>
          <w:rFonts w:asciiTheme="minorHAnsi" w:hAnsiTheme="minorHAnsi" w:cstheme="minorHAnsi"/>
          <w:b/>
          <w:color w:val="C00000"/>
        </w:rPr>
      </w:pPr>
      <w:r w:rsidRPr="006B4892">
        <w:rPr>
          <w:rFonts w:asciiTheme="minorHAnsi" w:hAnsiTheme="minorHAnsi" w:cstheme="minorHAnsi"/>
          <w:b/>
          <w:color w:val="auto"/>
        </w:rPr>
        <w:t xml:space="preserve">Location: </w:t>
      </w:r>
      <w:r w:rsidR="00C82869" w:rsidRPr="006B4892">
        <w:rPr>
          <w:rFonts w:asciiTheme="minorHAnsi" w:hAnsiTheme="minorHAnsi" w:cstheme="minorHAnsi"/>
          <w:b/>
          <w:color w:val="auto"/>
        </w:rPr>
        <w:t xml:space="preserve">Cohen Student Union </w:t>
      </w:r>
      <w:r w:rsidR="001D0A08" w:rsidRPr="006B4892">
        <w:rPr>
          <w:rFonts w:asciiTheme="minorHAnsi" w:hAnsiTheme="minorHAnsi" w:cstheme="minorHAnsi"/>
          <w:b/>
          <w:color w:val="auto"/>
        </w:rPr>
        <w:t>CC21</w:t>
      </w:r>
      <w:r w:rsidR="00063F8D" w:rsidRPr="006B4892">
        <w:rPr>
          <w:rFonts w:asciiTheme="minorHAnsi" w:hAnsiTheme="minorHAnsi" w:cstheme="minorHAnsi"/>
          <w:b/>
          <w:color w:val="auto"/>
        </w:rPr>
        <w:t>4</w:t>
      </w:r>
    </w:p>
    <w:p w14:paraId="37D79F18" w14:textId="0CE24BB0" w:rsidR="005320BE" w:rsidRPr="006B4892" w:rsidRDefault="005320BE" w:rsidP="005320BE">
      <w:pPr>
        <w:pStyle w:val="Subtitle"/>
        <w:jc w:val="center"/>
        <w:rPr>
          <w:rFonts w:asciiTheme="minorHAnsi" w:hAnsiTheme="minorHAnsi" w:cstheme="minorHAnsi"/>
          <w:b/>
          <w:color w:val="auto"/>
        </w:rPr>
      </w:pPr>
      <w:r w:rsidRPr="006B4892">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1D0A08" w:rsidRPr="006B4892">
            <w:rPr>
              <w:rFonts w:asciiTheme="minorHAnsi" w:hAnsiTheme="minorHAnsi" w:cstheme="minorHAnsi"/>
              <w:b/>
              <w:color w:val="auto"/>
            </w:rPr>
            <w:t>12:30-2:00p</w:t>
          </w:r>
        </w:sdtContent>
      </w:sdt>
    </w:p>
    <w:p w14:paraId="65FF1C9B" w14:textId="268ABA14" w:rsidR="005320BE" w:rsidRPr="006B4892" w:rsidRDefault="005320BE" w:rsidP="005320BE">
      <w:pPr>
        <w:ind w:left="0" w:firstLine="0"/>
        <w:rPr>
          <w:rFonts w:cstheme="minorHAnsi"/>
          <w:sz w:val="24"/>
          <w:szCs w:val="24"/>
        </w:rPr>
      </w:pPr>
      <w:r w:rsidRPr="006B4892">
        <w:rPr>
          <w:rFonts w:cstheme="minorHAnsi"/>
          <w:sz w:val="24"/>
          <w:szCs w:val="24"/>
        </w:rPr>
        <w:br/>
        <w:t xml:space="preserve">Call to Order: </w:t>
      </w:r>
      <w:r w:rsidR="00A41500" w:rsidRPr="006B4892">
        <w:rPr>
          <w:rFonts w:cstheme="minorHAnsi"/>
          <w:sz w:val="24"/>
          <w:szCs w:val="24"/>
        </w:rPr>
        <w:t>Jena Padilla</w:t>
      </w:r>
    </w:p>
    <w:p w14:paraId="06F94BB1" w14:textId="79A2891D" w:rsidR="005320BE" w:rsidRPr="006B4892" w:rsidRDefault="005320BE" w:rsidP="005320BE">
      <w:pPr>
        <w:rPr>
          <w:rFonts w:cstheme="minorHAnsi"/>
          <w:sz w:val="24"/>
          <w:szCs w:val="24"/>
        </w:rPr>
      </w:pPr>
      <w:r w:rsidRPr="006B4892">
        <w:rPr>
          <w:rFonts w:cstheme="minorHAnsi"/>
          <w:sz w:val="24"/>
          <w:szCs w:val="24"/>
        </w:rPr>
        <w:t>Time:</w:t>
      </w:r>
      <w:r w:rsidR="009250D7" w:rsidRPr="006B4892">
        <w:rPr>
          <w:rFonts w:cstheme="minorHAnsi"/>
          <w:sz w:val="24"/>
          <w:szCs w:val="24"/>
        </w:rPr>
        <w:t xml:space="preserve"> </w:t>
      </w:r>
      <w:r w:rsidR="00C30B32" w:rsidRPr="006B4892">
        <w:rPr>
          <w:rFonts w:cstheme="minorHAnsi"/>
          <w:sz w:val="24"/>
          <w:szCs w:val="24"/>
        </w:rPr>
        <w:t xml:space="preserve"> </w:t>
      </w:r>
      <w:r w:rsidR="00180290" w:rsidRPr="006B4892">
        <w:rPr>
          <w:rFonts w:cstheme="minorHAnsi"/>
          <w:sz w:val="24"/>
          <w:szCs w:val="24"/>
        </w:rPr>
        <w:t>12:3</w:t>
      </w:r>
      <w:r w:rsidR="00085D57" w:rsidRPr="006B4892">
        <w:rPr>
          <w:rFonts w:cstheme="minorHAnsi"/>
          <w:sz w:val="24"/>
          <w:szCs w:val="24"/>
        </w:rPr>
        <w:t>3</w:t>
      </w:r>
      <w:r w:rsidR="00180290" w:rsidRPr="006B4892">
        <w:rPr>
          <w:rFonts w:cstheme="minorHAnsi"/>
          <w:sz w:val="24"/>
          <w:szCs w:val="24"/>
        </w:rPr>
        <w:t>pm</w:t>
      </w:r>
    </w:p>
    <w:p w14:paraId="7CC690E4" w14:textId="5E9685A7" w:rsidR="005D48E9" w:rsidRPr="006B4892" w:rsidRDefault="005320BE" w:rsidP="005320BE">
      <w:pPr>
        <w:rPr>
          <w:rFonts w:cstheme="minorHAnsi"/>
          <w:sz w:val="24"/>
          <w:szCs w:val="24"/>
        </w:rPr>
      </w:pPr>
      <w:r w:rsidRPr="006B4892">
        <w:rPr>
          <w:rFonts w:cstheme="minorHAnsi"/>
          <w:sz w:val="24"/>
          <w:szCs w:val="24"/>
        </w:rPr>
        <w:t xml:space="preserve">Record Attendance: </w:t>
      </w:r>
      <w:r w:rsidR="00962C8B" w:rsidRPr="006B4892">
        <w:rPr>
          <w:rFonts w:cstheme="minorHAnsi"/>
          <w:sz w:val="24"/>
          <w:szCs w:val="24"/>
        </w:rPr>
        <w:t>2</w:t>
      </w:r>
      <w:r w:rsidR="00632AA6" w:rsidRPr="006B4892">
        <w:rPr>
          <w:rFonts w:cstheme="minorHAnsi"/>
          <w:sz w:val="24"/>
          <w:szCs w:val="24"/>
        </w:rPr>
        <w:t xml:space="preserve">2 members + 8 </w:t>
      </w:r>
      <w:r w:rsidR="006B4892">
        <w:rPr>
          <w:rFonts w:cstheme="minorHAnsi"/>
          <w:sz w:val="24"/>
          <w:szCs w:val="24"/>
        </w:rPr>
        <w:t>additional</w:t>
      </w:r>
    </w:p>
    <w:p w14:paraId="4499ABDF" w14:textId="3C2A5541" w:rsidR="005320BE" w:rsidRPr="006B4892" w:rsidRDefault="005320BE" w:rsidP="005320BE">
      <w:pPr>
        <w:rPr>
          <w:rFonts w:cstheme="minorHAnsi"/>
          <w:sz w:val="24"/>
          <w:szCs w:val="24"/>
        </w:rPr>
      </w:pPr>
      <w:r w:rsidRPr="006B4892">
        <w:rPr>
          <w:rFonts w:cstheme="minorHAnsi"/>
          <w:sz w:val="24"/>
          <w:szCs w:val="24"/>
        </w:rPr>
        <w:t xml:space="preserve">Secretary: </w:t>
      </w:r>
      <w:r w:rsidR="00632AA6" w:rsidRPr="006B4892">
        <w:rPr>
          <w:rFonts w:cstheme="minorHAnsi"/>
          <w:sz w:val="24"/>
          <w:szCs w:val="24"/>
        </w:rPr>
        <w:t>Jaclyn Chastain (standing in)</w:t>
      </w:r>
    </w:p>
    <w:p w14:paraId="56636B91" w14:textId="77777777" w:rsidR="005320BE" w:rsidRPr="006B4892"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6B4892" w14:paraId="2636375F" w14:textId="77777777" w:rsidTr="00C82869">
        <w:trPr>
          <w:cantSplit/>
          <w:trHeight w:val="458"/>
          <w:jc w:val="center"/>
        </w:trPr>
        <w:tc>
          <w:tcPr>
            <w:tcW w:w="535" w:type="dxa"/>
          </w:tcPr>
          <w:p w14:paraId="3F22868C" w14:textId="77777777" w:rsidR="005320BE" w:rsidRPr="006B4892"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6B4892" w:rsidRDefault="005320BE" w:rsidP="0038700C">
            <w:pPr>
              <w:jc w:val="center"/>
              <w:rPr>
                <w:rFonts w:cstheme="minorHAnsi"/>
                <w:sz w:val="24"/>
                <w:szCs w:val="24"/>
                <w:u w:val="single"/>
              </w:rPr>
            </w:pPr>
            <w:r w:rsidRPr="006B4892">
              <w:rPr>
                <w:rFonts w:cstheme="minorHAnsi"/>
                <w:bCs/>
                <w:sz w:val="24"/>
                <w:szCs w:val="24"/>
                <w:u w:val="single"/>
              </w:rPr>
              <w:t>Council Members:</w:t>
            </w:r>
          </w:p>
        </w:tc>
        <w:tc>
          <w:tcPr>
            <w:tcW w:w="1227" w:type="dxa"/>
          </w:tcPr>
          <w:p w14:paraId="0482C3BF" w14:textId="77777777" w:rsidR="005320BE" w:rsidRPr="006B4892" w:rsidRDefault="005320BE" w:rsidP="0038700C">
            <w:pPr>
              <w:jc w:val="center"/>
              <w:rPr>
                <w:rFonts w:cstheme="minorHAnsi"/>
                <w:bCs/>
                <w:sz w:val="24"/>
                <w:szCs w:val="24"/>
                <w:u w:val="single"/>
              </w:rPr>
            </w:pPr>
            <w:r w:rsidRPr="006B4892">
              <w:rPr>
                <w:rFonts w:cstheme="minorHAnsi"/>
                <w:bCs/>
                <w:sz w:val="24"/>
                <w:szCs w:val="24"/>
                <w:u w:val="single"/>
              </w:rPr>
              <w:t>Present</w:t>
            </w:r>
          </w:p>
        </w:tc>
        <w:tc>
          <w:tcPr>
            <w:tcW w:w="1265" w:type="dxa"/>
          </w:tcPr>
          <w:p w14:paraId="279C30AF" w14:textId="77777777" w:rsidR="005320BE" w:rsidRPr="006B4892" w:rsidRDefault="005320BE" w:rsidP="0038700C">
            <w:pPr>
              <w:jc w:val="center"/>
              <w:rPr>
                <w:rFonts w:cstheme="minorHAnsi"/>
                <w:bCs/>
                <w:sz w:val="24"/>
                <w:szCs w:val="24"/>
                <w:u w:val="single"/>
              </w:rPr>
            </w:pPr>
            <w:r w:rsidRPr="006B4892">
              <w:rPr>
                <w:rFonts w:cstheme="minorHAnsi"/>
                <w:bCs/>
                <w:sz w:val="24"/>
                <w:szCs w:val="24"/>
                <w:u w:val="single"/>
              </w:rPr>
              <w:t>Excused</w:t>
            </w:r>
          </w:p>
        </w:tc>
        <w:tc>
          <w:tcPr>
            <w:tcW w:w="1138" w:type="dxa"/>
          </w:tcPr>
          <w:p w14:paraId="2E046931" w14:textId="77777777" w:rsidR="005320BE" w:rsidRPr="006B4892" w:rsidRDefault="005320BE" w:rsidP="0038700C">
            <w:pPr>
              <w:jc w:val="center"/>
              <w:rPr>
                <w:rFonts w:cstheme="minorHAnsi"/>
                <w:bCs/>
                <w:sz w:val="24"/>
                <w:szCs w:val="24"/>
                <w:u w:val="single"/>
              </w:rPr>
            </w:pPr>
            <w:r w:rsidRPr="006B4892">
              <w:rPr>
                <w:rFonts w:cstheme="minorHAnsi"/>
                <w:bCs/>
                <w:sz w:val="24"/>
                <w:szCs w:val="24"/>
                <w:u w:val="single"/>
              </w:rPr>
              <w:t>Absent</w:t>
            </w:r>
          </w:p>
        </w:tc>
        <w:tc>
          <w:tcPr>
            <w:tcW w:w="1333" w:type="dxa"/>
          </w:tcPr>
          <w:p w14:paraId="7A443871" w14:textId="77777777" w:rsidR="005320BE" w:rsidRPr="006B4892" w:rsidRDefault="005320BE" w:rsidP="0038700C">
            <w:pPr>
              <w:jc w:val="center"/>
              <w:rPr>
                <w:rFonts w:cstheme="minorHAnsi"/>
                <w:bCs/>
                <w:sz w:val="24"/>
                <w:szCs w:val="24"/>
                <w:u w:val="single"/>
              </w:rPr>
            </w:pPr>
            <w:r w:rsidRPr="006B4892">
              <w:rPr>
                <w:rFonts w:cstheme="minorHAnsi"/>
                <w:bCs/>
                <w:sz w:val="24"/>
                <w:szCs w:val="24"/>
                <w:u w:val="single"/>
              </w:rPr>
              <w:t>Minutes</w:t>
            </w:r>
          </w:p>
        </w:tc>
      </w:tr>
      <w:tr w:rsidR="00193778" w:rsidRPr="006B4892" w14:paraId="17FAA132" w14:textId="77777777" w:rsidTr="00C82869">
        <w:trPr>
          <w:cantSplit/>
          <w:trHeight w:val="300"/>
          <w:jc w:val="center"/>
        </w:trPr>
        <w:tc>
          <w:tcPr>
            <w:tcW w:w="535" w:type="dxa"/>
          </w:tcPr>
          <w:p w14:paraId="08F6F5C8" w14:textId="46DFD6AE" w:rsidR="00193778" w:rsidRPr="006B4892" w:rsidRDefault="00C82869" w:rsidP="0038700C">
            <w:pPr>
              <w:pStyle w:val="NoSpacing"/>
              <w:tabs>
                <w:tab w:val="left" w:pos="1105"/>
              </w:tabs>
              <w:rPr>
                <w:rFonts w:cstheme="minorHAnsi"/>
                <w:sz w:val="24"/>
                <w:szCs w:val="24"/>
              </w:rPr>
            </w:pPr>
            <w:r w:rsidRPr="006B4892">
              <w:rPr>
                <w:rFonts w:cstheme="minorHAnsi"/>
                <w:sz w:val="24"/>
                <w:szCs w:val="24"/>
              </w:rPr>
              <w:t>1</w:t>
            </w:r>
          </w:p>
        </w:tc>
        <w:tc>
          <w:tcPr>
            <w:tcW w:w="3777" w:type="dxa"/>
          </w:tcPr>
          <w:p w14:paraId="053FAAF7" w14:textId="3A39D4B6" w:rsidR="00193778" w:rsidRPr="006B4892" w:rsidRDefault="00193778" w:rsidP="0038700C">
            <w:pPr>
              <w:pStyle w:val="NoSpacing"/>
              <w:tabs>
                <w:tab w:val="left" w:pos="1105"/>
              </w:tabs>
              <w:rPr>
                <w:rFonts w:cstheme="minorHAnsi"/>
                <w:sz w:val="24"/>
                <w:szCs w:val="24"/>
              </w:rPr>
            </w:pPr>
            <w:r w:rsidRPr="006B4892">
              <w:rPr>
                <w:rFonts w:cstheme="minorHAnsi"/>
                <w:sz w:val="24"/>
                <w:szCs w:val="24"/>
              </w:rPr>
              <w:t>President</w:t>
            </w:r>
            <w:r w:rsidR="000F05CE" w:rsidRPr="006B4892">
              <w:rPr>
                <w:rFonts w:cstheme="minorHAnsi"/>
                <w:sz w:val="24"/>
                <w:szCs w:val="24"/>
              </w:rPr>
              <w:t>,</w:t>
            </w:r>
            <w:r w:rsidRPr="006B4892">
              <w:rPr>
                <w:rFonts w:cstheme="minorHAnsi"/>
                <w:sz w:val="24"/>
                <w:szCs w:val="24"/>
              </w:rPr>
              <w:t xml:space="preserve"> </w:t>
            </w:r>
            <w:r w:rsidR="00085D57" w:rsidRPr="006B4892">
              <w:rPr>
                <w:rFonts w:cstheme="minorHAnsi"/>
                <w:sz w:val="24"/>
                <w:szCs w:val="24"/>
              </w:rPr>
              <w:t>Jena Padilla</w:t>
            </w:r>
          </w:p>
        </w:tc>
        <w:tc>
          <w:tcPr>
            <w:tcW w:w="1227" w:type="dxa"/>
          </w:tcPr>
          <w:p w14:paraId="768E66C5" w14:textId="74C87D57" w:rsidR="00193778" w:rsidRPr="006B4892" w:rsidRDefault="002E35C8" w:rsidP="0038700C">
            <w:pPr>
              <w:jc w:val="center"/>
              <w:rPr>
                <w:rFonts w:cstheme="minorHAnsi"/>
                <w:bCs/>
                <w:sz w:val="24"/>
                <w:szCs w:val="24"/>
              </w:rPr>
            </w:pPr>
            <w:r w:rsidRPr="006B4892">
              <w:rPr>
                <w:rFonts w:cstheme="minorHAnsi"/>
                <w:bCs/>
                <w:sz w:val="24"/>
                <w:szCs w:val="24"/>
              </w:rPr>
              <w:t>X</w:t>
            </w:r>
          </w:p>
        </w:tc>
        <w:tc>
          <w:tcPr>
            <w:tcW w:w="1265" w:type="dxa"/>
          </w:tcPr>
          <w:p w14:paraId="500997BD" w14:textId="6926497B" w:rsidR="00193778" w:rsidRPr="006B4892" w:rsidRDefault="00193778" w:rsidP="0038700C">
            <w:pPr>
              <w:jc w:val="center"/>
              <w:rPr>
                <w:rFonts w:cstheme="minorHAnsi"/>
                <w:bCs/>
                <w:sz w:val="24"/>
                <w:szCs w:val="24"/>
              </w:rPr>
            </w:pPr>
          </w:p>
        </w:tc>
        <w:tc>
          <w:tcPr>
            <w:tcW w:w="1138" w:type="dxa"/>
          </w:tcPr>
          <w:p w14:paraId="1B0F1763" w14:textId="77777777" w:rsidR="00193778" w:rsidRPr="006B4892" w:rsidRDefault="00193778" w:rsidP="0038700C">
            <w:pPr>
              <w:jc w:val="center"/>
              <w:rPr>
                <w:rFonts w:cstheme="minorHAnsi"/>
                <w:bCs/>
                <w:sz w:val="24"/>
                <w:szCs w:val="24"/>
              </w:rPr>
            </w:pPr>
          </w:p>
        </w:tc>
        <w:tc>
          <w:tcPr>
            <w:tcW w:w="1333" w:type="dxa"/>
          </w:tcPr>
          <w:p w14:paraId="2D00EFC2" w14:textId="0073D964" w:rsidR="00193778" w:rsidRPr="006B4892" w:rsidRDefault="00193778" w:rsidP="0038700C">
            <w:pPr>
              <w:jc w:val="center"/>
              <w:rPr>
                <w:rFonts w:cstheme="minorHAnsi"/>
                <w:bCs/>
                <w:sz w:val="24"/>
                <w:szCs w:val="24"/>
              </w:rPr>
            </w:pPr>
          </w:p>
        </w:tc>
      </w:tr>
      <w:tr w:rsidR="00C82869" w:rsidRPr="006B4892" w14:paraId="35F71293" w14:textId="77777777" w:rsidTr="00C82869">
        <w:trPr>
          <w:cantSplit/>
          <w:trHeight w:val="300"/>
          <w:jc w:val="center"/>
        </w:trPr>
        <w:tc>
          <w:tcPr>
            <w:tcW w:w="535" w:type="dxa"/>
          </w:tcPr>
          <w:p w14:paraId="6E67B1CA" w14:textId="143BB997" w:rsidR="00C82869" w:rsidRPr="006B4892" w:rsidRDefault="00C82869" w:rsidP="0038700C">
            <w:pPr>
              <w:pStyle w:val="NoSpacing"/>
              <w:tabs>
                <w:tab w:val="left" w:pos="1105"/>
              </w:tabs>
              <w:rPr>
                <w:rFonts w:cstheme="minorHAnsi"/>
                <w:sz w:val="24"/>
                <w:szCs w:val="24"/>
              </w:rPr>
            </w:pPr>
            <w:r w:rsidRPr="006B4892">
              <w:rPr>
                <w:rFonts w:cstheme="minorHAnsi"/>
                <w:sz w:val="24"/>
                <w:szCs w:val="24"/>
              </w:rPr>
              <w:t>2</w:t>
            </w:r>
          </w:p>
        </w:tc>
        <w:tc>
          <w:tcPr>
            <w:tcW w:w="3777" w:type="dxa"/>
          </w:tcPr>
          <w:p w14:paraId="1B1C8181" w14:textId="55330B12" w:rsidR="00C82869" w:rsidRPr="006B4892" w:rsidRDefault="00C82869" w:rsidP="0038700C">
            <w:pPr>
              <w:pStyle w:val="NoSpacing"/>
              <w:tabs>
                <w:tab w:val="left" w:pos="1105"/>
              </w:tabs>
              <w:rPr>
                <w:rFonts w:cstheme="minorHAnsi"/>
                <w:sz w:val="24"/>
                <w:szCs w:val="24"/>
              </w:rPr>
            </w:pPr>
            <w:r w:rsidRPr="006B4892">
              <w:rPr>
                <w:rFonts w:cstheme="minorHAnsi"/>
                <w:sz w:val="24"/>
                <w:szCs w:val="24"/>
              </w:rPr>
              <w:t>Vice President</w:t>
            </w:r>
            <w:r w:rsidR="000F05CE" w:rsidRPr="006B4892">
              <w:rPr>
                <w:rFonts w:cstheme="minorHAnsi"/>
                <w:sz w:val="24"/>
                <w:szCs w:val="24"/>
              </w:rPr>
              <w:t>,</w:t>
            </w:r>
            <w:r w:rsidRPr="006B4892">
              <w:rPr>
                <w:rFonts w:cstheme="minorHAnsi"/>
                <w:sz w:val="24"/>
                <w:szCs w:val="24"/>
              </w:rPr>
              <w:t xml:space="preserve"> </w:t>
            </w:r>
            <w:r w:rsidR="00085D57" w:rsidRPr="006B4892">
              <w:rPr>
                <w:rFonts w:cstheme="minorHAnsi"/>
                <w:sz w:val="24"/>
                <w:szCs w:val="24"/>
              </w:rPr>
              <w:t xml:space="preserve">Zachry Gelow </w:t>
            </w:r>
          </w:p>
        </w:tc>
        <w:tc>
          <w:tcPr>
            <w:tcW w:w="1227" w:type="dxa"/>
          </w:tcPr>
          <w:p w14:paraId="2FA0F3BA" w14:textId="49A48134" w:rsidR="00C82869" w:rsidRPr="006B4892" w:rsidRDefault="002E35C8" w:rsidP="0038700C">
            <w:pPr>
              <w:jc w:val="center"/>
              <w:rPr>
                <w:rFonts w:cstheme="minorHAnsi"/>
                <w:bCs/>
                <w:sz w:val="24"/>
                <w:szCs w:val="24"/>
              </w:rPr>
            </w:pPr>
            <w:r w:rsidRPr="006B4892">
              <w:rPr>
                <w:rFonts w:cstheme="minorHAnsi"/>
                <w:bCs/>
                <w:sz w:val="24"/>
                <w:szCs w:val="24"/>
              </w:rPr>
              <w:t>X</w:t>
            </w:r>
          </w:p>
        </w:tc>
        <w:tc>
          <w:tcPr>
            <w:tcW w:w="1265" w:type="dxa"/>
          </w:tcPr>
          <w:p w14:paraId="4CB2F372" w14:textId="0C4E6732" w:rsidR="00C82869" w:rsidRPr="006B4892" w:rsidRDefault="00C82869" w:rsidP="0038700C">
            <w:pPr>
              <w:jc w:val="center"/>
              <w:rPr>
                <w:rFonts w:cstheme="minorHAnsi"/>
                <w:bCs/>
                <w:sz w:val="24"/>
                <w:szCs w:val="24"/>
              </w:rPr>
            </w:pPr>
          </w:p>
        </w:tc>
        <w:tc>
          <w:tcPr>
            <w:tcW w:w="1138" w:type="dxa"/>
          </w:tcPr>
          <w:p w14:paraId="08324432" w14:textId="77777777" w:rsidR="00C82869" w:rsidRPr="006B4892" w:rsidRDefault="00C82869" w:rsidP="0038700C">
            <w:pPr>
              <w:jc w:val="center"/>
              <w:rPr>
                <w:rFonts w:cstheme="minorHAnsi"/>
                <w:bCs/>
                <w:sz w:val="24"/>
                <w:szCs w:val="24"/>
              </w:rPr>
            </w:pPr>
          </w:p>
        </w:tc>
        <w:tc>
          <w:tcPr>
            <w:tcW w:w="1333" w:type="dxa"/>
          </w:tcPr>
          <w:p w14:paraId="0B6ED53C" w14:textId="7CDDE4AC" w:rsidR="00C82869" w:rsidRPr="006B4892" w:rsidRDefault="00C82869" w:rsidP="0038700C">
            <w:pPr>
              <w:jc w:val="center"/>
              <w:rPr>
                <w:rFonts w:cstheme="minorHAnsi"/>
                <w:bCs/>
                <w:sz w:val="24"/>
                <w:szCs w:val="24"/>
              </w:rPr>
            </w:pPr>
          </w:p>
        </w:tc>
      </w:tr>
      <w:tr w:rsidR="00193778" w:rsidRPr="006B4892" w14:paraId="7DBEBF94" w14:textId="77777777" w:rsidTr="00C82869">
        <w:trPr>
          <w:cantSplit/>
          <w:trHeight w:val="300"/>
          <w:jc w:val="center"/>
        </w:trPr>
        <w:tc>
          <w:tcPr>
            <w:tcW w:w="535" w:type="dxa"/>
          </w:tcPr>
          <w:p w14:paraId="0506CC17" w14:textId="524B8A4E" w:rsidR="00193778" w:rsidRPr="006B4892" w:rsidRDefault="00C82869" w:rsidP="0038700C">
            <w:pPr>
              <w:pStyle w:val="NoSpacing"/>
              <w:rPr>
                <w:rFonts w:cstheme="minorHAnsi"/>
                <w:sz w:val="24"/>
                <w:szCs w:val="24"/>
              </w:rPr>
            </w:pPr>
            <w:r w:rsidRPr="006B4892">
              <w:rPr>
                <w:rFonts w:cstheme="minorHAnsi"/>
                <w:sz w:val="24"/>
                <w:szCs w:val="24"/>
              </w:rPr>
              <w:t>3</w:t>
            </w:r>
          </w:p>
        </w:tc>
        <w:tc>
          <w:tcPr>
            <w:tcW w:w="3777" w:type="dxa"/>
          </w:tcPr>
          <w:p w14:paraId="70D0486C" w14:textId="2E3BC87E" w:rsidR="00193778" w:rsidRPr="006B4892" w:rsidRDefault="00193778" w:rsidP="0038700C">
            <w:pPr>
              <w:pStyle w:val="NoSpacing"/>
              <w:rPr>
                <w:rFonts w:cstheme="minorHAnsi"/>
                <w:sz w:val="24"/>
                <w:szCs w:val="24"/>
              </w:rPr>
            </w:pPr>
            <w:r w:rsidRPr="006B4892">
              <w:rPr>
                <w:rFonts w:cstheme="minorHAnsi"/>
                <w:sz w:val="24"/>
                <w:szCs w:val="24"/>
              </w:rPr>
              <w:t>Secretary</w:t>
            </w:r>
            <w:r w:rsidR="000F05CE" w:rsidRPr="006B4892">
              <w:rPr>
                <w:rFonts w:cstheme="minorHAnsi"/>
                <w:sz w:val="24"/>
                <w:szCs w:val="24"/>
              </w:rPr>
              <w:t>,</w:t>
            </w:r>
            <w:r w:rsidRPr="006B4892">
              <w:rPr>
                <w:rFonts w:cstheme="minorHAnsi"/>
                <w:sz w:val="24"/>
                <w:szCs w:val="24"/>
              </w:rPr>
              <w:t xml:space="preserve"> </w:t>
            </w:r>
            <w:r w:rsidR="00085D57" w:rsidRPr="006B4892">
              <w:rPr>
                <w:rFonts w:cstheme="minorHAnsi"/>
                <w:sz w:val="24"/>
                <w:szCs w:val="24"/>
              </w:rPr>
              <w:t>N/A</w:t>
            </w:r>
          </w:p>
        </w:tc>
        <w:tc>
          <w:tcPr>
            <w:tcW w:w="1227" w:type="dxa"/>
          </w:tcPr>
          <w:p w14:paraId="01774EAD" w14:textId="468744F7" w:rsidR="00193778" w:rsidRPr="006B4892" w:rsidRDefault="00193778" w:rsidP="0038700C">
            <w:pPr>
              <w:jc w:val="center"/>
              <w:rPr>
                <w:rFonts w:cstheme="minorHAnsi"/>
                <w:bCs/>
                <w:sz w:val="24"/>
                <w:szCs w:val="24"/>
              </w:rPr>
            </w:pPr>
          </w:p>
        </w:tc>
        <w:tc>
          <w:tcPr>
            <w:tcW w:w="1265" w:type="dxa"/>
          </w:tcPr>
          <w:p w14:paraId="5911E4A4" w14:textId="43F85965" w:rsidR="00193778" w:rsidRPr="006B4892" w:rsidRDefault="00193778" w:rsidP="0038700C">
            <w:pPr>
              <w:jc w:val="center"/>
              <w:rPr>
                <w:rFonts w:cstheme="minorHAnsi"/>
                <w:bCs/>
                <w:sz w:val="24"/>
                <w:szCs w:val="24"/>
              </w:rPr>
            </w:pPr>
          </w:p>
        </w:tc>
        <w:tc>
          <w:tcPr>
            <w:tcW w:w="1138" w:type="dxa"/>
          </w:tcPr>
          <w:p w14:paraId="1E7D3E59" w14:textId="77777777" w:rsidR="00193778" w:rsidRPr="006B4892" w:rsidRDefault="00193778" w:rsidP="0038700C">
            <w:pPr>
              <w:jc w:val="center"/>
              <w:rPr>
                <w:rFonts w:cstheme="minorHAnsi"/>
                <w:bCs/>
                <w:sz w:val="24"/>
                <w:szCs w:val="24"/>
              </w:rPr>
            </w:pPr>
          </w:p>
        </w:tc>
        <w:tc>
          <w:tcPr>
            <w:tcW w:w="1333" w:type="dxa"/>
          </w:tcPr>
          <w:p w14:paraId="45CDA84F" w14:textId="30AEA960" w:rsidR="00193778" w:rsidRPr="006B4892" w:rsidRDefault="00193778" w:rsidP="0038700C">
            <w:pPr>
              <w:jc w:val="center"/>
              <w:rPr>
                <w:rFonts w:cstheme="minorHAnsi"/>
                <w:bCs/>
                <w:sz w:val="24"/>
                <w:szCs w:val="24"/>
              </w:rPr>
            </w:pPr>
          </w:p>
        </w:tc>
      </w:tr>
      <w:tr w:rsidR="00193778" w:rsidRPr="006B4892" w14:paraId="7449657F" w14:textId="77777777" w:rsidTr="00C82869">
        <w:trPr>
          <w:cantSplit/>
          <w:trHeight w:val="300"/>
          <w:jc w:val="center"/>
        </w:trPr>
        <w:tc>
          <w:tcPr>
            <w:tcW w:w="535" w:type="dxa"/>
          </w:tcPr>
          <w:p w14:paraId="19C88BA7" w14:textId="3705B1DF" w:rsidR="00193778" w:rsidRPr="006B4892" w:rsidRDefault="00C82869" w:rsidP="0038700C">
            <w:pPr>
              <w:pStyle w:val="NoSpacing"/>
              <w:rPr>
                <w:rFonts w:cstheme="minorHAnsi"/>
                <w:sz w:val="24"/>
                <w:szCs w:val="24"/>
              </w:rPr>
            </w:pPr>
            <w:r w:rsidRPr="006B4892">
              <w:rPr>
                <w:rFonts w:cstheme="minorHAnsi"/>
                <w:sz w:val="24"/>
                <w:szCs w:val="24"/>
              </w:rPr>
              <w:t>4</w:t>
            </w:r>
          </w:p>
        </w:tc>
        <w:tc>
          <w:tcPr>
            <w:tcW w:w="3777" w:type="dxa"/>
          </w:tcPr>
          <w:p w14:paraId="3DA234F3" w14:textId="4F34F3D5" w:rsidR="00193778" w:rsidRPr="006B4892" w:rsidRDefault="00193778" w:rsidP="0038700C">
            <w:pPr>
              <w:pStyle w:val="NoSpacing"/>
              <w:rPr>
                <w:rFonts w:cstheme="minorHAnsi"/>
                <w:sz w:val="24"/>
                <w:szCs w:val="24"/>
              </w:rPr>
            </w:pPr>
            <w:r w:rsidRPr="006B4892">
              <w:rPr>
                <w:rFonts w:cstheme="minorHAnsi"/>
                <w:sz w:val="24"/>
                <w:szCs w:val="24"/>
              </w:rPr>
              <w:t>Treasurer</w:t>
            </w:r>
            <w:r w:rsidR="000F05CE" w:rsidRPr="006B4892">
              <w:rPr>
                <w:rFonts w:cstheme="minorHAnsi"/>
                <w:sz w:val="24"/>
                <w:szCs w:val="24"/>
              </w:rPr>
              <w:t>,</w:t>
            </w:r>
            <w:r w:rsidRPr="006B4892">
              <w:rPr>
                <w:rFonts w:cstheme="minorHAnsi"/>
                <w:sz w:val="24"/>
                <w:szCs w:val="24"/>
              </w:rPr>
              <w:t xml:space="preserve"> </w:t>
            </w:r>
            <w:r w:rsidR="00085D57" w:rsidRPr="006B4892">
              <w:rPr>
                <w:rFonts w:cstheme="minorHAnsi"/>
                <w:sz w:val="24"/>
                <w:szCs w:val="24"/>
              </w:rPr>
              <w:t>Herbert Sanabria</w:t>
            </w:r>
          </w:p>
        </w:tc>
        <w:tc>
          <w:tcPr>
            <w:tcW w:w="1227" w:type="dxa"/>
          </w:tcPr>
          <w:p w14:paraId="12D6195C" w14:textId="089CFB22" w:rsidR="00193778" w:rsidRPr="006B4892" w:rsidRDefault="002E35C8" w:rsidP="0038700C">
            <w:pPr>
              <w:jc w:val="center"/>
              <w:rPr>
                <w:rFonts w:cstheme="minorHAnsi"/>
                <w:bCs/>
                <w:sz w:val="24"/>
                <w:szCs w:val="24"/>
              </w:rPr>
            </w:pPr>
            <w:r w:rsidRPr="006B4892">
              <w:rPr>
                <w:rFonts w:cstheme="minorHAnsi"/>
                <w:bCs/>
                <w:sz w:val="24"/>
                <w:szCs w:val="24"/>
              </w:rPr>
              <w:t>X</w:t>
            </w:r>
          </w:p>
        </w:tc>
        <w:tc>
          <w:tcPr>
            <w:tcW w:w="1265" w:type="dxa"/>
          </w:tcPr>
          <w:p w14:paraId="3A97920C" w14:textId="0A1C17A5" w:rsidR="00193778" w:rsidRPr="006B4892" w:rsidRDefault="00193778" w:rsidP="0038700C">
            <w:pPr>
              <w:jc w:val="center"/>
              <w:rPr>
                <w:rFonts w:cstheme="minorHAnsi"/>
                <w:bCs/>
                <w:sz w:val="24"/>
                <w:szCs w:val="24"/>
              </w:rPr>
            </w:pPr>
          </w:p>
        </w:tc>
        <w:tc>
          <w:tcPr>
            <w:tcW w:w="1138" w:type="dxa"/>
          </w:tcPr>
          <w:p w14:paraId="63CAB5F7" w14:textId="77777777" w:rsidR="00193778" w:rsidRPr="006B4892" w:rsidRDefault="00193778" w:rsidP="0038700C">
            <w:pPr>
              <w:jc w:val="center"/>
              <w:rPr>
                <w:rFonts w:cstheme="minorHAnsi"/>
                <w:bCs/>
                <w:sz w:val="24"/>
                <w:szCs w:val="24"/>
              </w:rPr>
            </w:pPr>
          </w:p>
        </w:tc>
        <w:tc>
          <w:tcPr>
            <w:tcW w:w="1333" w:type="dxa"/>
          </w:tcPr>
          <w:p w14:paraId="72B3BC3D" w14:textId="41446202" w:rsidR="00193778" w:rsidRPr="006B4892" w:rsidRDefault="00193778" w:rsidP="0038700C">
            <w:pPr>
              <w:jc w:val="center"/>
              <w:rPr>
                <w:rFonts w:cstheme="minorHAnsi"/>
                <w:bCs/>
                <w:sz w:val="24"/>
                <w:szCs w:val="24"/>
              </w:rPr>
            </w:pPr>
          </w:p>
        </w:tc>
      </w:tr>
      <w:tr w:rsidR="000F05CE" w:rsidRPr="006B4892" w14:paraId="4A18534A" w14:textId="77777777" w:rsidTr="00C82869">
        <w:trPr>
          <w:cantSplit/>
          <w:trHeight w:val="300"/>
          <w:jc w:val="center"/>
        </w:trPr>
        <w:tc>
          <w:tcPr>
            <w:tcW w:w="535" w:type="dxa"/>
          </w:tcPr>
          <w:p w14:paraId="3EC7A45C" w14:textId="70858230" w:rsidR="000F05CE" w:rsidRPr="006B4892" w:rsidRDefault="000F05CE" w:rsidP="000F05CE">
            <w:pPr>
              <w:pStyle w:val="NoSpacing"/>
              <w:rPr>
                <w:rFonts w:cstheme="minorHAnsi"/>
                <w:sz w:val="24"/>
                <w:szCs w:val="24"/>
              </w:rPr>
            </w:pPr>
            <w:r w:rsidRPr="006B4892">
              <w:rPr>
                <w:rFonts w:cstheme="minorHAnsi"/>
                <w:sz w:val="24"/>
                <w:szCs w:val="24"/>
              </w:rPr>
              <w:t>5</w:t>
            </w:r>
          </w:p>
        </w:tc>
        <w:tc>
          <w:tcPr>
            <w:tcW w:w="3777" w:type="dxa"/>
          </w:tcPr>
          <w:p w14:paraId="0BF93491" w14:textId="07A64497" w:rsidR="000F05CE" w:rsidRPr="006B4892" w:rsidRDefault="000F05CE" w:rsidP="000F05CE">
            <w:pPr>
              <w:pStyle w:val="NoSpacing"/>
              <w:rPr>
                <w:rFonts w:cstheme="minorHAnsi"/>
                <w:sz w:val="24"/>
                <w:szCs w:val="24"/>
              </w:rPr>
            </w:pPr>
            <w:r w:rsidRPr="006B4892">
              <w:rPr>
                <w:rFonts w:cstheme="minorHAnsi"/>
                <w:sz w:val="24"/>
                <w:szCs w:val="24"/>
              </w:rPr>
              <w:t xml:space="preserve">Communications, </w:t>
            </w:r>
            <w:r w:rsidR="00085D57" w:rsidRPr="006B4892">
              <w:rPr>
                <w:rFonts w:cstheme="minorHAnsi"/>
                <w:sz w:val="24"/>
                <w:szCs w:val="24"/>
              </w:rPr>
              <w:t>Jaclyn Chastain</w:t>
            </w:r>
          </w:p>
        </w:tc>
        <w:tc>
          <w:tcPr>
            <w:tcW w:w="1227" w:type="dxa"/>
          </w:tcPr>
          <w:p w14:paraId="72625BAA" w14:textId="01559434" w:rsidR="000F05CE" w:rsidRPr="006B4892" w:rsidRDefault="002E35C8" w:rsidP="000F05CE">
            <w:pPr>
              <w:jc w:val="center"/>
              <w:rPr>
                <w:rFonts w:cstheme="minorHAnsi"/>
                <w:bCs/>
                <w:sz w:val="24"/>
                <w:szCs w:val="24"/>
              </w:rPr>
            </w:pPr>
            <w:r w:rsidRPr="006B4892">
              <w:rPr>
                <w:rFonts w:cstheme="minorHAnsi"/>
                <w:bCs/>
                <w:sz w:val="24"/>
                <w:szCs w:val="24"/>
              </w:rPr>
              <w:t>X</w:t>
            </w:r>
          </w:p>
        </w:tc>
        <w:tc>
          <w:tcPr>
            <w:tcW w:w="1265" w:type="dxa"/>
          </w:tcPr>
          <w:p w14:paraId="4263836A" w14:textId="59A17136" w:rsidR="000F05CE" w:rsidRPr="006B4892" w:rsidRDefault="000F05CE" w:rsidP="000F05CE">
            <w:pPr>
              <w:jc w:val="center"/>
              <w:rPr>
                <w:rFonts w:cstheme="minorHAnsi"/>
                <w:bCs/>
                <w:sz w:val="24"/>
                <w:szCs w:val="24"/>
              </w:rPr>
            </w:pPr>
          </w:p>
        </w:tc>
        <w:tc>
          <w:tcPr>
            <w:tcW w:w="1138" w:type="dxa"/>
          </w:tcPr>
          <w:p w14:paraId="7EB560AE" w14:textId="77777777" w:rsidR="000F05CE" w:rsidRPr="006B4892" w:rsidRDefault="000F05CE" w:rsidP="000F05CE">
            <w:pPr>
              <w:jc w:val="center"/>
              <w:rPr>
                <w:rFonts w:cstheme="minorHAnsi"/>
                <w:bCs/>
                <w:sz w:val="24"/>
                <w:szCs w:val="24"/>
              </w:rPr>
            </w:pPr>
          </w:p>
        </w:tc>
        <w:tc>
          <w:tcPr>
            <w:tcW w:w="1333" w:type="dxa"/>
          </w:tcPr>
          <w:p w14:paraId="0F4AF7FD" w14:textId="72C3D3CE" w:rsidR="000F05CE" w:rsidRPr="006B4892" w:rsidRDefault="000F05CE" w:rsidP="000F05CE">
            <w:pPr>
              <w:jc w:val="center"/>
              <w:rPr>
                <w:rFonts w:cstheme="minorHAnsi"/>
                <w:bCs/>
                <w:sz w:val="24"/>
                <w:szCs w:val="24"/>
              </w:rPr>
            </w:pPr>
          </w:p>
        </w:tc>
      </w:tr>
      <w:tr w:rsidR="000F05CE" w:rsidRPr="006B4892" w14:paraId="7BD275A5" w14:textId="77777777" w:rsidTr="00C82869">
        <w:trPr>
          <w:cantSplit/>
          <w:trHeight w:val="300"/>
          <w:jc w:val="center"/>
        </w:trPr>
        <w:tc>
          <w:tcPr>
            <w:tcW w:w="535" w:type="dxa"/>
          </w:tcPr>
          <w:p w14:paraId="2240286F" w14:textId="4CE064E5" w:rsidR="000F05CE" w:rsidRPr="006B4892" w:rsidRDefault="000F05CE" w:rsidP="000F05CE">
            <w:pPr>
              <w:pStyle w:val="NoSpacing"/>
              <w:rPr>
                <w:rFonts w:cstheme="minorHAnsi"/>
                <w:sz w:val="24"/>
                <w:szCs w:val="24"/>
              </w:rPr>
            </w:pPr>
            <w:r w:rsidRPr="006B4892">
              <w:rPr>
                <w:rFonts w:cstheme="minorHAnsi"/>
                <w:sz w:val="24"/>
                <w:szCs w:val="24"/>
              </w:rPr>
              <w:t>6</w:t>
            </w:r>
          </w:p>
        </w:tc>
        <w:tc>
          <w:tcPr>
            <w:tcW w:w="3777" w:type="dxa"/>
          </w:tcPr>
          <w:p w14:paraId="125BE90B" w14:textId="7231922D" w:rsidR="000F05CE" w:rsidRPr="006B4892" w:rsidRDefault="000F05CE" w:rsidP="000F05CE">
            <w:pPr>
              <w:pStyle w:val="NoSpacing"/>
              <w:rPr>
                <w:rFonts w:cstheme="minorHAnsi"/>
                <w:sz w:val="24"/>
                <w:szCs w:val="24"/>
              </w:rPr>
            </w:pPr>
            <w:r w:rsidRPr="006B4892">
              <w:rPr>
                <w:rFonts w:cstheme="minorHAnsi"/>
                <w:noProof/>
                <w:sz w:val="24"/>
                <w:szCs w:val="24"/>
              </w:rPr>
              <w:t>Lisa Banks</w:t>
            </w:r>
          </w:p>
        </w:tc>
        <w:tc>
          <w:tcPr>
            <w:tcW w:w="1227" w:type="dxa"/>
          </w:tcPr>
          <w:p w14:paraId="6B07FFBE" w14:textId="2D09DA61" w:rsidR="000F05CE" w:rsidRPr="006B4892" w:rsidRDefault="003A321F" w:rsidP="000F05CE">
            <w:pPr>
              <w:jc w:val="center"/>
              <w:rPr>
                <w:rFonts w:cstheme="minorHAnsi"/>
                <w:bCs/>
                <w:sz w:val="24"/>
                <w:szCs w:val="24"/>
              </w:rPr>
            </w:pPr>
            <w:r w:rsidRPr="006B4892">
              <w:rPr>
                <w:rFonts w:cstheme="minorHAnsi"/>
                <w:bCs/>
                <w:sz w:val="24"/>
                <w:szCs w:val="24"/>
              </w:rPr>
              <w:t>X</w:t>
            </w:r>
          </w:p>
        </w:tc>
        <w:tc>
          <w:tcPr>
            <w:tcW w:w="1265" w:type="dxa"/>
          </w:tcPr>
          <w:p w14:paraId="2CEB176F" w14:textId="404B8A6A" w:rsidR="000F05CE" w:rsidRPr="006B4892" w:rsidRDefault="000F05CE" w:rsidP="000F05CE">
            <w:pPr>
              <w:jc w:val="center"/>
              <w:rPr>
                <w:rFonts w:cstheme="minorHAnsi"/>
                <w:bCs/>
                <w:sz w:val="24"/>
                <w:szCs w:val="24"/>
              </w:rPr>
            </w:pPr>
          </w:p>
        </w:tc>
        <w:tc>
          <w:tcPr>
            <w:tcW w:w="1138" w:type="dxa"/>
          </w:tcPr>
          <w:p w14:paraId="51EEB718" w14:textId="77777777" w:rsidR="000F05CE" w:rsidRPr="006B4892" w:rsidRDefault="000F05CE" w:rsidP="000F05CE">
            <w:pPr>
              <w:jc w:val="center"/>
              <w:rPr>
                <w:rFonts w:cstheme="minorHAnsi"/>
                <w:bCs/>
                <w:sz w:val="24"/>
                <w:szCs w:val="24"/>
              </w:rPr>
            </w:pPr>
          </w:p>
        </w:tc>
        <w:tc>
          <w:tcPr>
            <w:tcW w:w="1333" w:type="dxa"/>
          </w:tcPr>
          <w:p w14:paraId="4DF2EF48" w14:textId="39C3C16E" w:rsidR="000F05CE" w:rsidRPr="006B4892" w:rsidRDefault="000F05CE" w:rsidP="000F05CE">
            <w:pPr>
              <w:jc w:val="center"/>
              <w:rPr>
                <w:rFonts w:cstheme="minorHAnsi"/>
                <w:bCs/>
                <w:sz w:val="24"/>
                <w:szCs w:val="24"/>
              </w:rPr>
            </w:pPr>
          </w:p>
        </w:tc>
      </w:tr>
      <w:tr w:rsidR="000F05CE" w:rsidRPr="006B4892" w14:paraId="79318300" w14:textId="77777777" w:rsidTr="00C82869">
        <w:trPr>
          <w:cantSplit/>
          <w:trHeight w:val="300"/>
          <w:jc w:val="center"/>
        </w:trPr>
        <w:tc>
          <w:tcPr>
            <w:tcW w:w="535" w:type="dxa"/>
          </w:tcPr>
          <w:p w14:paraId="53F828A3" w14:textId="578B8FF7" w:rsidR="000F05CE" w:rsidRPr="006B4892" w:rsidRDefault="000F05CE" w:rsidP="000F05CE">
            <w:pPr>
              <w:pStyle w:val="NoSpacing"/>
              <w:rPr>
                <w:rFonts w:cstheme="minorHAnsi"/>
                <w:sz w:val="24"/>
                <w:szCs w:val="24"/>
              </w:rPr>
            </w:pPr>
            <w:r w:rsidRPr="006B4892">
              <w:rPr>
                <w:rFonts w:cstheme="minorHAnsi"/>
                <w:sz w:val="24"/>
                <w:szCs w:val="24"/>
              </w:rPr>
              <w:t>7</w:t>
            </w:r>
          </w:p>
        </w:tc>
        <w:tc>
          <w:tcPr>
            <w:tcW w:w="3777" w:type="dxa"/>
          </w:tcPr>
          <w:p w14:paraId="723BCC0E" w14:textId="34393D6B" w:rsidR="000F05CE" w:rsidRPr="006B4892" w:rsidRDefault="00085D57" w:rsidP="000F05CE">
            <w:pPr>
              <w:pStyle w:val="NoSpacing"/>
              <w:rPr>
                <w:rFonts w:cstheme="minorHAnsi"/>
                <w:sz w:val="24"/>
                <w:szCs w:val="24"/>
              </w:rPr>
            </w:pPr>
            <w:r w:rsidRPr="006B4892">
              <w:rPr>
                <w:rFonts w:cstheme="minorHAnsi"/>
                <w:sz w:val="24"/>
                <w:szCs w:val="24"/>
              </w:rPr>
              <w:t>Troy Bolivar</w:t>
            </w:r>
          </w:p>
        </w:tc>
        <w:tc>
          <w:tcPr>
            <w:tcW w:w="1227" w:type="dxa"/>
          </w:tcPr>
          <w:p w14:paraId="7B1022ED" w14:textId="04B4B9A1"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3518E964" w14:textId="44F18699" w:rsidR="000F05CE" w:rsidRPr="006B4892" w:rsidRDefault="000F05CE" w:rsidP="000F05CE">
            <w:pPr>
              <w:jc w:val="center"/>
              <w:rPr>
                <w:rFonts w:cstheme="minorHAnsi"/>
                <w:bCs/>
                <w:sz w:val="24"/>
                <w:szCs w:val="24"/>
              </w:rPr>
            </w:pPr>
          </w:p>
        </w:tc>
        <w:tc>
          <w:tcPr>
            <w:tcW w:w="1138" w:type="dxa"/>
          </w:tcPr>
          <w:p w14:paraId="17BE6E95" w14:textId="2BC11541" w:rsidR="000F05CE" w:rsidRPr="006B4892" w:rsidRDefault="000F05CE" w:rsidP="000F05CE">
            <w:pPr>
              <w:jc w:val="center"/>
              <w:rPr>
                <w:rFonts w:cstheme="minorHAnsi"/>
                <w:bCs/>
                <w:sz w:val="24"/>
                <w:szCs w:val="24"/>
              </w:rPr>
            </w:pPr>
          </w:p>
        </w:tc>
        <w:tc>
          <w:tcPr>
            <w:tcW w:w="1333" w:type="dxa"/>
          </w:tcPr>
          <w:p w14:paraId="7FA50804" w14:textId="321A1C41" w:rsidR="000F05CE" w:rsidRPr="006B4892" w:rsidRDefault="000F05CE" w:rsidP="000F05CE">
            <w:pPr>
              <w:jc w:val="center"/>
              <w:rPr>
                <w:rFonts w:cstheme="minorHAnsi"/>
                <w:bCs/>
                <w:sz w:val="24"/>
                <w:szCs w:val="24"/>
              </w:rPr>
            </w:pPr>
          </w:p>
        </w:tc>
      </w:tr>
      <w:tr w:rsidR="000F05CE" w:rsidRPr="006B4892" w14:paraId="5F38AB3B" w14:textId="77777777" w:rsidTr="00C82869">
        <w:trPr>
          <w:cantSplit/>
          <w:trHeight w:val="300"/>
          <w:jc w:val="center"/>
        </w:trPr>
        <w:tc>
          <w:tcPr>
            <w:tcW w:w="535" w:type="dxa"/>
          </w:tcPr>
          <w:p w14:paraId="7B7B9972" w14:textId="201ECA5A" w:rsidR="000F05CE" w:rsidRPr="006B4892" w:rsidRDefault="000F05CE" w:rsidP="000F05CE">
            <w:pPr>
              <w:pStyle w:val="NoSpacing"/>
              <w:rPr>
                <w:rFonts w:cstheme="minorHAnsi"/>
                <w:sz w:val="24"/>
                <w:szCs w:val="24"/>
              </w:rPr>
            </w:pPr>
            <w:r w:rsidRPr="006B4892">
              <w:rPr>
                <w:rFonts w:cstheme="minorHAnsi"/>
                <w:sz w:val="24"/>
                <w:szCs w:val="24"/>
              </w:rPr>
              <w:t>8</w:t>
            </w:r>
          </w:p>
        </w:tc>
        <w:tc>
          <w:tcPr>
            <w:tcW w:w="3777" w:type="dxa"/>
          </w:tcPr>
          <w:p w14:paraId="4FBAB3C2" w14:textId="779302E1" w:rsidR="000F05CE" w:rsidRPr="006B4892" w:rsidRDefault="00085D57" w:rsidP="000F05CE">
            <w:pPr>
              <w:pStyle w:val="NoSpacing"/>
              <w:rPr>
                <w:rFonts w:cstheme="minorHAnsi"/>
                <w:sz w:val="24"/>
                <w:szCs w:val="24"/>
              </w:rPr>
            </w:pPr>
            <w:r w:rsidRPr="006B4892">
              <w:rPr>
                <w:rFonts w:cstheme="minorHAnsi"/>
                <w:noProof/>
                <w:sz w:val="24"/>
                <w:szCs w:val="24"/>
              </w:rPr>
              <w:t>Kelly Boyd</w:t>
            </w:r>
          </w:p>
        </w:tc>
        <w:tc>
          <w:tcPr>
            <w:tcW w:w="1227" w:type="dxa"/>
          </w:tcPr>
          <w:p w14:paraId="488EF15E" w14:textId="706F7570"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2ECE7F76" w14:textId="2048E0AB" w:rsidR="000F05CE" w:rsidRPr="006B4892" w:rsidRDefault="000F05CE" w:rsidP="000F05CE">
            <w:pPr>
              <w:jc w:val="center"/>
              <w:rPr>
                <w:rFonts w:cstheme="minorHAnsi"/>
                <w:bCs/>
                <w:sz w:val="24"/>
                <w:szCs w:val="24"/>
              </w:rPr>
            </w:pPr>
          </w:p>
        </w:tc>
        <w:tc>
          <w:tcPr>
            <w:tcW w:w="1138" w:type="dxa"/>
          </w:tcPr>
          <w:p w14:paraId="42FCA350" w14:textId="07816743" w:rsidR="000F05CE" w:rsidRPr="006B4892" w:rsidRDefault="000F05CE" w:rsidP="000F05CE">
            <w:pPr>
              <w:jc w:val="center"/>
              <w:rPr>
                <w:rFonts w:cstheme="minorHAnsi"/>
                <w:bCs/>
                <w:sz w:val="24"/>
                <w:szCs w:val="24"/>
              </w:rPr>
            </w:pPr>
          </w:p>
        </w:tc>
        <w:tc>
          <w:tcPr>
            <w:tcW w:w="1333" w:type="dxa"/>
          </w:tcPr>
          <w:p w14:paraId="71121EE8" w14:textId="295924D3" w:rsidR="000F05CE" w:rsidRPr="006B4892" w:rsidRDefault="000F05CE" w:rsidP="000F05CE">
            <w:pPr>
              <w:jc w:val="center"/>
              <w:rPr>
                <w:rFonts w:cstheme="minorHAnsi"/>
                <w:bCs/>
                <w:sz w:val="24"/>
                <w:szCs w:val="24"/>
              </w:rPr>
            </w:pPr>
          </w:p>
        </w:tc>
      </w:tr>
      <w:tr w:rsidR="00085D57" w:rsidRPr="006B4892" w14:paraId="29E3EEF7" w14:textId="77777777" w:rsidTr="00C82869">
        <w:trPr>
          <w:cantSplit/>
          <w:trHeight w:val="300"/>
          <w:jc w:val="center"/>
        </w:trPr>
        <w:tc>
          <w:tcPr>
            <w:tcW w:w="535" w:type="dxa"/>
          </w:tcPr>
          <w:p w14:paraId="1C0DE781" w14:textId="5845AD72" w:rsidR="00085D57" w:rsidRPr="006B4892" w:rsidRDefault="00085D57" w:rsidP="00085D57">
            <w:pPr>
              <w:pStyle w:val="NoSpacing"/>
              <w:rPr>
                <w:rFonts w:cstheme="minorHAnsi"/>
                <w:sz w:val="24"/>
                <w:szCs w:val="24"/>
              </w:rPr>
            </w:pPr>
            <w:r w:rsidRPr="006B4892">
              <w:rPr>
                <w:rFonts w:cstheme="minorHAnsi"/>
                <w:sz w:val="24"/>
                <w:szCs w:val="24"/>
              </w:rPr>
              <w:t>9</w:t>
            </w:r>
          </w:p>
        </w:tc>
        <w:tc>
          <w:tcPr>
            <w:tcW w:w="3777" w:type="dxa"/>
          </w:tcPr>
          <w:p w14:paraId="5C76F702" w14:textId="65AAA041" w:rsidR="00085D57" w:rsidRPr="006B4892" w:rsidRDefault="00085D57" w:rsidP="00085D57">
            <w:pPr>
              <w:pStyle w:val="NoSpacing"/>
              <w:rPr>
                <w:rFonts w:cstheme="minorHAnsi"/>
                <w:sz w:val="24"/>
                <w:szCs w:val="24"/>
              </w:rPr>
            </w:pPr>
            <w:r w:rsidRPr="006B4892">
              <w:rPr>
                <w:rFonts w:cstheme="minorHAnsi"/>
                <w:noProof/>
                <w:sz w:val="24"/>
                <w:szCs w:val="24"/>
              </w:rPr>
              <w:t>Stephanie Cobb</w:t>
            </w:r>
          </w:p>
        </w:tc>
        <w:tc>
          <w:tcPr>
            <w:tcW w:w="1227" w:type="dxa"/>
          </w:tcPr>
          <w:p w14:paraId="5AEEFBF0" w14:textId="0FB37093" w:rsidR="00085D57" w:rsidRPr="006B4892" w:rsidRDefault="007609DC" w:rsidP="00085D57">
            <w:pPr>
              <w:jc w:val="center"/>
              <w:rPr>
                <w:rFonts w:cstheme="minorHAnsi"/>
                <w:bCs/>
                <w:sz w:val="24"/>
                <w:szCs w:val="24"/>
              </w:rPr>
            </w:pPr>
            <w:r w:rsidRPr="006B4892">
              <w:rPr>
                <w:rFonts w:cstheme="minorHAnsi"/>
                <w:bCs/>
                <w:sz w:val="24"/>
                <w:szCs w:val="24"/>
              </w:rPr>
              <w:t>X</w:t>
            </w:r>
          </w:p>
        </w:tc>
        <w:tc>
          <w:tcPr>
            <w:tcW w:w="1265" w:type="dxa"/>
          </w:tcPr>
          <w:p w14:paraId="1D441BD4" w14:textId="320B2499" w:rsidR="00085D57" w:rsidRPr="006B4892" w:rsidRDefault="00085D57" w:rsidP="00085D57">
            <w:pPr>
              <w:jc w:val="center"/>
              <w:rPr>
                <w:rFonts w:cstheme="minorHAnsi"/>
                <w:bCs/>
                <w:sz w:val="24"/>
                <w:szCs w:val="24"/>
              </w:rPr>
            </w:pPr>
          </w:p>
        </w:tc>
        <w:tc>
          <w:tcPr>
            <w:tcW w:w="1138" w:type="dxa"/>
          </w:tcPr>
          <w:p w14:paraId="58EC4E3C" w14:textId="77777777" w:rsidR="00085D57" w:rsidRPr="006B4892" w:rsidRDefault="00085D57" w:rsidP="00085D57">
            <w:pPr>
              <w:jc w:val="center"/>
              <w:rPr>
                <w:rFonts w:cstheme="minorHAnsi"/>
                <w:bCs/>
                <w:sz w:val="24"/>
                <w:szCs w:val="24"/>
              </w:rPr>
            </w:pPr>
          </w:p>
        </w:tc>
        <w:tc>
          <w:tcPr>
            <w:tcW w:w="1333" w:type="dxa"/>
          </w:tcPr>
          <w:p w14:paraId="7C8232CD" w14:textId="180BA9FC" w:rsidR="00085D57" w:rsidRPr="006B4892" w:rsidRDefault="00085D57" w:rsidP="00085D57">
            <w:pPr>
              <w:jc w:val="center"/>
              <w:rPr>
                <w:rFonts w:cstheme="minorHAnsi"/>
                <w:bCs/>
                <w:sz w:val="24"/>
                <w:szCs w:val="24"/>
              </w:rPr>
            </w:pPr>
          </w:p>
        </w:tc>
      </w:tr>
      <w:tr w:rsidR="000F05CE" w:rsidRPr="006B4892" w14:paraId="3934B024" w14:textId="77777777" w:rsidTr="00C82869">
        <w:trPr>
          <w:cantSplit/>
          <w:trHeight w:val="300"/>
          <w:jc w:val="center"/>
        </w:trPr>
        <w:tc>
          <w:tcPr>
            <w:tcW w:w="535" w:type="dxa"/>
          </w:tcPr>
          <w:p w14:paraId="28534363" w14:textId="38515D9F" w:rsidR="000F05CE" w:rsidRPr="006B4892" w:rsidRDefault="000F05CE" w:rsidP="000F05CE">
            <w:pPr>
              <w:pStyle w:val="NoSpacing"/>
              <w:rPr>
                <w:rFonts w:cstheme="minorHAnsi"/>
                <w:sz w:val="24"/>
                <w:szCs w:val="24"/>
              </w:rPr>
            </w:pPr>
            <w:r w:rsidRPr="006B4892">
              <w:rPr>
                <w:rFonts w:cstheme="minorHAnsi"/>
                <w:sz w:val="24"/>
                <w:szCs w:val="24"/>
              </w:rPr>
              <w:t>10</w:t>
            </w:r>
          </w:p>
        </w:tc>
        <w:tc>
          <w:tcPr>
            <w:tcW w:w="3777" w:type="dxa"/>
          </w:tcPr>
          <w:p w14:paraId="1D4CF5A6" w14:textId="3AB4C101" w:rsidR="000F05CE" w:rsidRPr="006B4892" w:rsidRDefault="00085D57" w:rsidP="000F05CE">
            <w:pPr>
              <w:pStyle w:val="NoSpacing"/>
              <w:rPr>
                <w:rFonts w:cstheme="minorHAnsi"/>
                <w:sz w:val="24"/>
                <w:szCs w:val="24"/>
              </w:rPr>
            </w:pPr>
            <w:r w:rsidRPr="006B4892">
              <w:rPr>
                <w:rFonts w:cstheme="minorHAnsi"/>
                <w:sz w:val="24"/>
                <w:szCs w:val="24"/>
              </w:rPr>
              <w:t>Dayna Harpster</w:t>
            </w:r>
          </w:p>
        </w:tc>
        <w:tc>
          <w:tcPr>
            <w:tcW w:w="1227" w:type="dxa"/>
          </w:tcPr>
          <w:p w14:paraId="2C789C20" w14:textId="4C70EDC9" w:rsidR="000F05CE" w:rsidRPr="006B4892" w:rsidRDefault="006467C8" w:rsidP="000F05CE">
            <w:pPr>
              <w:jc w:val="center"/>
              <w:rPr>
                <w:rFonts w:cstheme="minorHAnsi"/>
                <w:bCs/>
                <w:sz w:val="24"/>
                <w:szCs w:val="24"/>
              </w:rPr>
            </w:pPr>
            <w:r>
              <w:rPr>
                <w:rFonts w:cstheme="minorHAnsi"/>
                <w:bCs/>
                <w:sz w:val="24"/>
                <w:szCs w:val="24"/>
              </w:rPr>
              <w:t>X</w:t>
            </w:r>
          </w:p>
        </w:tc>
        <w:tc>
          <w:tcPr>
            <w:tcW w:w="1265" w:type="dxa"/>
          </w:tcPr>
          <w:p w14:paraId="2A0A41A8" w14:textId="55EDCF77" w:rsidR="000F05CE" w:rsidRPr="006B4892" w:rsidRDefault="000F05CE" w:rsidP="000F05CE">
            <w:pPr>
              <w:jc w:val="center"/>
              <w:rPr>
                <w:rFonts w:cstheme="minorHAnsi"/>
                <w:bCs/>
                <w:sz w:val="24"/>
                <w:szCs w:val="24"/>
              </w:rPr>
            </w:pPr>
          </w:p>
        </w:tc>
        <w:tc>
          <w:tcPr>
            <w:tcW w:w="1138" w:type="dxa"/>
          </w:tcPr>
          <w:p w14:paraId="66858F30" w14:textId="77777777" w:rsidR="000F05CE" w:rsidRPr="006B4892" w:rsidRDefault="000F05CE" w:rsidP="000F05CE">
            <w:pPr>
              <w:jc w:val="center"/>
              <w:rPr>
                <w:rFonts w:cstheme="minorHAnsi"/>
                <w:bCs/>
                <w:sz w:val="24"/>
                <w:szCs w:val="24"/>
              </w:rPr>
            </w:pPr>
          </w:p>
        </w:tc>
        <w:tc>
          <w:tcPr>
            <w:tcW w:w="1333" w:type="dxa"/>
          </w:tcPr>
          <w:p w14:paraId="2CD31761" w14:textId="7087E0BD" w:rsidR="000F05CE" w:rsidRPr="006B4892" w:rsidRDefault="000F05CE" w:rsidP="000F05CE">
            <w:pPr>
              <w:jc w:val="center"/>
              <w:rPr>
                <w:rFonts w:cstheme="minorHAnsi"/>
                <w:bCs/>
                <w:sz w:val="24"/>
                <w:szCs w:val="24"/>
              </w:rPr>
            </w:pPr>
          </w:p>
        </w:tc>
      </w:tr>
      <w:tr w:rsidR="000F05CE" w:rsidRPr="006B4892" w14:paraId="137B5F2F" w14:textId="77777777" w:rsidTr="00C82869">
        <w:trPr>
          <w:cantSplit/>
          <w:trHeight w:val="300"/>
          <w:jc w:val="center"/>
        </w:trPr>
        <w:tc>
          <w:tcPr>
            <w:tcW w:w="535" w:type="dxa"/>
          </w:tcPr>
          <w:p w14:paraId="6DEC3EDA" w14:textId="172292F0" w:rsidR="000F05CE" w:rsidRPr="006B4892" w:rsidRDefault="000F05CE" w:rsidP="000F05CE">
            <w:pPr>
              <w:pStyle w:val="NoSpacing"/>
              <w:rPr>
                <w:rFonts w:cstheme="minorHAnsi"/>
                <w:sz w:val="24"/>
                <w:szCs w:val="24"/>
              </w:rPr>
            </w:pPr>
            <w:r w:rsidRPr="006B4892">
              <w:rPr>
                <w:rFonts w:cstheme="minorHAnsi"/>
                <w:sz w:val="24"/>
                <w:szCs w:val="24"/>
              </w:rPr>
              <w:t>11</w:t>
            </w:r>
          </w:p>
        </w:tc>
        <w:tc>
          <w:tcPr>
            <w:tcW w:w="3777" w:type="dxa"/>
          </w:tcPr>
          <w:p w14:paraId="1B3419DF" w14:textId="782BE1A3" w:rsidR="000F05CE" w:rsidRPr="006B4892" w:rsidRDefault="00085D57" w:rsidP="000F05CE">
            <w:pPr>
              <w:pStyle w:val="NoSpacing"/>
              <w:rPr>
                <w:rFonts w:cstheme="minorHAnsi"/>
                <w:noProof/>
                <w:sz w:val="24"/>
                <w:szCs w:val="24"/>
              </w:rPr>
            </w:pPr>
            <w:r w:rsidRPr="006B4892">
              <w:rPr>
                <w:rFonts w:cstheme="minorHAnsi"/>
                <w:noProof/>
                <w:sz w:val="24"/>
                <w:szCs w:val="24"/>
              </w:rPr>
              <w:t>Catherine Hoggs-Perez</w:t>
            </w:r>
          </w:p>
        </w:tc>
        <w:tc>
          <w:tcPr>
            <w:tcW w:w="1227" w:type="dxa"/>
          </w:tcPr>
          <w:p w14:paraId="38D15069" w14:textId="7DAFF7C0"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5106A229" w14:textId="5612A5AA" w:rsidR="000F05CE" w:rsidRPr="006B4892" w:rsidRDefault="000F05CE" w:rsidP="000F05CE">
            <w:pPr>
              <w:jc w:val="center"/>
              <w:rPr>
                <w:rFonts w:cstheme="minorHAnsi"/>
                <w:bCs/>
                <w:sz w:val="24"/>
                <w:szCs w:val="24"/>
              </w:rPr>
            </w:pPr>
          </w:p>
        </w:tc>
        <w:tc>
          <w:tcPr>
            <w:tcW w:w="1138" w:type="dxa"/>
          </w:tcPr>
          <w:p w14:paraId="0687ECD1" w14:textId="5036AA7E" w:rsidR="000F05CE" w:rsidRPr="006B4892" w:rsidRDefault="000F05CE" w:rsidP="000F05CE">
            <w:pPr>
              <w:jc w:val="center"/>
              <w:rPr>
                <w:rFonts w:cstheme="minorHAnsi"/>
                <w:bCs/>
                <w:sz w:val="24"/>
                <w:szCs w:val="24"/>
              </w:rPr>
            </w:pPr>
          </w:p>
        </w:tc>
        <w:tc>
          <w:tcPr>
            <w:tcW w:w="1333" w:type="dxa"/>
          </w:tcPr>
          <w:p w14:paraId="2794D350" w14:textId="6499EEFB" w:rsidR="000F05CE" w:rsidRPr="006B4892" w:rsidRDefault="000F05CE" w:rsidP="000F05CE">
            <w:pPr>
              <w:jc w:val="center"/>
              <w:rPr>
                <w:rFonts w:cstheme="minorHAnsi"/>
                <w:bCs/>
                <w:sz w:val="24"/>
                <w:szCs w:val="24"/>
              </w:rPr>
            </w:pPr>
          </w:p>
        </w:tc>
      </w:tr>
      <w:tr w:rsidR="000F05CE" w:rsidRPr="006B4892" w14:paraId="06884D5A" w14:textId="77777777" w:rsidTr="00C82869">
        <w:trPr>
          <w:cantSplit/>
          <w:trHeight w:val="300"/>
          <w:jc w:val="center"/>
        </w:trPr>
        <w:tc>
          <w:tcPr>
            <w:tcW w:w="535" w:type="dxa"/>
          </w:tcPr>
          <w:p w14:paraId="35562EFE" w14:textId="53BF46C4" w:rsidR="000F05CE" w:rsidRPr="006B4892" w:rsidRDefault="000F05CE" w:rsidP="000F05CE">
            <w:pPr>
              <w:pStyle w:val="NoSpacing"/>
              <w:rPr>
                <w:rFonts w:cstheme="minorHAnsi"/>
                <w:sz w:val="24"/>
                <w:szCs w:val="24"/>
              </w:rPr>
            </w:pPr>
            <w:r w:rsidRPr="006B4892">
              <w:rPr>
                <w:rFonts w:cstheme="minorHAnsi"/>
                <w:sz w:val="24"/>
                <w:szCs w:val="24"/>
              </w:rPr>
              <w:t>12</w:t>
            </w:r>
          </w:p>
        </w:tc>
        <w:tc>
          <w:tcPr>
            <w:tcW w:w="3777" w:type="dxa"/>
          </w:tcPr>
          <w:p w14:paraId="46559EEA" w14:textId="6999831A" w:rsidR="000F05CE" w:rsidRPr="006B4892" w:rsidRDefault="00085D57" w:rsidP="000F05CE">
            <w:pPr>
              <w:pStyle w:val="NoSpacing"/>
              <w:rPr>
                <w:rFonts w:cstheme="minorHAnsi"/>
                <w:sz w:val="24"/>
                <w:szCs w:val="24"/>
              </w:rPr>
            </w:pPr>
            <w:r w:rsidRPr="006B4892">
              <w:rPr>
                <w:rFonts w:cstheme="minorHAnsi"/>
                <w:noProof/>
                <w:sz w:val="24"/>
                <w:szCs w:val="24"/>
              </w:rPr>
              <w:t>Maggie Hohne</w:t>
            </w:r>
          </w:p>
        </w:tc>
        <w:tc>
          <w:tcPr>
            <w:tcW w:w="1227" w:type="dxa"/>
          </w:tcPr>
          <w:p w14:paraId="5DBE4C46" w14:textId="0C3178A3"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68810E64" w14:textId="77777777" w:rsidR="000F05CE" w:rsidRPr="006B4892" w:rsidRDefault="000F05CE" w:rsidP="000F05CE">
            <w:pPr>
              <w:jc w:val="center"/>
              <w:rPr>
                <w:rFonts w:cstheme="minorHAnsi"/>
                <w:bCs/>
                <w:sz w:val="24"/>
                <w:szCs w:val="24"/>
              </w:rPr>
            </w:pPr>
          </w:p>
        </w:tc>
        <w:tc>
          <w:tcPr>
            <w:tcW w:w="1138" w:type="dxa"/>
          </w:tcPr>
          <w:p w14:paraId="3A1200EC" w14:textId="7D92B42A" w:rsidR="000F05CE" w:rsidRPr="006B4892" w:rsidRDefault="000F05CE" w:rsidP="000F05CE">
            <w:pPr>
              <w:jc w:val="center"/>
              <w:rPr>
                <w:rFonts w:cstheme="minorHAnsi"/>
                <w:bCs/>
                <w:sz w:val="24"/>
                <w:szCs w:val="24"/>
              </w:rPr>
            </w:pPr>
          </w:p>
        </w:tc>
        <w:tc>
          <w:tcPr>
            <w:tcW w:w="1333" w:type="dxa"/>
          </w:tcPr>
          <w:p w14:paraId="5FBA3B78" w14:textId="30E90AF6" w:rsidR="000F05CE" w:rsidRPr="006B4892" w:rsidRDefault="000F05CE" w:rsidP="000F05CE">
            <w:pPr>
              <w:jc w:val="center"/>
              <w:rPr>
                <w:rFonts w:cstheme="minorHAnsi"/>
                <w:bCs/>
                <w:sz w:val="24"/>
                <w:szCs w:val="24"/>
              </w:rPr>
            </w:pPr>
          </w:p>
        </w:tc>
      </w:tr>
      <w:tr w:rsidR="000F05CE" w:rsidRPr="006B4892" w14:paraId="35913DB2" w14:textId="77777777" w:rsidTr="00C82869">
        <w:trPr>
          <w:cantSplit/>
          <w:trHeight w:val="300"/>
          <w:jc w:val="center"/>
        </w:trPr>
        <w:tc>
          <w:tcPr>
            <w:tcW w:w="535" w:type="dxa"/>
          </w:tcPr>
          <w:p w14:paraId="3B12B441" w14:textId="6E839081" w:rsidR="000F05CE" w:rsidRPr="006B4892" w:rsidRDefault="000F05CE" w:rsidP="000F05CE">
            <w:pPr>
              <w:pStyle w:val="NoSpacing"/>
              <w:rPr>
                <w:rFonts w:cstheme="minorHAnsi"/>
                <w:sz w:val="24"/>
                <w:szCs w:val="24"/>
              </w:rPr>
            </w:pPr>
            <w:r w:rsidRPr="006B4892">
              <w:rPr>
                <w:rFonts w:cstheme="minorHAnsi"/>
                <w:sz w:val="24"/>
                <w:szCs w:val="24"/>
              </w:rPr>
              <w:t>13</w:t>
            </w:r>
          </w:p>
        </w:tc>
        <w:tc>
          <w:tcPr>
            <w:tcW w:w="3777" w:type="dxa"/>
          </w:tcPr>
          <w:p w14:paraId="579A026B" w14:textId="0B395F11" w:rsidR="000F05CE" w:rsidRPr="006B4892" w:rsidRDefault="00085D57" w:rsidP="000F05CE">
            <w:pPr>
              <w:pStyle w:val="NoSpacing"/>
              <w:rPr>
                <w:rFonts w:cstheme="minorHAnsi"/>
                <w:noProof/>
                <w:sz w:val="24"/>
                <w:szCs w:val="24"/>
              </w:rPr>
            </w:pPr>
            <w:r w:rsidRPr="006B4892">
              <w:rPr>
                <w:rFonts w:cstheme="minorHAnsi"/>
                <w:noProof/>
                <w:sz w:val="24"/>
                <w:szCs w:val="24"/>
              </w:rPr>
              <w:t>Jarvis Judge-Barnes</w:t>
            </w:r>
          </w:p>
        </w:tc>
        <w:tc>
          <w:tcPr>
            <w:tcW w:w="1227" w:type="dxa"/>
          </w:tcPr>
          <w:p w14:paraId="4A5BB6C9" w14:textId="57F5FAF6" w:rsidR="000F05CE" w:rsidRPr="006B4892" w:rsidRDefault="00632AA6" w:rsidP="000F05CE">
            <w:pPr>
              <w:jc w:val="center"/>
              <w:rPr>
                <w:rFonts w:cstheme="minorHAnsi"/>
                <w:bCs/>
                <w:sz w:val="24"/>
                <w:szCs w:val="24"/>
              </w:rPr>
            </w:pPr>
            <w:r w:rsidRPr="006B4892">
              <w:rPr>
                <w:rFonts w:cstheme="minorHAnsi"/>
                <w:bCs/>
                <w:sz w:val="24"/>
                <w:szCs w:val="24"/>
              </w:rPr>
              <w:t>X</w:t>
            </w:r>
          </w:p>
        </w:tc>
        <w:tc>
          <w:tcPr>
            <w:tcW w:w="1265" w:type="dxa"/>
          </w:tcPr>
          <w:p w14:paraId="3B8016C9" w14:textId="1E30A833" w:rsidR="000F05CE" w:rsidRPr="006B4892" w:rsidRDefault="000F05CE" w:rsidP="000F05CE">
            <w:pPr>
              <w:jc w:val="center"/>
              <w:rPr>
                <w:rFonts w:cstheme="minorHAnsi"/>
                <w:bCs/>
                <w:sz w:val="24"/>
                <w:szCs w:val="24"/>
              </w:rPr>
            </w:pPr>
          </w:p>
        </w:tc>
        <w:tc>
          <w:tcPr>
            <w:tcW w:w="1138" w:type="dxa"/>
          </w:tcPr>
          <w:p w14:paraId="3BF6E7B9" w14:textId="7067B73F" w:rsidR="000F05CE" w:rsidRPr="006B4892" w:rsidRDefault="000F05CE" w:rsidP="000F05CE">
            <w:pPr>
              <w:jc w:val="center"/>
              <w:rPr>
                <w:rFonts w:cstheme="minorHAnsi"/>
                <w:bCs/>
                <w:sz w:val="24"/>
                <w:szCs w:val="24"/>
              </w:rPr>
            </w:pPr>
          </w:p>
        </w:tc>
        <w:tc>
          <w:tcPr>
            <w:tcW w:w="1333" w:type="dxa"/>
          </w:tcPr>
          <w:p w14:paraId="0A2481B9" w14:textId="43DD63A1" w:rsidR="000F05CE" w:rsidRPr="006B4892" w:rsidRDefault="000F05CE" w:rsidP="000F05CE">
            <w:pPr>
              <w:jc w:val="center"/>
              <w:rPr>
                <w:rFonts w:cstheme="minorHAnsi"/>
                <w:bCs/>
                <w:sz w:val="24"/>
                <w:szCs w:val="24"/>
              </w:rPr>
            </w:pPr>
          </w:p>
        </w:tc>
      </w:tr>
      <w:tr w:rsidR="000F05CE" w:rsidRPr="006B4892" w14:paraId="53056D5C" w14:textId="77777777" w:rsidTr="00C82869">
        <w:trPr>
          <w:cantSplit/>
          <w:trHeight w:val="300"/>
          <w:jc w:val="center"/>
        </w:trPr>
        <w:tc>
          <w:tcPr>
            <w:tcW w:w="535" w:type="dxa"/>
          </w:tcPr>
          <w:p w14:paraId="360C389B" w14:textId="16117111" w:rsidR="000F05CE" w:rsidRPr="006B4892" w:rsidRDefault="000F05CE" w:rsidP="000F05CE">
            <w:pPr>
              <w:pStyle w:val="NoSpacing"/>
              <w:rPr>
                <w:rFonts w:cstheme="minorHAnsi"/>
                <w:sz w:val="24"/>
                <w:szCs w:val="24"/>
              </w:rPr>
            </w:pPr>
            <w:r w:rsidRPr="006B4892">
              <w:rPr>
                <w:rFonts w:cstheme="minorHAnsi"/>
                <w:sz w:val="24"/>
                <w:szCs w:val="24"/>
              </w:rPr>
              <w:t>14</w:t>
            </w:r>
          </w:p>
        </w:tc>
        <w:tc>
          <w:tcPr>
            <w:tcW w:w="3777" w:type="dxa"/>
          </w:tcPr>
          <w:p w14:paraId="0DE47405" w14:textId="23DB1EDE" w:rsidR="000F05CE" w:rsidRPr="006B4892" w:rsidRDefault="00085D57" w:rsidP="000F05CE">
            <w:pPr>
              <w:pStyle w:val="NoSpacing"/>
              <w:rPr>
                <w:rFonts w:cstheme="minorHAnsi"/>
                <w:sz w:val="24"/>
                <w:szCs w:val="24"/>
              </w:rPr>
            </w:pPr>
            <w:r w:rsidRPr="006B4892">
              <w:rPr>
                <w:rFonts w:cstheme="minorHAnsi"/>
                <w:noProof/>
                <w:sz w:val="24"/>
                <w:szCs w:val="24"/>
              </w:rPr>
              <w:t>Santiago Luaces</w:t>
            </w:r>
          </w:p>
        </w:tc>
        <w:tc>
          <w:tcPr>
            <w:tcW w:w="1227" w:type="dxa"/>
          </w:tcPr>
          <w:p w14:paraId="104391E7" w14:textId="18CAE762"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0B40F33C" w14:textId="3AB03701" w:rsidR="000F05CE" w:rsidRPr="006B4892" w:rsidRDefault="000F05CE" w:rsidP="000F05CE">
            <w:pPr>
              <w:jc w:val="center"/>
              <w:rPr>
                <w:rFonts w:cstheme="minorHAnsi"/>
                <w:bCs/>
                <w:sz w:val="24"/>
                <w:szCs w:val="24"/>
              </w:rPr>
            </w:pPr>
          </w:p>
        </w:tc>
        <w:tc>
          <w:tcPr>
            <w:tcW w:w="1138" w:type="dxa"/>
          </w:tcPr>
          <w:p w14:paraId="55BFEDA2" w14:textId="77777777" w:rsidR="000F05CE" w:rsidRPr="006B4892" w:rsidRDefault="000F05CE" w:rsidP="000F05CE">
            <w:pPr>
              <w:jc w:val="center"/>
              <w:rPr>
                <w:rFonts w:cstheme="minorHAnsi"/>
                <w:bCs/>
                <w:sz w:val="24"/>
                <w:szCs w:val="24"/>
              </w:rPr>
            </w:pPr>
          </w:p>
        </w:tc>
        <w:tc>
          <w:tcPr>
            <w:tcW w:w="1333" w:type="dxa"/>
          </w:tcPr>
          <w:p w14:paraId="3F0C3977" w14:textId="69FF1E3A" w:rsidR="000F05CE" w:rsidRPr="006B4892" w:rsidRDefault="000F05CE" w:rsidP="000F05CE">
            <w:pPr>
              <w:jc w:val="center"/>
              <w:rPr>
                <w:rFonts w:cstheme="minorHAnsi"/>
                <w:bCs/>
                <w:sz w:val="24"/>
                <w:szCs w:val="24"/>
              </w:rPr>
            </w:pPr>
          </w:p>
        </w:tc>
      </w:tr>
      <w:tr w:rsidR="00085D57" w:rsidRPr="006B4892" w14:paraId="19DAB35A" w14:textId="77777777" w:rsidTr="00C82869">
        <w:trPr>
          <w:cantSplit/>
          <w:trHeight w:val="300"/>
          <w:jc w:val="center"/>
        </w:trPr>
        <w:tc>
          <w:tcPr>
            <w:tcW w:w="535" w:type="dxa"/>
          </w:tcPr>
          <w:p w14:paraId="1241482D" w14:textId="3933714B" w:rsidR="00085D57" w:rsidRPr="006B4892" w:rsidRDefault="00085D57" w:rsidP="00085D57">
            <w:pPr>
              <w:pStyle w:val="NoSpacing"/>
              <w:rPr>
                <w:rFonts w:cstheme="minorHAnsi"/>
                <w:sz w:val="24"/>
                <w:szCs w:val="24"/>
              </w:rPr>
            </w:pPr>
            <w:r w:rsidRPr="006B4892">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3C62EAD6" w:rsidR="00085D57" w:rsidRPr="006B4892" w:rsidRDefault="00085D57" w:rsidP="00085D57">
            <w:pPr>
              <w:pStyle w:val="NoSpacing"/>
              <w:rPr>
                <w:rFonts w:cstheme="minorHAnsi"/>
                <w:sz w:val="24"/>
                <w:szCs w:val="24"/>
              </w:rPr>
            </w:pPr>
            <w:r w:rsidRPr="006B4892">
              <w:rPr>
                <w:rFonts w:cstheme="minorHAnsi"/>
                <w:noProof/>
                <w:sz w:val="24"/>
                <w:szCs w:val="24"/>
              </w:rPr>
              <w:t>Tricia Miller</w:t>
            </w:r>
          </w:p>
        </w:tc>
        <w:tc>
          <w:tcPr>
            <w:tcW w:w="1227" w:type="dxa"/>
            <w:tcBorders>
              <w:top w:val="single" w:sz="4" w:space="0" w:color="auto"/>
              <w:left w:val="single" w:sz="4" w:space="0" w:color="auto"/>
              <w:bottom w:val="single" w:sz="4" w:space="0" w:color="auto"/>
              <w:right w:val="single" w:sz="4" w:space="0" w:color="auto"/>
            </w:tcBorders>
          </w:tcPr>
          <w:p w14:paraId="17431919" w14:textId="240A6A5C" w:rsidR="00085D57" w:rsidRPr="006B4892" w:rsidRDefault="007609DC" w:rsidP="00085D57">
            <w:pPr>
              <w:jc w:val="center"/>
              <w:rPr>
                <w:rFonts w:cstheme="minorHAnsi"/>
                <w:bCs/>
                <w:sz w:val="24"/>
                <w:szCs w:val="24"/>
              </w:rPr>
            </w:pPr>
            <w:r w:rsidRPr="006B4892">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78AC3FFC" w:rsidR="00085D57" w:rsidRPr="006B4892" w:rsidRDefault="00085D57" w:rsidP="00085D5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85D57" w:rsidRPr="006B4892" w:rsidRDefault="00085D57" w:rsidP="00085D5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85D57" w:rsidRPr="006B4892" w:rsidRDefault="00085D57" w:rsidP="00085D57">
            <w:pPr>
              <w:jc w:val="center"/>
              <w:rPr>
                <w:rFonts w:cstheme="minorHAnsi"/>
                <w:bCs/>
                <w:sz w:val="24"/>
                <w:szCs w:val="24"/>
              </w:rPr>
            </w:pPr>
          </w:p>
        </w:tc>
      </w:tr>
      <w:tr w:rsidR="000F05CE" w:rsidRPr="006B4892"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6B4892" w:rsidRDefault="000F05CE" w:rsidP="000F05CE">
            <w:pPr>
              <w:pStyle w:val="NoSpacing"/>
              <w:rPr>
                <w:rFonts w:cstheme="minorHAnsi"/>
                <w:sz w:val="24"/>
                <w:szCs w:val="24"/>
              </w:rPr>
            </w:pPr>
            <w:r w:rsidRPr="006B4892">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0D4820EC" w:rsidR="000F05CE" w:rsidRPr="006B4892" w:rsidRDefault="00085D57" w:rsidP="000F05CE">
            <w:pPr>
              <w:pStyle w:val="NoSpacing"/>
              <w:rPr>
                <w:rFonts w:cstheme="minorHAnsi"/>
                <w:sz w:val="24"/>
                <w:szCs w:val="24"/>
              </w:rPr>
            </w:pPr>
            <w:r w:rsidRPr="006B4892">
              <w:rPr>
                <w:rFonts w:cstheme="minorHAnsi"/>
                <w:noProof/>
                <w:sz w:val="24"/>
                <w:szCs w:val="24"/>
              </w:rPr>
              <w:t>Gail Mishler-Murray</w:t>
            </w:r>
          </w:p>
        </w:tc>
        <w:tc>
          <w:tcPr>
            <w:tcW w:w="1227" w:type="dxa"/>
            <w:tcBorders>
              <w:top w:val="single" w:sz="4" w:space="0" w:color="auto"/>
              <w:left w:val="single" w:sz="4" w:space="0" w:color="auto"/>
              <w:bottom w:val="single" w:sz="4" w:space="0" w:color="auto"/>
              <w:right w:val="single" w:sz="4" w:space="0" w:color="auto"/>
            </w:tcBorders>
          </w:tcPr>
          <w:p w14:paraId="4D658921" w14:textId="76129ECD"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2964685" w:rsidR="000F05CE" w:rsidRPr="006B4892"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0F05CE" w:rsidRPr="006B4892"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6B4892" w:rsidRDefault="000F05CE" w:rsidP="000F05CE">
            <w:pPr>
              <w:jc w:val="center"/>
              <w:rPr>
                <w:rFonts w:cstheme="minorHAnsi"/>
                <w:bCs/>
                <w:sz w:val="24"/>
                <w:szCs w:val="24"/>
              </w:rPr>
            </w:pPr>
          </w:p>
        </w:tc>
      </w:tr>
      <w:tr w:rsidR="00085D57" w:rsidRPr="006B4892"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85D57" w:rsidRPr="006B4892" w:rsidRDefault="00085D57" w:rsidP="00085D57">
            <w:pPr>
              <w:pStyle w:val="NoSpacing"/>
              <w:rPr>
                <w:rFonts w:cstheme="minorHAnsi"/>
                <w:sz w:val="24"/>
                <w:szCs w:val="24"/>
              </w:rPr>
            </w:pPr>
            <w:r w:rsidRPr="006B4892">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5C1B10A0" w:rsidR="00085D57" w:rsidRPr="006B4892" w:rsidRDefault="00085D57" w:rsidP="00085D57">
            <w:pPr>
              <w:pStyle w:val="NoSpacing"/>
              <w:rPr>
                <w:rFonts w:cstheme="minorHAnsi"/>
                <w:noProof/>
                <w:sz w:val="24"/>
                <w:szCs w:val="24"/>
              </w:rPr>
            </w:pPr>
            <w:r w:rsidRPr="006B4892">
              <w:rPr>
                <w:rFonts w:cstheme="minorHAnsi"/>
                <w:noProof/>
                <w:sz w:val="24"/>
                <w:szCs w:val="24"/>
              </w:rPr>
              <w:t>Nadia Payne</w:t>
            </w:r>
          </w:p>
        </w:tc>
        <w:tc>
          <w:tcPr>
            <w:tcW w:w="1227" w:type="dxa"/>
            <w:tcBorders>
              <w:top w:val="single" w:sz="4" w:space="0" w:color="auto"/>
              <w:left w:val="single" w:sz="4" w:space="0" w:color="auto"/>
              <w:bottom w:val="single" w:sz="4" w:space="0" w:color="auto"/>
              <w:right w:val="single" w:sz="4" w:space="0" w:color="auto"/>
            </w:tcBorders>
          </w:tcPr>
          <w:p w14:paraId="24B5DDBE" w14:textId="4ECD97F6" w:rsidR="00085D57" w:rsidRPr="006B4892" w:rsidRDefault="003A321F" w:rsidP="00085D57">
            <w:pPr>
              <w:jc w:val="center"/>
              <w:rPr>
                <w:rFonts w:cstheme="minorHAnsi"/>
                <w:bCs/>
                <w:sz w:val="24"/>
                <w:szCs w:val="24"/>
              </w:rPr>
            </w:pPr>
            <w:r w:rsidRPr="006B4892">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70087A24" w14:textId="73318BD0" w:rsidR="00085D57" w:rsidRPr="006B4892" w:rsidRDefault="00085D57" w:rsidP="00085D57">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85D57" w:rsidRPr="006B4892" w:rsidRDefault="00085D57" w:rsidP="00085D57">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85D57" w:rsidRPr="006B4892" w:rsidRDefault="00085D57" w:rsidP="00085D57">
            <w:pPr>
              <w:jc w:val="center"/>
              <w:rPr>
                <w:rFonts w:cstheme="minorHAnsi"/>
                <w:bCs/>
                <w:sz w:val="24"/>
                <w:szCs w:val="24"/>
              </w:rPr>
            </w:pPr>
          </w:p>
        </w:tc>
      </w:tr>
      <w:tr w:rsidR="000F05CE" w:rsidRPr="006B4892"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6B4892" w:rsidRDefault="000F05CE" w:rsidP="000F05CE">
            <w:pPr>
              <w:pStyle w:val="NoSpacing"/>
              <w:rPr>
                <w:rFonts w:cstheme="minorHAnsi"/>
                <w:sz w:val="24"/>
                <w:szCs w:val="24"/>
              </w:rPr>
            </w:pPr>
            <w:r w:rsidRPr="006B4892">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3B0F7A55" w:rsidR="000F05CE" w:rsidRPr="006B4892" w:rsidRDefault="00085D57" w:rsidP="000F05CE">
            <w:pPr>
              <w:pStyle w:val="NoSpacing"/>
              <w:rPr>
                <w:rFonts w:cstheme="minorHAnsi"/>
                <w:sz w:val="24"/>
                <w:szCs w:val="24"/>
              </w:rPr>
            </w:pPr>
            <w:r w:rsidRPr="006B4892">
              <w:rPr>
                <w:rFonts w:cstheme="minorHAnsi"/>
                <w:sz w:val="24"/>
                <w:szCs w:val="24"/>
              </w:rPr>
              <w:t>Amanda Simat</w:t>
            </w:r>
          </w:p>
        </w:tc>
        <w:tc>
          <w:tcPr>
            <w:tcW w:w="1227" w:type="dxa"/>
          </w:tcPr>
          <w:p w14:paraId="1EA3923A" w14:textId="48D9AFD8"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042D72E5" w14:textId="13729FB4" w:rsidR="000F05CE" w:rsidRPr="006B4892" w:rsidRDefault="000F05CE" w:rsidP="000F05CE">
            <w:pPr>
              <w:jc w:val="center"/>
              <w:rPr>
                <w:rFonts w:cstheme="minorHAnsi"/>
                <w:bCs/>
                <w:sz w:val="24"/>
                <w:szCs w:val="24"/>
              </w:rPr>
            </w:pPr>
          </w:p>
        </w:tc>
        <w:tc>
          <w:tcPr>
            <w:tcW w:w="1138" w:type="dxa"/>
          </w:tcPr>
          <w:p w14:paraId="5E9D7B07" w14:textId="61DA5EC8" w:rsidR="000F05CE" w:rsidRPr="006B4892" w:rsidRDefault="000F05CE" w:rsidP="000F05CE">
            <w:pPr>
              <w:jc w:val="center"/>
              <w:rPr>
                <w:rFonts w:cstheme="minorHAnsi"/>
                <w:bCs/>
                <w:sz w:val="24"/>
                <w:szCs w:val="24"/>
              </w:rPr>
            </w:pPr>
          </w:p>
        </w:tc>
        <w:tc>
          <w:tcPr>
            <w:tcW w:w="1333" w:type="dxa"/>
          </w:tcPr>
          <w:p w14:paraId="5A85B274" w14:textId="21FDAC65" w:rsidR="000F05CE" w:rsidRPr="006B4892" w:rsidRDefault="000F05CE" w:rsidP="000F05CE">
            <w:pPr>
              <w:jc w:val="center"/>
              <w:rPr>
                <w:rFonts w:cstheme="minorHAnsi"/>
                <w:bCs/>
                <w:sz w:val="24"/>
                <w:szCs w:val="24"/>
              </w:rPr>
            </w:pPr>
          </w:p>
        </w:tc>
      </w:tr>
      <w:tr w:rsidR="000F05CE" w:rsidRPr="006B4892"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6B4892" w:rsidRDefault="000F05CE" w:rsidP="000F05CE">
            <w:pPr>
              <w:pStyle w:val="NoSpacing"/>
              <w:rPr>
                <w:rFonts w:cstheme="minorHAnsi"/>
                <w:sz w:val="24"/>
                <w:szCs w:val="24"/>
              </w:rPr>
            </w:pPr>
            <w:r w:rsidRPr="006B4892">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7A5B4C0C" w:rsidR="000F05CE" w:rsidRPr="006B4892" w:rsidRDefault="00085D57" w:rsidP="000F05CE">
            <w:pPr>
              <w:pStyle w:val="NoSpacing"/>
              <w:rPr>
                <w:rFonts w:cstheme="minorHAnsi"/>
                <w:sz w:val="24"/>
                <w:szCs w:val="24"/>
              </w:rPr>
            </w:pPr>
            <w:r w:rsidRPr="006B4892">
              <w:rPr>
                <w:rFonts w:cstheme="minorHAnsi"/>
                <w:noProof/>
                <w:sz w:val="24"/>
                <w:szCs w:val="24"/>
              </w:rPr>
              <w:t>Terroncia Simon</w:t>
            </w:r>
          </w:p>
        </w:tc>
        <w:tc>
          <w:tcPr>
            <w:tcW w:w="1227" w:type="dxa"/>
          </w:tcPr>
          <w:p w14:paraId="4F7DCF9D" w14:textId="2ACE090E"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2892A376" w14:textId="7F1E4CDE" w:rsidR="000F05CE" w:rsidRPr="006B4892" w:rsidRDefault="000F05CE" w:rsidP="000F05CE">
            <w:pPr>
              <w:jc w:val="center"/>
              <w:rPr>
                <w:rFonts w:cstheme="minorHAnsi"/>
                <w:bCs/>
                <w:sz w:val="24"/>
                <w:szCs w:val="24"/>
              </w:rPr>
            </w:pPr>
          </w:p>
        </w:tc>
        <w:tc>
          <w:tcPr>
            <w:tcW w:w="1138" w:type="dxa"/>
          </w:tcPr>
          <w:p w14:paraId="1C95AF26" w14:textId="60654971" w:rsidR="000F05CE" w:rsidRPr="006B4892" w:rsidRDefault="000F05CE" w:rsidP="000F05CE">
            <w:pPr>
              <w:jc w:val="center"/>
              <w:rPr>
                <w:rFonts w:cstheme="minorHAnsi"/>
                <w:bCs/>
                <w:sz w:val="24"/>
                <w:szCs w:val="24"/>
              </w:rPr>
            </w:pPr>
          </w:p>
        </w:tc>
        <w:tc>
          <w:tcPr>
            <w:tcW w:w="1333" w:type="dxa"/>
          </w:tcPr>
          <w:p w14:paraId="356D1102" w14:textId="346066EF" w:rsidR="000F05CE" w:rsidRPr="006B4892" w:rsidRDefault="000F05CE" w:rsidP="000F05CE">
            <w:pPr>
              <w:jc w:val="center"/>
              <w:rPr>
                <w:rFonts w:cstheme="minorHAnsi"/>
                <w:bCs/>
                <w:sz w:val="24"/>
                <w:szCs w:val="24"/>
              </w:rPr>
            </w:pPr>
          </w:p>
        </w:tc>
      </w:tr>
      <w:tr w:rsidR="000F05CE" w:rsidRPr="006B4892"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6B4892" w:rsidRDefault="000F05CE" w:rsidP="000F05CE">
            <w:pPr>
              <w:pStyle w:val="NoSpacing"/>
              <w:rPr>
                <w:rFonts w:cstheme="minorHAnsi"/>
                <w:sz w:val="24"/>
                <w:szCs w:val="24"/>
              </w:rPr>
            </w:pPr>
            <w:r w:rsidRPr="006B4892">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6296545E" w:rsidR="000F05CE" w:rsidRPr="006B4892" w:rsidRDefault="00085D57" w:rsidP="000F05CE">
            <w:pPr>
              <w:pStyle w:val="NoSpacing"/>
              <w:rPr>
                <w:rFonts w:cstheme="minorHAnsi"/>
                <w:sz w:val="24"/>
                <w:szCs w:val="24"/>
              </w:rPr>
            </w:pPr>
            <w:r w:rsidRPr="006B4892">
              <w:rPr>
                <w:rFonts w:cstheme="minorHAnsi"/>
                <w:sz w:val="24"/>
                <w:szCs w:val="24"/>
              </w:rPr>
              <w:t>Te Von Thompson</w:t>
            </w:r>
          </w:p>
        </w:tc>
        <w:tc>
          <w:tcPr>
            <w:tcW w:w="1227" w:type="dxa"/>
          </w:tcPr>
          <w:p w14:paraId="0E859940" w14:textId="235F0340" w:rsidR="000F05CE" w:rsidRPr="006B4892" w:rsidRDefault="006467C8" w:rsidP="000F05CE">
            <w:pPr>
              <w:jc w:val="center"/>
              <w:rPr>
                <w:rFonts w:cstheme="minorHAnsi"/>
                <w:bCs/>
                <w:sz w:val="24"/>
                <w:szCs w:val="24"/>
              </w:rPr>
            </w:pPr>
            <w:r>
              <w:rPr>
                <w:rFonts w:cstheme="minorHAnsi"/>
                <w:bCs/>
                <w:sz w:val="24"/>
                <w:szCs w:val="24"/>
              </w:rPr>
              <w:t>X</w:t>
            </w:r>
          </w:p>
        </w:tc>
        <w:tc>
          <w:tcPr>
            <w:tcW w:w="1265" w:type="dxa"/>
          </w:tcPr>
          <w:p w14:paraId="3654EECA" w14:textId="3ED87AB8" w:rsidR="000F05CE" w:rsidRPr="006B4892" w:rsidRDefault="000F05CE" w:rsidP="000F05CE">
            <w:pPr>
              <w:jc w:val="center"/>
              <w:rPr>
                <w:rFonts w:cstheme="minorHAnsi"/>
                <w:bCs/>
                <w:sz w:val="24"/>
                <w:szCs w:val="24"/>
              </w:rPr>
            </w:pPr>
          </w:p>
        </w:tc>
        <w:tc>
          <w:tcPr>
            <w:tcW w:w="1138" w:type="dxa"/>
          </w:tcPr>
          <w:p w14:paraId="73597A3F" w14:textId="77777777" w:rsidR="000F05CE" w:rsidRPr="006B4892" w:rsidRDefault="000F05CE" w:rsidP="000F05CE">
            <w:pPr>
              <w:jc w:val="center"/>
              <w:rPr>
                <w:rFonts w:cstheme="minorHAnsi"/>
                <w:bCs/>
                <w:sz w:val="24"/>
                <w:szCs w:val="24"/>
              </w:rPr>
            </w:pPr>
          </w:p>
        </w:tc>
        <w:tc>
          <w:tcPr>
            <w:tcW w:w="1333" w:type="dxa"/>
          </w:tcPr>
          <w:p w14:paraId="4AB3ABF0" w14:textId="489C0B9A" w:rsidR="000F05CE" w:rsidRPr="006B4892" w:rsidRDefault="000F05CE" w:rsidP="000F05CE">
            <w:pPr>
              <w:jc w:val="center"/>
              <w:rPr>
                <w:rFonts w:cstheme="minorHAnsi"/>
                <w:bCs/>
                <w:sz w:val="24"/>
                <w:szCs w:val="24"/>
              </w:rPr>
            </w:pPr>
          </w:p>
        </w:tc>
      </w:tr>
      <w:tr w:rsidR="000F05CE" w:rsidRPr="006B4892"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6B4892" w:rsidRDefault="000F05CE" w:rsidP="000F05CE">
            <w:pPr>
              <w:pStyle w:val="NoSpacing"/>
              <w:rPr>
                <w:rFonts w:cstheme="minorHAnsi"/>
                <w:sz w:val="24"/>
                <w:szCs w:val="24"/>
              </w:rPr>
            </w:pPr>
            <w:r w:rsidRPr="006B4892">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675AD784" w:rsidR="000F05CE" w:rsidRPr="006B4892" w:rsidRDefault="00823F95" w:rsidP="000F05CE">
            <w:pPr>
              <w:pStyle w:val="NoSpacing"/>
              <w:rPr>
                <w:rFonts w:cstheme="minorHAnsi"/>
                <w:sz w:val="24"/>
                <w:szCs w:val="24"/>
              </w:rPr>
            </w:pPr>
            <w:r w:rsidRPr="006B4892">
              <w:rPr>
                <w:rFonts w:cstheme="minorHAnsi"/>
                <w:sz w:val="24"/>
                <w:szCs w:val="24"/>
              </w:rPr>
              <w:t>Kristen Vanselow</w:t>
            </w:r>
          </w:p>
        </w:tc>
        <w:tc>
          <w:tcPr>
            <w:tcW w:w="1227" w:type="dxa"/>
          </w:tcPr>
          <w:p w14:paraId="0D6980DD" w14:textId="5B4973E2"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Pr>
          <w:p w14:paraId="238161F3" w14:textId="05272367" w:rsidR="000F05CE" w:rsidRPr="006B4892" w:rsidRDefault="000F05CE" w:rsidP="000F05CE">
            <w:pPr>
              <w:jc w:val="center"/>
              <w:rPr>
                <w:rFonts w:cstheme="minorHAnsi"/>
                <w:bCs/>
                <w:sz w:val="24"/>
                <w:szCs w:val="24"/>
              </w:rPr>
            </w:pPr>
          </w:p>
        </w:tc>
        <w:tc>
          <w:tcPr>
            <w:tcW w:w="1138" w:type="dxa"/>
          </w:tcPr>
          <w:p w14:paraId="35975B94" w14:textId="77777777" w:rsidR="000F05CE" w:rsidRPr="006B4892" w:rsidRDefault="000F05CE" w:rsidP="000F05CE">
            <w:pPr>
              <w:jc w:val="center"/>
              <w:rPr>
                <w:rFonts w:cstheme="minorHAnsi"/>
                <w:bCs/>
                <w:sz w:val="24"/>
                <w:szCs w:val="24"/>
              </w:rPr>
            </w:pPr>
          </w:p>
        </w:tc>
        <w:tc>
          <w:tcPr>
            <w:tcW w:w="1333" w:type="dxa"/>
          </w:tcPr>
          <w:p w14:paraId="0AA10E5E" w14:textId="780D1120" w:rsidR="000F05CE" w:rsidRPr="006B4892" w:rsidRDefault="000F05CE" w:rsidP="000F05CE">
            <w:pPr>
              <w:jc w:val="center"/>
              <w:rPr>
                <w:rFonts w:cstheme="minorHAnsi"/>
                <w:bCs/>
                <w:sz w:val="24"/>
                <w:szCs w:val="24"/>
              </w:rPr>
            </w:pPr>
          </w:p>
        </w:tc>
      </w:tr>
      <w:tr w:rsidR="000F05CE" w:rsidRPr="006B4892"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6B4892" w:rsidRDefault="000F05CE" w:rsidP="000F05CE">
            <w:pPr>
              <w:pStyle w:val="NoSpacing"/>
              <w:rPr>
                <w:rFonts w:cstheme="minorHAnsi"/>
                <w:sz w:val="24"/>
                <w:szCs w:val="24"/>
              </w:rPr>
            </w:pPr>
            <w:r w:rsidRPr="006B4892">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7ED52855" w:rsidR="000F05CE" w:rsidRPr="006B4892" w:rsidRDefault="00823F95" w:rsidP="000F05CE">
            <w:pPr>
              <w:pStyle w:val="NoSpacing"/>
              <w:rPr>
                <w:rFonts w:cstheme="minorHAnsi"/>
                <w:sz w:val="24"/>
                <w:szCs w:val="24"/>
              </w:rPr>
            </w:pPr>
            <w:r w:rsidRPr="006B4892">
              <w:rPr>
                <w:rFonts w:cstheme="minorHAnsi"/>
                <w:sz w:val="24"/>
                <w:szCs w:val="24"/>
              </w:rPr>
              <w:t>Caroline Vives-Vietri</w:t>
            </w:r>
          </w:p>
        </w:tc>
        <w:tc>
          <w:tcPr>
            <w:tcW w:w="1227" w:type="dxa"/>
            <w:tcBorders>
              <w:top w:val="single" w:sz="4" w:space="0" w:color="auto"/>
              <w:left w:val="single" w:sz="4" w:space="0" w:color="auto"/>
              <w:bottom w:val="single" w:sz="4" w:space="0" w:color="auto"/>
              <w:right w:val="single" w:sz="4" w:space="0" w:color="auto"/>
            </w:tcBorders>
          </w:tcPr>
          <w:p w14:paraId="75445250" w14:textId="3CB70006" w:rsidR="000F05CE" w:rsidRPr="006B4892" w:rsidRDefault="007609DC" w:rsidP="000F05CE">
            <w:pPr>
              <w:jc w:val="center"/>
              <w:rPr>
                <w:rFonts w:cstheme="minorHAnsi"/>
                <w:bCs/>
                <w:sz w:val="24"/>
                <w:szCs w:val="24"/>
              </w:rPr>
            </w:pPr>
            <w:r w:rsidRPr="006B4892">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6B4892"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6B4892"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6B4892" w:rsidRDefault="000F05CE" w:rsidP="000F05CE">
            <w:pPr>
              <w:jc w:val="center"/>
              <w:rPr>
                <w:rFonts w:cstheme="minorHAnsi"/>
                <w:bCs/>
                <w:sz w:val="24"/>
                <w:szCs w:val="24"/>
              </w:rPr>
            </w:pPr>
          </w:p>
        </w:tc>
      </w:tr>
      <w:tr w:rsidR="000F05CE" w:rsidRPr="006B4892"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6B4892" w:rsidRDefault="000F05CE" w:rsidP="000F05CE">
            <w:pPr>
              <w:pStyle w:val="NoSpacing"/>
              <w:rPr>
                <w:rFonts w:cstheme="minorHAnsi"/>
                <w:sz w:val="24"/>
                <w:szCs w:val="24"/>
              </w:rPr>
            </w:pPr>
            <w:r w:rsidRPr="006B4892">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1FEED710" w:rsidR="000F05CE" w:rsidRPr="006B4892" w:rsidRDefault="00823F95" w:rsidP="000F05CE">
            <w:pPr>
              <w:pStyle w:val="NoSpacing"/>
              <w:rPr>
                <w:rFonts w:cstheme="minorHAnsi"/>
                <w:sz w:val="24"/>
                <w:szCs w:val="24"/>
              </w:rPr>
            </w:pPr>
            <w:r w:rsidRPr="006B4892">
              <w:rPr>
                <w:rFonts w:cstheme="minorHAnsi"/>
                <w:sz w:val="24"/>
                <w:szCs w:val="24"/>
              </w:rPr>
              <w:t>Susie Wentworth</w:t>
            </w:r>
          </w:p>
        </w:tc>
        <w:tc>
          <w:tcPr>
            <w:tcW w:w="1227" w:type="dxa"/>
            <w:tcBorders>
              <w:top w:val="single" w:sz="4" w:space="0" w:color="auto"/>
              <w:left w:val="single" w:sz="4" w:space="0" w:color="auto"/>
              <w:bottom w:val="single" w:sz="4" w:space="0" w:color="auto"/>
              <w:right w:val="single" w:sz="4" w:space="0" w:color="auto"/>
            </w:tcBorders>
          </w:tcPr>
          <w:p w14:paraId="183F5C02" w14:textId="0F0C6FD1" w:rsidR="000F05CE" w:rsidRPr="006B4892" w:rsidRDefault="006467C8"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1430F786" w:rsidR="000F05CE" w:rsidRPr="006B4892"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6B4892"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6B4892" w:rsidRDefault="000F05CE" w:rsidP="000F05CE">
            <w:pPr>
              <w:jc w:val="center"/>
              <w:rPr>
                <w:rFonts w:cstheme="minorHAnsi"/>
                <w:bCs/>
                <w:sz w:val="24"/>
                <w:szCs w:val="24"/>
              </w:rPr>
            </w:pPr>
          </w:p>
        </w:tc>
      </w:tr>
      <w:tr w:rsidR="000F05CE" w:rsidRPr="006B4892"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6B4892" w:rsidRDefault="000F05CE" w:rsidP="000F05CE">
            <w:pPr>
              <w:pStyle w:val="NoSpacing"/>
              <w:rPr>
                <w:rFonts w:cstheme="minorHAnsi"/>
                <w:sz w:val="24"/>
                <w:szCs w:val="24"/>
              </w:rPr>
            </w:pPr>
            <w:r w:rsidRPr="006B4892">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7ABC1EED" w:rsidR="000F05CE" w:rsidRPr="006B4892" w:rsidRDefault="00823F95" w:rsidP="000F05CE">
            <w:pPr>
              <w:pStyle w:val="NoSpacing"/>
              <w:rPr>
                <w:rFonts w:cstheme="minorHAnsi"/>
                <w:sz w:val="24"/>
                <w:szCs w:val="24"/>
              </w:rPr>
            </w:pPr>
            <w:r w:rsidRPr="006B4892">
              <w:rPr>
                <w:rFonts w:cstheme="minorHAnsi"/>
                <w:noProof/>
                <w:sz w:val="24"/>
                <w:szCs w:val="24"/>
              </w:rPr>
              <w:t>N/A</w:t>
            </w:r>
          </w:p>
        </w:tc>
        <w:tc>
          <w:tcPr>
            <w:tcW w:w="1227" w:type="dxa"/>
            <w:tcBorders>
              <w:top w:val="single" w:sz="4" w:space="0" w:color="auto"/>
              <w:left w:val="single" w:sz="4" w:space="0" w:color="auto"/>
              <w:bottom w:val="single" w:sz="4" w:space="0" w:color="auto"/>
              <w:right w:val="single" w:sz="4" w:space="0" w:color="auto"/>
            </w:tcBorders>
          </w:tcPr>
          <w:p w14:paraId="447552D6" w14:textId="1DFB5FF6" w:rsidR="000F05CE" w:rsidRPr="006B4892" w:rsidRDefault="000F05CE" w:rsidP="000F05CE">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63F7BAE6" w14:textId="6AE9A772" w:rsidR="000F05CE" w:rsidRPr="006B4892"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6B4892"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6B4892" w:rsidRDefault="000F05CE" w:rsidP="000F05CE">
            <w:pPr>
              <w:jc w:val="center"/>
              <w:rPr>
                <w:rFonts w:cstheme="minorHAnsi"/>
                <w:bCs/>
                <w:sz w:val="24"/>
                <w:szCs w:val="24"/>
              </w:rPr>
            </w:pPr>
          </w:p>
        </w:tc>
      </w:tr>
    </w:tbl>
    <w:bookmarkEnd w:id="0"/>
    <w:p w14:paraId="1702F232" w14:textId="77777777" w:rsidR="005320BE" w:rsidRPr="006B4892" w:rsidRDefault="005320BE" w:rsidP="005320BE">
      <w:pPr>
        <w:rPr>
          <w:rFonts w:cstheme="minorHAnsi"/>
          <w:i/>
          <w:iCs/>
          <w:sz w:val="24"/>
          <w:szCs w:val="24"/>
        </w:rPr>
      </w:pPr>
      <w:r w:rsidRPr="006B4892">
        <w:rPr>
          <w:rFonts w:cstheme="minorHAnsi"/>
          <w:i/>
          <w:iCs/>
          <w:sz w:val="24"/>
          <w:szCs w:val="24"/>
        </w:rPr>
        <w:t xml:space="preserve">        X: Attended/ Approve Motion                                </w:t>
      </w:r>
      <w:proofErr w:type="gramStart"/>
      <w:r w:rsidRPr="006B4892">
        <w:rPr>
          <w:rFonts w:cstheme="minorHAnsi"/>
          <w:i/>
          <w:iCs/>
          <w:sz w:val="24"/>
          <w:szCs w:val="24"/>
        </w:rPr>
        <w:t>-:Absent</w:t>
      </w:r>
      <w:proofErr w:type="gramEnd"/>
      <w:r w:rsidRPr="006B4892">
        <w:rPr>
          <w:rFonts w:cstheme="minorHAnsi"/>
          <w:i/>
          <w:iCs/>
          <w:sz w:val="24"/>
          <w:szCs w:val="24"/>
        </w:rPr>
        <w:t xml:space="preserve">                         O: Deny Motion                       A: Abstain</w:t>
      </w:r>
    </w:p>
    <w:p w14:paraId="586D1663" w14:textId="77777777" w:rsidR="001D0A08" w:rsidRPr="006B4892" w:rsidRDefault="001D0A08" w:rsidP="004B5CF3">
      <w:pPr>
        <w:ind w:left="0" w:firstLine="0"/>
        <w:rPr>
          <w:rFonts w:cstheme="minorHAnsi"/>
          <w:sz w:val="24"/>
          <w:szCs w:val="24"/>
        </w:rPr>
      </w:pPr>
    </w:p>
    <w:p w14:paraId="45E69D17" w14:textId="7C640E2A" w:rsidR="00190720" w:rsidRPr="006B4892" w:rsidRDefault="001C6412" w:rsidP="001C6412">
      <w:pPr>
        <w:rPr>
          <w:rFonts w:cstheme="minorHAnsi"/>
          <w:sz w:val="24"/>
          <w:szCs w:val="24"/>
        </w:rPr>
      </w:pPr>
      <w:r w:rsidRPr="006B4892">
        <w:rPr>
          <w:rFonts w:cstheme="minorHAnsi"/>
          <w:sz w:val="24"/>
          <w:szCs w:val="24"/>
        </w:rPr>
        <w:t xml:space="preserve">Liaison: </w:t>
      </w:r>
      <w:r w:rsidR="005D3AA4" w:rsidRPr="006B4892">
        <w:rPr>
          <w:rFonts w:cstheme="minorHAnsi"/>
          <w:sz w:val="24"/>
          <w:szCs w:val="24"/>
        </w:rPr>
        <w:t xml:space="preserve">Dr. </w:t>
      </w:r>
      <w:r w:rsidR="00823F95" w:rsidRPr="006B4892">
        <w:rPr>
          <w:rFonts w:cstheme="minorHAnsi"/>
          <w:sz w:val="24"/>
          <w:szCs w:val="24"/>
        </w:rPr>
        <w:t>Eileen DeLuca</w:t>
      </w:r>
      <w:r w:rsidR="003308BC" w:rsidRPr="006B4892">
        <w:rPr>
          <w:rFonts w:cstheme="minorHAnsi"/>
          <w:sz w:val="24"/>
          <w:szCs w:val="24"/>
          <w:highlight w:val="yellow"/>
        </w:rPr>
        <w:t xml:space="preserve"> </w:t>
      </w:r>
    </w:p>
    <w:p w14:paraId="3B254516" w14:textId="18CB358E" w:rsidR="00190720" w:rsidRPr="006B4892" w:rsidRDefault="00190720" w:rsidP="001C6412">
      <w:pPr>
        <w:rPr>
          <w:rFonts w:cstheme="minorHAnsi"/>
          <w:sz w:val="24"/>
          <w:szCs w:val="24"/>
        </w:rPr>
      </w:pPr>
      <w:r w:rsidRPr="006B4892">
        <w:rPr>
          <w:rFonts w:cstheme="minorHAnsi"/>
          <w:sz w:val="24"/>
          <w:szCs w:val="24"/>
        </w:rPr>
        <w:t>Faculty Senate Liaison</w:t>
      </w:r>
      <w:r w:rsidR="00952972" w:rsidRPr="006B4892">
        <w:rPr>
          <w:rFonts w:cstheme="minorHAnsi"/>
          <w:sz w:val="24"/>
          <w:szCs w:val="24"/>
        </w:rPr>
        <w:t>:</w:t>
      </w:r>
      <w:r w:rsidR="001C6376" w:rsidRPr="006B4892">
        <w:rPr>
          <w:rFonts w:cstheme="minorHAnsi"/>
          <w:sz w:val="24"/>
          <w:szCs w:val="24"/>
        </w:rPr>
        <w:t xml:space="preserve"> Dr.</w:t>
      </w:r>
      <w:r w:rsidR="00952972" w:rsidRPr="006B4892">
        <w:rPr>
          <w:rFonts w:cstheme="minorHAnsi"/>
          <w:sz w:val="24"/>
          <w:szCs w:val="24"/>
        </w:rPr>
        <w:t xml:space="preserve"> </w:t>
      </w:r>
      <w:r w:rsidR="00823F95" w:rsidRPr="006B4892">
        <w:rPr>
          <w:rFonts w:cstheme="minorHAnsi"/>
          <w:sz w:val="24"/>
          <w:szCs w:val="24"/>
        </w:rPr>
        <w:t>Lyndsay Rhodes</w:t>
      </w:r>
      <w:r w:rsidR="00783C2A" w:rsidRPr="006B4892">
        <w:rPr>
          <w:rFonts w:cstheme="minorHAnsi"/>
          <w:sz w:val="24"/>
          <w:szCs w:val="24"/>
        </w:rPr>
        <w:t xml:space="preserve"> </w:t>
      </w:r>
    </w:p>
    <w:p w14:paraId="043D98ED" w14:textId="2487DA18" w:rsidR="001800E5" w:rsidRPr="006B4892" w:rsidRDefault="00904E74" w:rsidP="000E271F">
      <w:pPr>
        <w:pStyle w:val="NoSpacing"/>
        <w:rPr>
          <w:rFonts w:cstheme="minorHAnsi"/>
          <w:sz w:val="24"/>
          <w:szCs w:val="24"/>
        </w:rPr>
      </w:pPr>
      <w:r w:rsidRPr="006B4892">
        <w:rPr>
          <w:rFonts w:cstheme="minorHAnsi"/>
          <w:sz w:val="24"/>
          <w:szCs w:val="24"/>
        </w:rPr>
        <w:t>Student Government Liaison</w:t>
      </w:r>
      <w:r w:rsidR="000F1B64" w:rsidRPr="006B4892">
        <w:rPr>
          <w:rFonts w:cstheme="minorHAnsi"/>
          <w:sz w:val="24"/>
          <w:szCs w:val="24"/>
        </w:rPr>
        <w:t xml:space="preserve">: </w:t>
      </w:r>
      <w:r w:rsidR="00823F95" w:rsidRPr="006B4892">
        <w:rPr>
          <w:rFonts w:cstheme="minorHAnsi"/>
          <w:sz w:val="24"/>
          <w:szCs w:val="24"/>
        </w:rPr>
        <w:t>Emory Cavin, Tanner Kelly</w:t>
      </w:r>
      <w:bookmarkStart w:id="1" w:name="_GoBack"/>
      <w:bookmarkEnd w:id="1"/>
    </w:p>
    <w:p w14:paraId="4A205E0A" w14:textId="585037E1" w:rsidR="00581735" w:rsidRPr="006B4892" w:rsidRDefault="00F31350" w:rsidP="009250D7">
      <w:pPr>
        <w:spacing w:after="160" w:line="259" w:lineRule="auto"/>
        <w:rPr>
          <w:rFonts w:cstheme="minorHAnsi"/>
          <w:sz w:val="24"/>
          <w:szCs w:val="24"/>
        </w:rPr>
      </w:pPr>
      <w:r w:rsidRPr="006B4892">
        <w:rPr>
          <w:rFonts w:cstheme="minorHAnsi"/>
          <w:sz w:val="24"/>
          <w:szCs w:val="24"/>
        </w:rPr>
        <w:t>Black Faculty Staff A</w:t>
      </w:r>
      <w:r w:rsidR="005D48E9" w:rsidRPr="006B4892">
        <w:rPr>
          <w:rFonts w:cstheme="minorHAnsi"/>
          <w:sz w:val="24"/>
          <w:szCs w:val="24"/>
        </w:rPr>
        <w:t>ssociation</w:t>
      </w:r>
      <w:r w:rsidRPr="006B4892">
        <w:rPr>
          <w:rFonts w:cstheme="minorHAnsi"/>
          <w:sz w:val="24"/>
          <w:szCs w:val="24"/>
        </w:rPr>
        <w:t xml:space="preserve"> (BFSA) Liaison:</w:t>
      </w:r>
      <w:r w:rsidR="00F62B0F" w:rsidRPr="006B4892">
        <w:rPr>
          <w:rFonts w:cstheme="minorHAnsi"/>
          <w:sz w:val="24"/>
          <w:szCs w:val="24"/>
        </w:rPr>
        <w:t xml:space="preserve"> </w:t>
      </w:r>
      <w:r w:rsidR="00823F95" w:rsidRPr="006B4892">
        <w:rPr>
          <w:rFonts w:cstheme="minorHAnsi"/>
          <w:sz w:val="24"/>
          <w:szCs w:val="24"/>
        </w:rPr>
        <w:t>N/A</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885"/>
        <w:gridCol w:w="1980"/>
        <w:gridCol w:w="7285"/>
      </w:tblGrid>
      <w:tr w:rsidR="006B4892" w:rsidRPr="006B4892" w14:paraId="5E0F9954" w14:textId="77777777" w:rsidTr="006B4892">
        <w:trPr>
          <w:tblHeader/>
        </w:trPr>
        <w:tc>
          <w:tcPr>
            <w:tcW w:w="845" w:type="pct"/>
          </w:tcPr>
          <w:p w14:paraId="56C48A56" w14:textId="77777777" w:rsidR="000E271F" w:rsidRPr="006B4892" w:rsidRDefault="000E271F" w:rsidP="007954EC">
            <w:pPr>
              <w:pStyle w:val="NoSpacing"/>
              <w:ind w:left="0" w:firstLine="0"/>
              <w:rPr>
                <w:rFonts w:cstheme="minorHAnsi"/>
                <w:sz w:val="24"/>
                <w:szCs w:val="24"/>
              </w:rPr>
            </w:pPr>
            <w:r w:rsidRPr="006B4892">
              <w:rPr>
                <w:rFonts w:cstheme="minorHAnsi"/>
                <w:sz w:val="24"/>
                <w:szCs w:val="24"/>
              </w:rPr>
              <w:lastRenderedPageBreak/>
              <w:br w:type="page"/>
              <w:t>Agenda Item</w:t>
            </w:r>
          </w:p>
        </w:tc>
        <w:tc>
          <w:tcPr>
            <w:tcW w:w="888" w:type="pct"/>
          </w:tcPr>
          <w:p w14:paraId="4CFBE3E0" w14:textId="77777777" w:rsidR="000E271F" w:rsidRPr="006B4892" w:rsidRDefault="000E271F" w:rsidP="007954EC">
            <w:pPr>
              <w:pStyle w:val="NoSpacing"/>
              <w:ind w:left="0" w:firstLine="0"/>
              <w:rPr>
                <w:rFonts w:cstheme="minorHAnsi"/>
                <w:sz w:val="24"/>
                <w:szCs w:val="24"/>
              </w:rPr>
            </w:pPr>
            <w:r w:rsidRPr="006B4892">
              <w:rPr>
                <w:rFonts w:cstheme="minorHAnsi"/>
                <w:sz w:val="24"/>
                <w:szCs w:val="24"/>
              </w:rPr>
              <w:t>Responsible</w:t>
            </w:r>
          </w:p>
        </w:tc>
        <w:tc>
          <w:tcPr>
            <w:tcW w:w="3267" w:type="pct"/>
          </w:tcPr>
          <w:p w14:paraId="7661F205" w14:textId="77777777" w:rsidR="000E271F" w:rsidRPr="006B4892" w:rsidRDefault="000E271F" w:rsidP="007954EC">
            <w:pPr>
              <w:pStyle w:val="NoSpacing"/>
              <w:rPr>
                <w:rFonts w:cstheme="minorHAnsi"/>
                <w:sz w:val="24"/>
                <w:szCs w:val="24"/>
              </w:rPr>
            </w:pPr>
            <w:r w:rsidRPr="006B4892">
              <w:rPr>
                <w:rFonts w:cstheme="minorHAnsi"/>
                <w:sz w:val="24"/>
                <w:szCs w:val="24"/>
              </w:rPr>
              <w:t>Discussion</w:t>
            </w:r>
          </w:p>
        </w:tc>
      </w:tr>
      <w:tr w:rsidR="006B4892" w:rsidRPr="006B4892" w14:paraId="23FFBCB9" w14:textId="77777777" w:rsidTr="006B4892">
        <w:trPr>
          <w:trHeight w:val="260"/>
        </w:trPr>
        <w:tc>
          <w:tcPr>
            <w:tcW w:w="845" w:type="pct"/>
          </w:tcPr>
          <w:p w14:paraId="177A0B5A" w14:textId="0E21EF9A" w:rsidR="000E271F" w:rsidRPr="006B4892" w:rsidRDefault="000E271F" w:rsidP="007954EC">
            <w:pPr>
              <w:pStyle w:val="NoSpacing"/>
              <w:ind w:left="0" w:firstLine="0"/>
              <w:rPr>
                <w:rFonts w:cstheme="minorHAnsi"/>
                <w:sz w:val="24"/>
                <w:szCs w:val="24"/>
              </w:rPr>
            </w:pPr>
            <w:r w:rsidRPr="006B4892">
              <w:rPr>
                <w:rFonts w:cstheme="minorHAnsi"/>
                <w:sz w:val="24"/>
                <w:szCs w:val="24"/>
              </w:rPr>
              <w:t xml:space="preserve">Approval of Minutes </w:t>
            </w:r>
          </w:p>
        </w:tc>
        <w:tc>
          <w:tcPr>
            <w:tcW w:w="888" w:type="pct"/>
          </w:tcPr>
          <w:p w14:paraId="40123B62" w14:textId="6BB2156D" w:rsidR="000E271F" w:rsidRPr="006B4892" w:rsidRDefault="000A2B45" w:rsidP="007954EC">
            <w:pPr>
              <w:pStyle w:val="NoSpacing"/>
              <w:ind w:left="0" w:firstLine="0"/>
              <w:rPr>
                <w:rFonts w:cstheme="minorHAnsi"/>
                <w:sz w:val="24"/>
                <w:szCs w:val="24"/>
              </w:rPr>
            </w:pPr>
            <w:r w:rsidRPr="006B4892">
              <w:rPr>
                <w:rFonts w:cstheme="minorHAnsi"/>
                <w:sz w:val="24"/>
                <w:szCs w:val="24"/>
              </w:rPr>
              <w:t>Representatives</w:t>
            </w:r>
          </w:p>
        </w:tc>
        <w:tc>
          <w:tcPr>
            <w:tcW w:w="3267" w:type="pct"/>
            <w:shd w:val="clear" w:color="auto" w:fill="auto"/>
          </w:tcPr>
          <w:p w14:paraId="563D9882" w14:textId="62BDD03E" w:rsidR="000E271F" w:rsidRPr="006B4892" w:rsidRDefault="000E271F" w:rsidP="00F47F02">
            <w:pPr>
              <w:spacing w:after="160" w:line="259" w:lineRule="auto"/>
              <w:ind w:left="0" w:firstLine="0"/>
              <w:rPr>
                <w:rFonts w:cstheme="minorHAnsi"/>
                <w:sz w:val="24"/>
                <w:szCs w:val="24"/>
              </w:rPr>
            </w:pPr>
            <w:r w:rsidRPr="006B4892">
              <w:rPr>
                <w:rFonts w:cstheme="minorHAnsi"/>
                <w:sz w:val="24"/>
                <w:szCs w:val="24"/>
              </w:rPr>
              <w:t xml:space="preserve"> Approval of </w:t>
            </w:r>
            <w:r w:rsidR="00823F95" w:rsidRPr="006B4892">
              <w:rPr>
                <w:rFonts w:cstheme="minorHAnsi"/>
                <w:sz w:val="24"/>
                <w:szCs w:val="24"/>
              </w:rPr>
              <w:t>May</w:t>
            </w:r>
            <w:r w:rsidR="00E32235" w:rsidRPr="006B4892">
              <w:rPr>
                <w:rFonts w:cstheme="minorHAnsi"/>
                <w:sz w:val="24"/>
                <w:szCs w:val="24"/>
              </w:rPr>
              <w:t xml:space="preserve"> </w:t>
            </w:r>
            <w:r w:rsidRPr="006B4892">
              <w:rPr>
                <w:rFonts w:cstheme="minorHAnsi"/>
                <w:sz w:val="24"/>
                <w:szCs w:val="24"/>
              </w:rPr>
              <w:t>Minutes</w:t>
            </w:r>
            <w:r w:rsidR="00CE6788" w:rsidRPr="006B4892">
              <w:rPr>
                <w:rFonts w:cstheme="minorHAnsi"/>
                <w:sz w:val="24"/>
                <w:szCs w:val="24"/>
              </w:rPr>
              <w:t xml:space="preserve"> – This item was not ready to present and will be approved next meeting with the August minutes. </w:t>
            </w:r>
            <w:r w:rsidR="0027130B" w:rsidRPr="006B4892">
              <w:rPr>
                <w:rFonts w:cstheme="minorHAnsi"/>
                <w:sz w:val="24"/>
                <w:szCs w:val="24"/>
              </w:rPr>
              <w:t xml:space="preserve"> </w:t>
            </w:r>
          </w:p>
        </w:tc>
      </w:tr>
      <w:tr w:rsidR="006B4892" w:rsidRPr="006B4892" w14:paraId="63D57036" w14:textId="77777777" w:rsidTr="006B4892">
        <w:tc>
          <w:tcPr>
            <w:tcW w:w="845" w:type="pct"/>
            <w:tcBorders>
              <w:bottom w:val="nil"/>
            </w:tcBorders>
          </w:tcPr>
          <w:p w14:paraId="24F7BA7C" w14:textId="5EE9BD43" w:rsidR="000E271F" w:rsidRPr="006B4892" w:rsidRDefault="000E271F" w:rsidP="007954EC">
            <w:pPr>
              <w:pStyle w:val="NoSpacing"/>
              <w:ind w:left="0" w:firstLine="0"/>
              <w:rPr>
                <w:rFonts w:cstheme="minorHAnsi"/>
                <w:sz w:val="24"/>
                <w:szCs w:val="24"/>
              </w:rPr>
            </w:pPr>
            <w:r w:rsidRPr="006B4892">
              <w:rPr>
                <w:rFonts w:cstheme="minorHAnsi"/>
                <w:sz w:val="24"/>
                <w:szCs w:val="24"/>
              </w:rPr>
              <w:t>Officer Reports</w:t>
            </w:r>
          </w:p>
        </w:tc>
        <w:tc>
          <w:tcPr>
            <w:tcW w:w="888" w:type="pct"/>
            <w:tcBorders>
              <w:bottom w:val="nil"/>
            </w:tcBorders>
          </w:tcPr>
          <w:p w14:paraId="4032C1A3" w14:textId="77777777" w:rsidR="000E271F" w:rsidRPr="006B4892" w:rsidRDefault="000E271F" w:rsidP="007954EC">
            <w:pPr>
              <w:pStyle w:val="NoSpacing"/>
              <w:ind w:left="0" w:firstLine="0"/>
              <w:rPr>
                <w:rFonts w:cstheme="minorHAnsi"/>
                <w:sz w:val="24"/>
                <w:szCs w:val="24"/>
              </w:rPr>
            </w:pPr>
            <w:r w:rsidRPr="006B4892">
              <w:rPr>
                <w:rFonts w:cstheme="minorHAnsi"/>
                <w:sz w:val="24"/>
                <w:szCs w:val="24"/>
              </w:rPr>
              <w:t xml:space="preserve">President, </w:t>
            </w:r>
          </w:p>
          <w:p w14:paraId="4EB9E024" w14:textId="6CF2EDCF" w:rsidR="000E271F" w:rsidRPr="006B4892" w:rsidRDefault="004B5CF3" w:rsidP="007954EC">
            <w:pPr>
              <w:pStyle w:val="NoSpacing"/>
              <w:ind w:left="0" w:firstLine="0"/>
              <w:rPr>
                <w:rFonts w:cstheme="minorHAnsi"/>
                <w:sz w:val="24"/>
                <w:szCs w:val="24"/>
              </w:rPr>
            </w:pPr>
            <w:r w:rsidRPr="006B4892">
              <w:rPr>
                <w:rFonts w:cstheme="minorHAnsi"/>
                <w:sz w:val="24"/>
                <w:szCs w:val="24"/>
              </w:rPr>
              <w:t>Jena Padilla</w:t>
            </w:r>
          </w:p>
        </w:tc>
        <w:tc>
          <w:tcPr>
            <w:tcW w:w="3267" w:type="pct"/>
            <w:tcBorders>
              <w:bottom w:val="nil"/>
            </w:tcBorders>
          </w:tcPr>
          <w:p w14:paraId="36B30804" w14:textId="380334F8" w:rsidR="004B5CF3" w:rsidRPr="006B4892" w:rsidRDefault="004B5CF3" w:rsidP="00962C8B">
            <w:pPr>
              <w:pStyle w:val="NoSpacing"/>
              <w:rPr>
                <w:rFonts w:cstheme="minorHAnsi"/>
                <w:sz w:val="24"/>
                <w:szCs w:val="24"/>
              </w:rPr>
            </w:pPr>
            <w:r w:rsidRPr="006B4892">
              <w:rPr>
                <w:rFonts w:cstheme="minorHAnsi"/>
                <w:sz w:val="24"/>
                <w:szCs w:val="24"/>
              </w:rPr>
              <w:t>Encouraging in-person attendance for our members, though Zoom will be available if needed.</w:t>
            </w:r>
          </w:p>
          <w:p w14:paraId="6E13EEC0" w14:textId="33456DE5" w:rsidR="004B5CF3" w:rsidRPr="006B4892" w:rsidRDefault="004B5CF3" w:rsidP="00962C8B">
            <w:pPr>
              <w:pStyle w:val="NoSpacing"/>
              <w:rPr>
                <w:rFonts w:cstheme="minorHAnsi"/>
                <w:sz w:val="24"/>
                <w:szCs w:val="24"/>
              </w:rPr>
            </w:pPr>
            <w:r w:rsidRPr="006B4892">
              <w:rPr>
                <w:rFonts w:cstheme="minorHAnsi"/>
                <w:sz w:val="24"/>
                <w:szCs w:val="24"/>
              </w:rPr>
              <w:t xml:space="preserve">Civility Summit </w:t>
            </w:r>
            <w:r w:rsidR="007818C4" w:rsidRPr="006B4892">
              <w:rPr>
                <w:rFonts w:cstheme="minorHAnsi"/>
                <w:sz w:val="24"/>
                <w:szCs w:val="24"/>
              </w:rPr>
              <w:t>event is being held on September 6</w:t>
            </w:r>
            <w:r w:rsidR="007818C4" w:rsidRPr="006B4892">
              <w:rPr>
                <w:rFonts w:cstheme="minorHAnsi"/>
                <w:sz w:val="24"/>
                <w:szCs w:val="24"/>
                <w:vertAlign w:val="superscript"/>
              </w:rPr>
              <w:t>th</w:t>
            </w:r>
            <w:r w:rsidR="00D72886" w:rsidRPr="006B4892">
              <w:rPr>
                <w:rFonts w:cstheme="minorHAnsi"/>
                <w:sz w:val="24"/>
                <w:szCs w:val="24"/>
              </w:rPr>
              <w:t xml:space="preserve">, and Jena was asked to participate to represent SAC. Everyone is encouraged to attend – catered breakfast starts at 9:30am, event runs from 10am-12pm. </w:t>
            </w:r>
          </w:p>
          <w:p w14:paraId="0995C30F" w14:textId="130D4638" w:rsidR="00D72886" w:rsidRPr="006B4892" w:rsidRDefault="00D72886" w:rsidP="00962C8B">
            <w:pPr>
              <w:pStyle w:val="NoSpacing"/>
              <w:rPr>
                <w:rFonts w:cstheme="minorHAnsi"/>
                <w:sz w:val="24"/>
                <w:szCs w:val="24"/>
              </w:rPr>
            </w:pPr>
            <w:r w:rsidRPr="006B4892">
              <w:rPr>
                <w:rFonts w:cstheme="minorHAnsi"/>
                <w:sz w:val="24"/>
                <w:szCs w:val="24"/>
              </w:rPr>
              <w:t xml:space="preserve">Strategic Planning steering committee has been created – Jena will be SAC liaison and keep us updated. </w:t>
            </w:r>
          </w:p>
          <w:p w14:paraId="3CC2F190" w14:textId="5B0082C3" w:rsidR="00E32235" w:rsidRPr="006B4892" w:rsidRDefault="00D72886" w:rsidP="00D72886">
            <w:pPr>
              <w:pStyle w:val="NoSpacing"/>
              <w:rPr>
                <w:rFonts w:cstheme="minorHAnsi"/>
                <w:sz w:val="24"/>
                <w:szCs w:val="24"/>
              </w:rPr>
            </w:pPr>
            <w:r w:rsidRPr="006B4892">
              <w:rPr>
                <w:rFonts w:cstheme="minorHAnsi"/>
                <w:sz w:val="24"/>
                <w:szCs w:val="24"/>
              </w:rPr>
              <w:t>The next Board of Trustees meeting will be Sept. 12</w:t>
            </w:r>
            <w:r w:rsidRPr="006B4892">
              <w:rPr>
                <w:rFonts w:cstheme="minorHAnsi"/>
                <w:sz w:val="24"/>
                <w:szCs w:val="24"/>
                <w:vertAlign w:val="superscript"/>
              </w:rPr>
              <w:t>th</w:t>
            </w:r>
            <w:r w:rsidRPr="006B4892">
              <w:rPr>
                <w:rFonts w:cstheme="minorHAnsi"/>
                <w:sz w:val="24"/>
                <w:szCs w:val="24"/>
              </w:rPr>
              <w:t xml:space="preserve"> in the Cohen Ballroom. It will be streamed, and all staff are encouraged to attend/watch. </w:t>
            </w:r>
          </w:p>
        </w:tc>
      </w:tr>
      <w:tr w:rsidR="006B4892" w:rsidRPr="006B4892" w14:paraId="29887CBC" w14:textId="77777777" w:rsidTr="006B4892">
        <w:trPr>
          <w:trHeight w:val="557"/>
        </w:trPr>
        <w:tc>
          <w:tcPr>
            <w:tcW w:w="845" w:type="pct"/>
          </w:tcPr>
          <w:p w14:paraId="0E3EAF8C" w14:textId="130E6AFD" w:rsidR="000E271F" w:rsidRPr="006B4892" w:rsidRDefault="000E271F" w:rsidP="007954EC">
            <w:pPr>
              <w:pStyle w:val="NoSpacing"/>
              <w:ind w:left="0" w:firstLine="0"/>
              <w:rPr>
                <w:rFonts w:cstheme="minorHAnsi"/>
                <w:sz w:val="24"/>
                <w:szCs w:val="24"/>
              </w:rPr>
            </w:pPr>
          </w:p>
        </w:tc>
        <w:tc>
          <w:tcPr>
            <w:tcW w:w="888" w:type="pct"/>
          </w:tcPr>
          <w:p w14:paraId="15E13EDE" w14:textId="50BEC4EE" w:rsidR="000E271F" w:rsidRPr="006B4892" w:rsidRDefault="000E271F" w:rsidP="007954EC">
            <w:pPr>
              <w:pStyle w:val="NoSpacing"/>
              <w:ind w:left="0" w:firstLine="0"/>
              <w:rPr>
                <w:rFonts w:cstheme="minorHAnsi"/>
                <w:sz w:val="24"/>
                <w:szCs w:val="24"/>
              </w:rPr>
            </w:pPr>
            <w:r w:rsidRPr="006B4892">
              <w:rPr>
                <w:rFonts w:cstheme="minorHAnsi"/>
                <w:sz w:val="24"/>
                <w:szCs w:val="24"/>
              </w:rPr>
              <w:t xml:space="preserve">Vice President, </w:t>
            </w:r>
            <w:r w:rsidR="00D72886" w:rsidRPr="006B4892">
              <w:rPr>
                <w:rFonts w:cstheme="minorHAnsi"/>
                <w:sz w:val="24"/>
                <w:szCs w:val="24"/>
              </w:rPr>
              <w:t>Zachry Gelow</w:t>
            </w:r>
          </w:p>
        </w:tc>
        <w:tc>
          <w:tcPr>
            <w:tcW w:w="3267" w:type="pct"/>
          </w:tcPr>
          <w:p w14:paraId="286A4C89" w14:textId="119850EC" w:rsidR="00D72886" w:rsidRPr="006B4892" w:rsidRDefault="00D72886" w:rsidP="00962C8B">
            <w:pPr>
              <w:pStyle w:val="NoSpacing"/>
              <w:rPr>
                <w:rFonts w:cstheme="minorHAnsi"/>
                <w:sz w:val="24"/>
                <w:szCs w:val="24"/>
              </w:rPr>
            </w:pPr>
            <w:r w:rsidRPr="006B4892">
              <w:rPr>
                <w:rFonts w:cstheme="minorHAnsi"/>
                <w:sz w:val="24"/>
                <w:szCs w:val="24"/>
              </w:rPr>
              <w:t xml:space="preserve">Taking the lead in finalizing the charter and discussing amending bylaws with SAC. </w:t>
            </w:r>
          </w:p>
          <w:p w14:paraId="7D35762E" w14:textId="1B65384A" w:rsidR="00E32235" w:rsidRPr="006B4892" w:rsidRDefault="00E32235" w:rsidP="00D72886">
            <w:pPr>
              <w:pStyle w:val="NoSpacing"/>
              <w:ind w:left="0" w:firstLine="0"/>
              <w:rPr>
                <w:rFonts w:cstheme="minorHAnsi"/>
                <w:sz w:val="24"/>
                <w:szCs w:val="24"/>
              </w:rPr>
            </w:pPr>
          </w:p>
        </w:tc>
      </w:tr>
      <w:tr w:rsidR="006B4892" w:rsidRPr="006B4892" w14:paraId="4CC689AB" w14:textId="77777777" w:rsidTr="006B4892">
        <w:tc>
          <w:tcPr>
            <w:tcW w:w="845" w:type="pct"/>
          </w:tcPr>
          <w:p w14:paraId="7425F9B5" w14:textId="77777777" w:rsidR="000E271F" w:rsidRPr="006B4892" w:rsidRDefault="000E271F" w:rsidP="007954EC">
            <w:pPr>
              <w:pStyle w:val="NoSpacing"/>
              <w:ind w:left="0" w:firstLine="0"/>
              <w:rPr>
                <w:rFonts w:cstheme="minorHAnsi"/>
                <w:sz w:val="24"/>
                <w:szCs w:val="24"/>
              </w:rPr>
            </w:pPr>
          </w:p>
        </w:tc>
        <w:tc>
          <w:tcPr>
            <w:tcW w:w="888" w:type="pct"/>
          </w:tcPr>
          <w:p w14:paraId="32257B42" w14:textId="77777777" w:rsidR="000E271F" w:rsidRPr="006B4892" w:rsidRDefault="000E271F" w:rsidP="007954EC">
            <w:pPr>
              <w:pStyle w:val="NoSpacing"/>
              <w:ind w:left="0" w:firstLine="0"/>
              <w:rPr>
                <w:rFonts w:cstheme="minorHAnsi"/>
                <w:sz w:val="24"/>
                <w:szCs w:val="24"/>
              </w:rPr>
            </w:pPr>
            <w:r w:rsidRPr="006B4892">
              <w:rPr>
                <w:rFonts w:cstheme="minorHAnsi"/>
                <w:sz w:val="24"/>
                <w:szCs w:val="24"/>
              </w:rPr>
              <w:t xml:space="preserve">Secretary, </w:t>
            </w:r>
          </w:p>
          <w:p w14:paraId="6FE9848B" w14:textId="48C37584" w:rsidR="002C7802" w:rsidRPr="006B4892" w:rsidRDefault="00D72886" w:rsidP="007954EC">
            <w:pPr>
              <w:pStyle w:val="NoSpacing"/>
              <w:ind w:left="0" w:firstLine="0"/>
              <w:rPr>
                <w:rFonts w:cstheme="minorHAnsi"/>
                <w:sz w:val="24"/>
                <w:szCs w:val="24"/>
              </w:rPr>
            </w:pPr>
            <w:r w:rsidRPr="006B4892">
              <w:rPr>
                <w:rFonts w:cstheme="minorHAnsi"/>
                <w:sz w:val="24"/>
                <w:szCs w:val="24"/>
              </w:rPr>
              <w:t>N/A</w:t>
            </w:r>
          </w:p>
        </w:tc>
        <w:tc>
          <w:tcPr>
            <w:tcW w:w="3267" w:type="pct"/>
          </w:tcPr>
          <w:p w14:paraId="6C8EC8FF" w14:textId="756E5796" w:rsidR="00962C8B" w:rsidRPr="006B4892" w:rsidRDefault="00D72886" w:rsidP="00962C8B">
            <w:pPr>
              <w:pStyle w:val="NoSpacing"/>
              <w:rPr>
                <w:rFonts w:cstheme="minorHAnsi"/>
                <w:sz w:val="24"/>
                <w:szCs w:val="24"/>
              </w:rPr>
            </w:pPr>
            <w:r w:rsidRPr="006B4892">
              <w:rPr>
                <w:rFonts w:cstheme="minorHAnsi"/>
                <w:sz w:val="24"/>
                <w:szCs w:val="24"/>
              </w:rPr>
              <w:t xml:space="preserve">See Communications Officer’s report. </w:t>
            </w:r>
          </w:p>
        </w:tc>
      </w:tr>
      <w:tr w:rsidR="006B4892" w:rsidRPr="006B4892" w14:paraId="023286EC" w14:textId="77777777" w:rsidTr="006B4892">
        <w:trPr>
          <w:trHeight w:val="728"/>
        </w:trPr>
        <w:tc>
          <w:tcPr>
            <w:tcW w:w="845" w:type="pct"/>
          </w:tcPr>
          <w:p w14:paraId="779C458D" w14:textId="77777777" w:rsidR="000E271F" w:rsidRPr="006B4892" w:rsidRDefault="000E271F" w:rsidP="007954EC">
            <w:pPr>
              <w:pStyle w:val="NoSpacing"/>
              <w:ind w:left="0" w:firstLine="0"/>
              <w:rPr>
                <w:rFonts w:cstheme="minorHAnsi"/>
                <w:sz w:val="24"/>
                <w:szCs w:val="24"/>
              </w:rPr>
            </w:pPr>
          </w:p>
        </w:tc>
        <w:tc>
          <w:tcPr>
            <w:tcW w:w="888" w:type="pct"/>
          </w:tcPr>
          <w:p w14:paraId="3351DCD9" w14:textId="6C507189" w:rsidR="000E271F" w:rsidRPr="006B4892" w:rsidRDefault="000E271F" w:rsidP="007954EC">
            <w:pPr>
              <w:pStyle w:val="NoSpacing"/>
              <w:ind w:left="0" w:firstLine="0"/>
              <w:rPr>
                <w:rFonts w:cstheme="minorHAnsi"/>
                <w:sz w:val="24"/>
                <w:szCs w:val="24"/>
              </w:rPr>
            </w:pPr>
            <w:r w:rsidRPr="006B4892">
              <w:rPr>
                <w:rFonts w:cstheme="minorHAnsi"/>
                <w:sz w:val="24"/>
                <w:szCs w:val="24"/>
              </w:rPr>
              <w:t>Treasurer,</w:t>
            </w:r>
            <w:r w:rsidR="00D72886" w:rsidRPr="006B4892">
              <w:rPr>
                <w:rFonts w:cstheme="minorHAnsi"/>
                <w:sz w:val="24"/>
                <w:szCs w:val="24"/>
              </w:rPr>
              <w:t xml:space="preserve"> </w:t>
            </w:r>
            <w:r w:rsidR="00D72886" w:rsidRPr="006B4892">
              <w:rPr>
                <w:rFonts w:cstheme="minorHAnsi"/>
                <w:sz w:val="24"/>
                <w:szCs w:val="24"/>
              </w:rPr>
              <w:br/>
              <w:t>Herbert Sanabria</w:t>
            </w:r>
          </w:p>
          <w:p w14:paraId="412529A9" w14:textId="5FAC99C2" w:rsidR="000E271F" w:rsidRPr="006B4892" w:rsidRDefault="000E271F" w:rsidP="007954EC">
            <w:pPr>
              <w:pStyle w:val="NoSpacing"/>
              <w:ind w:left="0" w:firstLine="0"/>
              <w:rPr>
                <w:rFonts w:cstheme="minorHAnsi"/>
                <w:sz w:val="24"/>
                <w:szCs w:val="24"/>
              </w:rPr>
            </w:pPr>
          </w:p>
        </w:tc>
        <w:tc>
          <w:tcPr>
            <w:tcW w:w="3267" w:type="pct"/>
          </w:tcPr>
          <w:p w14:paraId="317DCF5B" w14:textId="77777777" w:rsidR="00415E24" w:rsidRPr="006B4892" w:rsidRDefault="00415E24" w:rsidP="00415E24">
            <w:pPr>
              <w:pStyle w:val="NoSpacing"/>
              <w:numPr>
                <w:ilvl w:val="0"/>
                <w:numId w:val="10"/>
              </w:numPr>
              <w:rPr>
                <w:rFonts w:cstheme="minorHAnsi"/>
                <w:sz w:val="24"/>
                <w:szCs w:val="24"/>
              </w:rPr>
            </w:pPr>
            <w:r w:rsidRPr="006B4892">
              <w:rPr>
                <w:rFonts w:cstheme="minorHAnsi"/>
                <w:sz w:val="24"/>
                <w:szCs w:val="24"/>
              </w:rPr>
              <w:t>2023-24 fund balances:</w:t>
            </w:r>
          </w:p>
          <w:p w14:paraId="4288ADBA" w14:textId="7EE47A98" w:rsidR="00415E24" w:rsidRPr="006B4892" w:rsidRDefault="00415E24" w:rsidP="00415E24">
            <w:pPr>
              <w:pStyle w:val="NoSpacing"/>
              <w:numPr>
                <w:ilvl w:val="1"/>
                <w:numId w:val="10"/>
              </w:numPr>
              <w:rPr>
                <w:rFonts w:cstheme="minorHAnsi"/>
                <w:sz w:val="24"/>
                <w:szCs w:val="24"/>
              </w:rPr>
            </w:pPr>
            <w:r w:rsidRPr="006B4892">
              <w:rPr>
                <w:rFonts w:cstheme="minorHAnsi"/>
                <w:sz w:val="24"/>
                <w:szCs w:val="24"/>
              </w:rPr>
              <w:t>E&amp;G (Professional Development):</w:t>
            </w:r>
            <w:r w:rsidRPr="006B4892">
              <w:rPr>
                <w:rFonts w:cstheme="minorHAnsi"/>
                <w:sz w:val="24"/>
                <w:szCs w:val="24"/>
              </w:rPr>
              <w:tab/>
            </w:r>
            <w:r w:rsidRPr="006B4892">
              <w:rPr>
                <w:rFonts w:cstheme="minorHAnsi"/>
                <w:sz w:val="24"/>
                <w:szCs w:val="24"/>
              </w:rPr>
              <w:tab/>
              <w:t>$33,750.00*</w:t>
            </w:r>
          </w:p>
          <w:p w14:paraId="107D7FFB" w14:textId="036A6B3C" w:rsidR="00415E24" w:rsidRPr="006B4892" w:rsidRDefault="00415E24" w:rsidP="00415E24">
            <w:pPr>
              <w:pStyle w:val="NoSpacing"/>
              <w:numPr>
                <w:ilvl w:val="1"/>
                <w:numId w:val="10"/>
              </w:numPr>
              <w:rPr>
                <w:rFonts w:cstheme="minorHAnsi"/>
                <w:sz w:val="24"/>
                <w:szCs w:val="24"/>
              </w:rPr>
            </w:pPr>
            <w:r w:rsidRPr="006B4892">
              <w:rPr>
                <w:rFonts w:cstheme="minorHAnsi"/>
                <w:sz w:val="24"/>
                <w:szCs w:val="24"/>
              </w:rPr>
              <w:t>Concessions (AC0172):</w:t>
            </w:r>
            <w:r w:rsidRPr="006B4892">
              <w:rPr>
                <w:rFonts w:cstheme="minorHAnsi"/>
                <w:sz w:val="24"/>
                <w:szCs w:val="24"/>
              </w:rPr>
              <w:tab/>
            </w:r>
            <w:r w:rsidRPr="006B4892">
              <w:rPr>
                <w:rFonts w:cstheme="minorHAnsi"/>
                <w:sz w:val="24"/>
                <w:szCs w:val="24"/>
              </w:rPr>
              <w:tab/>
            </w:r>
            <w:r w:rsidRPr="006B4892">
              <w:rPr>
                <w:rFonts w:cstheme="minorHAnsi"/>
                <w:sz w:val="24"/>
                <w:szCs w:val="24"/>
              </w:rPr>
              <w:tab/>
              <w:t>$13,247.46**</w:t>
            </w:r>
          </w:p>
          <w:p w14:paraId="39A377A2" w14:textId="300F21E4" w:rsidR="00415E24" w:rsidRPr="006B4892" w:rsidRDefault="00415E24" w:rsidP="00415E24">
            <w:pPr>
              <w:pStyle w:val="NoSpacing"/>
              <w:numPr>
                <w:ilvl w:val="1"/>
                <w:numId w:val="10"/>
              </w:numPr>
              <w:rPr>
                <w:rFonts w:cstheme="minorHAnsi"/>
                <w:sz w:val="24"/>
                <w:szCs w:val="24"/>
              </w:rPr>
            </w:pPr>
            <w:r w:rsidRPr="006B4892">
              <w:rPr>
                <w:rFonts w:cstheme="minorHAnsi"/>
                <w:sz w:val="24"/>
                <w:szCs w:val="24"/>
              </w:rPr>
              <w:t>Scholarship Fund:</w:t>
            </w:r>
            <w:r w:rsidRPr="006B4892">
              <w:rPr>
                <w:rFonts w:cstheme="minorHAnsi"/>
                <w:sz w:val="24"/>
                <w:szCs w:val="24"/>
              </w:rPr>
              <w:tab/>
            </w:r>
            <w:r w:rsidRPr="006B4892">
              <w:rPr>
                <w:rFonts w:cstheme="minorHAnsi"/>
                <w:sz w:val="24"/>
                <w:szCs w:val="24"/>
              </w:rPr>
              <w:tab/>
            </w:r>
            <w:r w:rsidRPr="006B4892">
              <w:rPr>
                <w:rFonts w:cstheme="minorHAnsi"/>
                <w:sz w:val="24"/>
                <w:szCs w:val="24"/>
              </w:rPr>
              <w:tab/>
            </w:r>
            <w:r w:rsidRPr="006B4892">
              <w:rPr>
                <w:rFonts w:cstheme="minorHAnsi"/>
                <w:sz w:val="24"/>
                <w:szCs w:val="24"/>
              </w:rPr>
              <w:tab/>
              <w:t>$ 7,418.99</w:t>
            </w:r>
          </w:p>
          <w:p w14:paraId="4F314536" w14:textId="4F93F454" w:rsidR="00415E24" w:rsidRPr="006B4892" w:rsidRDefault="00415E24" w:rsidP="00415E24">
            <w:pPr>
              <w:pStyle w:val="NoSpacing"/>
              <w:numPr>
                <w:ilvl w:val="1"/>
                <w:numId w:val="10"/>
              </w:numPr>
              <w:rPr>
                <w:rFonts w:cstheme="minorHAnsi"/>
                <w:sz w:val="24"/>
                <w:szCs w:val="24"/>
              </w:rPr>
            </w:pPr>
            <w:r w:rsidRPr="006B4892">
              <w:rPr>
                <w:rFonts w:cstheme="minorHAnsi"/>
                <w:sz w:val="24"/>
                <w:szCs w:val="24"/>
              </w:rPr>
              <w:t>SAC (Foundation):</w:t>
            </w:r>
            <w:r w:rsidRPr="006B4892">
              <w:rPr>
                <w:rFonts w:cstheme="minorHAnsi"/>
                <w:sz w:val="24"/>
                <w:szCs w:val="24"/>
              </w:rPr>
              <w:tab/>
            </w:r>
            <w:r w:rsidRPr="006B4892">
              <w:rPr>
                <w:rFonts w:cstheme="minorHAnsi"/>
                <w:sz w:val="24"/>
                <w:szCs w:val="24"/>
              </w:rPr>
              <w:tab/>
            </w:r>
            <w:r w:rsidRPr="006B4892">
              <w:rPr>
                <w:rFonts w:cstheme="minorHAnsi"/>
                <w:sz w:val="24"/>
                <w:szCs w:val="24"/>
              </w:rPr>
              <w:tab/>
            </w:r>
            <w:r w:rsidRPr="006B4892">
              <w:rPr>
                <w:rFonts w:cstheme="minorHAnsi"/>
                <w:sz w:val="24"/>
                <w:szCs w:val="24"/>
              </w:rPr>
              <w:tab/>
              <w:t>$ 4,661.04</w:t>
            </w:r>
          </w:p>
          <w:p w14:paraId="5AC56F32" w14:textId="3CE5D4F5" w:rsidR="00415E24" w:rsidRPr="006B4892" w:rsidRDefault="00415E24" w:rsidP="00415E24">
            <w:pPr>
              <w:pStyle w:val="NoSpacing"/>
              <w:numPr>
                <w:ilvl w:val="1"/>
                <w:numId w:val="10"/>
              </w:numPr>
              <w:rPr>
                <w:rFonts w:cstheme="minorHAnsi"/>
                <w:sz w:val="24"/>
                <w:szCs w:val="24"/>
              </w:rPr>
            </w:pPr>
            <w:r w:rsidRPr="006B4892">
              <w:rPr>
                <w:rFonts w:cstheme="minorHAnsi"/>
                <w:sz w:val="24"/>
                <w:szCs w:val="24"/>
              </w:rPr>
              <w:t>Gabor Employee Awards:</w:t>
            </w:r>
            <w:r w:rsidRPr="006B4892">
              <w:rPr>
                <w:rFonts w:cstheme="minorHAnsi"/>
                <w:sz w:val="24"/>
                <w:szCs w:val="24"/>
              </w:rPr>
              <w:tab/>
            </w:r>
            <w:r w:rsidRPr="006B4892">
              <w:rPr>
                <w:rFonts w:cstheme="minorHAnsi"/>
                <w:sz w:val="24"/>
                <w:szCs w:val="24"/>
              </w:rPr>
              <w:tab/>
            </w:r>
            <w:r w:rsidRPr="006B4892">
              <w:rPr>
                <w:rFonts w:cstheme="minorHAnsi"/>
                <w:sz w:val="24"/>
                <w:szCs w:val="24"/>
              </w:rPr>
              <w:tab/>
            </w:r>
            <w:r w:rsidRPr="006B4892">
              <w:rPr>
                <w:rFonts w:cstheme="minorHAnsi"/>
                <w:sz w:val="24"/>
                <w:szCs w:val="24"/>
                <w:u w:val="single"/>
              </w:rPr>
              <w:t>$ 6,812.12***</w:t>
            </w:r>
          </w:p>
          <w:p w14:paraId="733B5139" w14:textId="68067E1B" w:rsidR="00415E24" w:rsidRPr="006B4892" w:rsidRDefault="00415E24" w:rsidP="00415E24">
            <w:pPr>
              <w:pStyle w:val="NoSpacing"/>
              <w:numPr>
                <w:ilvl w:val="1"/>
                <w:numId w:val="10"/>
              </w:numPr>
              <w:rPr>
                <w:rFonts w:cstheme="minorHAnsi"/>
                <w:sz w:val="24"/>
                <w:szCs w:val="24"/>
              </w:rPr>
            </w:pPr>
            <w:r w:rsidRPr="006B4892">
              <w:rPr>
                <w:rFonts w:cstheme="minorHAnsi"/>
                <w:sz w:val="24"/>
                <w:szCs w:val="24"/>
              </w:rPr>
              <w:t>TOTAL: $65,8889.61</w:t>
            </w:r>
            <w:r w:rsidRPr="006B4892">
              <w:rPr>
                <w:rFonts w:cstheme="minorHAnsi"/>
                <w:sz w:val="24"/>
                <w:szCs w:val="24"/>
              </w:rPr>
              <w:tab/>
            </w:r>
          </w:p>
          <w:p w14:paraId="45A7FE81" w14:textId="7AB648AB" w:rsidR="00415E24" w:rsidRPr="006B4892" w:rsidRDefault="00415E24" w:rsidP="00415E24">
            <w:pPr>
              <w:pStyle w:val="NoSpacing"/>
              <w:rPr>
                <w:rFonts w:cstheme="minorHAnsi"/>
                <w:sz w:val="24"/>
                <w:szCs w:val="24"/>
              </w:rPr>
            </w:pPr>
            <w:r w:rsidRPr="006B4892">
              <w:rPr>
                <w:rFonts w:cstheme="minorHAnsi"/>
                <w:sz w:val="24"/>
                <w:szCs w:val="24"/>
              </w:rPr>
              <w:t>*$1,250 paid for Professional Development Expenses</w:t>
            </w:r>
          </w:p>
          <w:p w14:paraId="58DB6C02" w14:textId="29AD5C2F" w:rsidR="00415E24" w:rsidRPr="006B4892" w:rsidRDefault="00415E24" w:rsidP="00415E24">
            <w:pPr>
              <w:pStyle w:val="NoSpacing"/>
              <w:rPr>
                <w:rFonts w:cstheme="minorHAnsi"/>
                <w:sz w:val="24"/>
                <w:szCs w:val="24"/>
              </w:rPr>
            </w:pPr>
            <w:r w:rsidRPr="006B4892">
              <w:rPr>
                <w:rFonts w:cstheme="minorHAnsi"/>
                <w:sz w:val="24"/>
                <w:szCs w:val="24"/>
              </w:rPr>
              <w:t>**$990.75 paid to Chartwells for the June SAC retreat lunch and $162 encumbrance for Trophy Center</w:t>
            </w:r>
          </w:p>
          <w:p w14:paraId="74CB7E10" w14:textId="0450C54A" w:rsidR="00415E24" w:rsidRPr="006B4892" w:rsidRDefault="00415E24" w:rsidP="00415E24">
            <w:pPr>
              <w:pStyle w:val="NoSpacing"/>
              <w:rPr>
                <w:rFonts w:cstheme="minorHAnsi"/>
                <w:sz w:val="24"/>
                <w:szCs w:val="24"/>
              </w:rPr>
            </w:pPr>
            <w:r w:rsidRPr="006B4892">
              <w:rPr>
                <w:rFonts w:cstheme="minorHAnsi"/>
                <w:sz w:val="24"/>
                <w:szCs w:val="24"/>
              </w:rPr>
              <w:t xml:space="preserve">***The Gabor Employee Awards balance is on 07/31/23.  I tried to request the balance from the Foundation, but they told me that I needed to ask HR for it. The balance should have not changed, since we only use this account once a year for the Employee Standing Award.   </w:t>
            </w:r>
          </w:p>
          <w:p w14:paraId="47144AB8" w14:textId="77777777" w:rsidR="00415E24" w:rsidRPr="006B4892" w:rsidRDefault="00415E24" w:rsidP="00415E24">
            <w:pPr>
              <w:pStyle w:val="NoSpacing"/>
              <w:ind w:left="0" w:firstLine="0"/>
              <w:rPr>
                <w:rFonts w:cstheme="minorHAnsi"/>
                <w:sz w:val="24"/>
                <w:szCs w:val="24"/>
              </w:rPr>
            </w:pPr>
          </w:p>
          <w:p w14:paraId="70834863" w14:textId="085D832C" w:rsidR="00415E24" w:rsidRPr="006B4892" w:rsidRDefault="00415E24" w:rsidP="00415E24">
            <w:pPr>
              <w:pStyle w:val="NoSpacing"/>
              <w:numPr>
                <w:ilvl w:val="0"/>
                <w:numId w:val="30"/>
              </w:numPr>
              <w:rPr>
                <w:rFonts w:cstheme="minorHAnsi"/>
                <w:sz w:val="24"/>
                <w:szCs w:val="24"/>
              </w:rPr>
            </w:pPr>
            <w:r w:rsidRPr="006B4892">
              <w:rPr>
                <w:rFonts w:cstheme="minorHAnsi"/>
                <w:sz w:val="24"/>
                <w:szCs w:val="24"/>
              </w:rPr>
              <w:t>SAC 2023-24 budget information was emailed to all members on August 11, 2023. Received an answer from Professional Development, Employee Recognition. Monica Estes resigned as the chair for Special Events, so the budget for them is going to be kept the same as last year.  The Election committee chairs couldn’t review the budget, so recommendation is to leave the same budget as last year for them.</w:t>
            </w:r>
          </w:p>
          <w:p w14:paraId="777CEC1B" w14:textId="77777777" w:rsidR="00415E24" w:rsidRPr="006B4892" w:rsidRDefault="00415E24" w:rsidP="00415E24">
            <w:pPr>
              <w:pStyle w:val="NoSpacing"/>
              <w:numPr>
                <w:ilvl w:val="0"/>
                <w:numId w:val="30"/>
              </w:numPr>
              <w:rPr>
                <w:rFonts w:cstheme="minorHAnsi"/>
                <w:sz w:val="24"/>
                <w:szCs w:val="24"/>
              </w:rPr>
            </w:pPr>
            <w:r w:rsidRPr="006B4892">
              <w:rPr>
                <w:rFonts w:cstheme="minorHAnsi"/>
                <w:sz w:val="24"/>
                <w:szCs w:val="24"/>
              </w:rPr>
              <w:t xml:space="preserve">I tried to request the balance from the Foundation for the Gabor Employee Award Account, but they told me that I needed to ask HR for it. The balance should have not changed, since we only use this account once a year for the SAC Employee Outstanding Award.  Also, we have not used all the money, so Gabor said that as a condition to continue providing the money we should spend </w:t>
            </w:r>
            <w:r w:rsidRPr="006B4892">
              <w:rPr>
                <w:rFonts w:cstheme="minorHAnsi"/>
                <w:sz w:val="24"/>
                <w:szCs w:val="24"/>
              </w:rPr>
              <w:lastRenderedPageBreak/>
              <w:t xml:space="preserve">it. One suggestion is to go from 2 to 3 award recipients.  Also, it looks like the trophies are being paid from the concessions fund, so perhaps we can start using the Gabor Employee Award account to pay for the award trophies. In addition, the current trophies do not mention Gabor as the award sponsor, so we should probably add them to the trophies’ plaque. </w:t>
            </w:r>
          </w:p>
          <w:p w14:paraId="49BC008D" w14:textId="274B9032" w:rsidR="00E32235" w:rsidRPr="006B4892" w:rsidRDefault="00415E24" w:rsidP="00415E24">
            <w:pPr>
              <w:pStyle w:val="NoSpacing"/>
              <w:numPr>
                <w:ilvl w:val="0"/>
                <w:numId w:val="30"/>
              </w:numPr>
              <w:rPr>
                <w:rFonts w:cstheme="minorHAnsi"/>
                <w:sz w:val="24"/>
                <w:szCs w:val="24"/>
              </w:rPr>
            </w:pPr>
            <w:r w:rsidRPr="006B4892">
              <w:rPr>
                <w:rFonts w:cstheme="minorHAnsi"/>
                <w:sz w:val="24"/>
                <w:szCs w:val="24"/>
              </w:rPr>
              <w:t>Talked to the Foundation and we can use the SAC (Foundation) account to buy the new shirts, or we can split the cost between the Foundation and the Concessions fund</w:t>
            </w:r>
          </w:p>
        </w:tc>
      </w:tr>
      <w:tr w:rsidR="006B4892" w:rsidRPr="006B4892" w14:paraId="220037D5" w14:textId="77777777" w:rsidTr="006B4892">
        <w:trPr>
          <w:trHeight w:val="818"/>
        </w:trPr>
        <w:tc>
          <w:tcPr>
            <w:tcW w:w="845" w:type="pct"/>
          </w:tcPr>
          <w:p w14:paraId="1A86CA7B" w14:textId="77777777" w:rsidR="00537FCF" w:rsidRPr="006B4892" w:rsidRDefault="00537FCF" w:rsidP="007954EC">
            <w:pPr>
              <w:pStyle w:val="NoSpacing"/>
              <w:ind w:left="0" w:firstLine="0"/>
              <w:rPr>
                <w:rFonts w:cstheme="minorHAnsi"/>
                <w:sz w:val="24"/>
                <w:szCs w:val="24"/>
              </w:rPr>
            </w:pPr>
          </w:p>
        </w:tc>
        <w:tc>
          <w:tcPr>
            <w:tcW w:w="888" w:type="pct"/>
          </w:tcPr>
          <w:p w14:paraId="40127ED7" w14:textId="7D60BC26" w:rsidR="00537FCF" w:rsidRPr="006B4892" w:rsidRDefault="00537FCF" w:rsidP="007954EC">
            <w:pPr>
              <w:pStyle w:val="NoSpacing"/>
              <w:ind w:left="0" w:firstLine="0"/>
              <w:rPr>
                <w:rFonts w:cstheme="minorHAnsi"/>
                <w:sz w:val="24"/>
                <w:szCs w:val="24"/>
              </w:rPr>
            </w:pPr>
            <w:r w:rsidRPr="006B4892">
              <w:rPr>
                <w:rFonts w:cstheme="minorHAnsi"/>
                <w:sz w:val="24"/>
                <w:szCs w:val="24"/>
              </w:rPr>
              <w:t xml:space="preserve">Communications, </w:t>
            </w:r>
            <w:r w:rsidR="000D7CA1" w:rsidRPr="006B4892">
              <w:rPr>
                <w:rFonts w:cstheme="minorHAnsi"/>
                <w:sz w:val="24"/>
                <w:szCs w:val="24"/>
              </w:rPr>
              <w:t>Jaclyn Chastain</w:t>
            </w:r>
          </w:p>
        </w:tc>
        <w:tc>
          <w:tcPr>
            <w:tcW w:w="3267" w:type="pct"/>
          </w:tcPr>
          <w:p w14:paraId="587353EB" w14:textId="1F5970F9" w:rsidR="000D7CA1" w:rsidRPr="006B4892" w:rsidRDefault="000D7CA1" w:rsidP="007C2689">
            <w:pPr>
              <w:rPr>
                <w:rFonts w:cstheme="minorHAnsi"/>
                <w:sz w:val="24"/>
                <w:szCs w:val="24"/>
              </w:rPr>
            </w:pPr>
            <w:r w:rsidRPr="006B4892">
              <w:rPr>
                <w:rFonts w:cstheme="minorHAnsi"/>
                <w:sz w:val="24"/>
                <w:szCs w:val="24"/>
              </w:rPr>
              <w:t xml:space="preserve">Has been filling in as Secretary – Outlook invitations for the remaining 2023-2024 SAC meetings will be sent in the next week. </w:t>
            </w:r>
          </w:p>
          <w:p w14:paraId="66C18755" w14:textId="631D54EF" w:rsidR="00E32235" w:rsidRPr="006B4892" w:rsidRDefault="00BA4C77" w:rsidP="007C2689">
            <w:pPr>
              <w:rPr>
                <w:rFonts w:cstheme="minorHAnsi"/>
                <w:sz w:val="24"/>
                <w:szCs w:val="24"/>
              </w:rPr>
            </w:pPr>
            <w:r w:rsidRPr="006B4892">
              <w:rPr>
                <w:rFonts w:cstheme="minorHAnsi"/>
                <w:sz w:val="24"/>
                <w:szCs w:val="24"/>
              </w:rPr>
              <w:t xml:space="preserve">Like/follow us on social media: </w:t>
            </w:r>
            <w:r w:rsidR="000D7CA1" w:rsidRPr="006B4892">
              <w:rPr>
                <w:rFonts w:cstheme="minorHAnsi"/>
                <w:sz w:val="24"/>
                <w:szCs w:val="24"/>
              </w:rPr>
              <w:t>(</w:t>
            </w:r>
            <w:r w:rsidR="00E32235" w:rsidRPr="006B4892">
              <w:rPr>
                <w:rFonts w:cstheme="minorHAnsi"/>
                <w:sz w:val="24"/>
                <w:szCs w:val="24"/>
              </w:rPr>
              <w:t>IG</w:t>
            </w:r>
            <w:r w:rsidR="000D7CA1" w:rsidRPr="006B4892">
              <w:rPr>
                <w:rFonts w:cstheme="minorHAnsi"/>
                <w:sz w:val="24"/>
                <w:szCs w:val="24"/>
              </w:rPr>
              <w:t>)</w:t>
            </w:r>
            <w:r w:rsidR="00E32235" w:rsidRPr="006B4892">
              <w:rPr>
                <w:rFonts w:cstheme="minorHAnsi"/>
                <w:sz w:val="24"/>
                <w:szCs w:val="24"/>
              </w:rPr>
              <w:t xml:space="preserve"> </w:t>
            </w:r>
            <w:proofErr w:type="spellStart"/>
            <w:r w:rsidR="00E32235" w:rsidRPr="006B4892">
              <w:rPr>
                <w:rFonts w:cstheme="minorHAnsi"/>
                <w:sz w:val="24"/>
                <w:szCs w:val="24"/>
              </w:rPr>
              <w:t>fgcu_sac</w:t>
            </w:r>
            <w:proofErr w:type="spellEnd"/>
            <w:r w:rsidR="00E32235" w:rsidRPr="006B4892">
              <w:rPr>
                <w:rFonts w:cstheme="minorHAnsi"/>
                <w:sz w:val="24"/>
                <w:szCs w:val="24"/>
              </w:rPr>
              <w:t xml:space="preserve"> </w:t>
            </w:r>
            <w:r w:rsidR="000D7CA1" w:rsidRPr="006B4892">
              <w:rPr>
                <w:rFonts w:cstheme="minorHAnsi"/>
                <w:sz w:val="24"/>
                <w:szCs w:val="24"/>
              </w:rPr>
              <w:t>/</w:t>
            </w:r>
            <w:r w:rsidR="00E32235" w:rsidRPr="006B4892">
              <w:rPr>
                <w:rFonts w:cstheme="minorHAnsi"/>
                <w:sz w:val="24"/>
                <w:szCs w:val="24"/>
              </w:rPr>
              <w:t xml:space="preserve"> </w:t>
            </w:r>
            <w:r w:rsidR="000D7CA1" w:rsidRPr="006B4892">
              <w:rPr>
                <w:rFonts w:cstheme="minorHAnsi"/>
                <w:sz w:val="24"/>
                <w:szCs w:val="24"/>
              </w:rPr>
              <w:t>(</w:t>
            </w:r>
            <w:r w:rsidR="00E32235" w:rsidRPr="006B4892">
              <w:rPr>
                <w:rFonts w:cstheme="minorHAnsi"/>
                <w:sz w:val="24"/>
                <w:szCs w:val="24"/>
              </w:rPr>
              <w:t>FB</w:t>
            </w:r>
            <w:r w:rsidR="000D7CA1" w:rsidRPr="006B4892">
              <w:rPr>
                <w:rFonts w:cstheme="minorHAnsi"/>
                <w:sz w:val="24"/>
                <w:szCs w:val="24"/>
              </w:rPr>
              <w:t>)</w:t>
            </w:r>
            <w:r w:rsidR="00E32235" w:rsidRPr="006B4892">
              <w:rPr>
                <w:rFonts w:cstheme="minorHAnsi"/>
                <w:sz w:val="24"/>
                <w:szCs w:val="24"/>
              </w:rPr>
              <w:t xml:space="preserve"> </w:t>
            </w:r>
            <w:proofErr w:type="spellStart"/>
            <w:r w:rsidR="00E32235" w:rsidRPr="006B4892">
              <w:rPr>
                <w:rFonts w:cstheme="minorHAnsi"/>
                <w:sz w:val="24"/>
                <w:szCs w:val="24"/>
              </w:rPr>
              <w:t>fgcusac</w:t>
            </w:r>
            <w:proofErr w:type="spellEnd"/>
          </w:p>
          <w:p w14:paraId="2098D3C0" w14:textId="77504849" w:rsidR="006171C8" w:rsidRPr="006B4892" w:rsidRDefault="00BA4C77" w:rsidP="007C2689">
            <w:pPr>
              <w:rPr>
                <w:rFonts w:cstheme="minorHAnsi"/>
                <w:sz w:val="24"/>
                <w:szCs w:val="24"/>
              </w:rPr>
            </w:pPr>
            <w:r w:rsidRPr="006B4892">
              <w:rPr>
                <w:rFonts w:cstheme="minorHAnsi"/>
                <w:sz w:val="24"/>
                <w:szCs w:val="24"/>
              </w:rPr>
              <w:t>Please send any photos for social media</w:t>
            </w:r>
            <w:r w:rsidR="000D7CA1" w:rsidRPr="006B4892">
              <w:rPr>
                <w:rFonts w:cstheme="minorHAnsi"/>
                <w:sz w:val="24"/>
                <w:szCs w:val="24"/>
              </w:rPr>
              <w:t>!</w:t>
            </w:r>
          </w:p>
        </w:tc>
      </w:tr>
      <w:tr w:rsidR="006B4892" w:rsidRPr="006B4892" w14:paraId="6A948B4E" w14:textId="77777777" w:rsidTr="006B4892">
        <w:trPr>
          <w:trHeight w:val="818"/>
        </w:trPr>
        <w:tc>
          <w:tcPr>
            <w:tcW w:w="845" w:type="pct"/>
          </w:tcPr>
          <w:p w14:paraId="676ECA99" w14:textId="361298E3" w:rsidR="000E271F" w:rsidRPr="006B4892" w:rsidRDefault="000E271F" w:rsidP="007954EC">
            <w:pPr>
              <w:pStyle w:val="NoSpacing"/>
              <w:ind w:left="0" w:firstLine="0"/>
              <w:rPr>
                <w:rFonts w:cstheme="minorHAnsi"/>
                <w:sz w:val="24"/>
                <w:szCs w:val="24"/>
              </w:rPr>
            </w:pPr>
            <w:r w:rsidRPr="006B4892">
              <w:rPr>
                <w:rFonts w:cstheme="minorHAnsi"/>
                <w:sz w:val="24"/>
                <w:szCs w:val="24"/>
              </w:rPr>
              <w:t>Finest of the Flock</w:t>
            </w:r>
          </w:p>
        </w:tc>
        <w:tc>
          <w:tcPr>
            <w:tcW w:w="888" w:type="pct"/>
          </w:tcPr>
          <w:p w14:paraId="344A1225" w14:textId="33A36A3F" w:rsidR="000E271F" w:rsidRPr="006B4892" w:rsidRDefault="000D7CA1" w:rsidP="007954EC">
            <w:pPr>
              <w:pStyle w:val="NoSpacing"/>
              <w:ind w:left="0" w:firstLine="0"/>
              <w:rPr>
                <w:rFonts w:cstheme="minorHAnsi"/>
                <w:sz w:val="24"/>
                <w:szCs w:val="24"/>
              </w:rPr>
            </w:pPr>
            <w:r w:rsidRPr="006B4892">
              <w:rPr>
                <w:rFonts w:cstheme="minorHAnsi"/>
                <w:sz w:val="24"/>
                <w:szCs w:val="24"/>
              </w:rPr>
              <w:t>Co-</w:t>
            </w:r>
            <w:r w:rsidR="000E271F" w:rsidRPr="006B4892">
              <w:rPr>
                <w:rFonts w:cstheme="minorHAnsi"/>
                <w:sz w:val="24"/>
                <w:szCs w:val="24"/>
              </w:rPr>
              <w:t>Chair</w:t>
            </w:r>
            <w:r w:rsidRPr="006B4892">
              <w:rPr>
                <w:rFonts w:cstheme="minorHAnsi"/>
                <w:sz w:val="24"/>
                <w:szCs w:val="24"/>
              </w:rPr>
              <w:t>s</w:t>
            </w:r>
            <w:r w:rsidR="00730A2F" w:rsidRPr="006B4892">
              <w:rPr>
                <w:rFonts w:cstheme="minorHAnsi"/>
                <w:sz w:val="24"/>
                <w:szCs w:val="24"/>
              </w:rPr>
              <w:t>,</w:t>
            </w:r>
            <w:r w:rsidRPr="006B4892">
              <w:rPr>
                <w:rFonts w:cstheme="minorHAnsi"/>
                <w:sz w:val="24"/>
                <w:szCs w:val="24"/>
              </w:rPr>
              <w:br/>
              <w:t>Caroline Vives-Vietri &amp; Maggie Hohne</w:t>
            </w:r>
            <w:r w:rsidR="006171C8" w:rsidRPr="006B4892">
              <w:rPr>
                <w:rFonts w:cstheme="minorHAnsi"/>
                <w:sz w:val="24"/>
                <w:szCs w:val="24"/>
              </w:rPr>
              <w:t xml:space="preserve"> </w:t>
            </w:r>
          </w:p>
          <w:p w14:paraId="205F38A3" w14:textId="34305804" w:rsidR="00AE74B4" w:rsidRPr="006B4892" w:rsidRDefault="00AE74B4" w:rsidP="007954EC">
            <w:pPr>
              <w:pStyle w:val="NoSpacing"/>
              <w:ind w:left="0" w:firstLine="0"/>
              <w:rPr>
                <w:rFonts w:cstheme="minorHAnsi"/>
                <w:sz w:val="24"/>
                <w:szCs w:val="24"/>
              </w:rPr>
            </w:pPr>
          </w:p>
        </w:tc>
        <w:tc>
          <w:tcPr>
            <w:tcW w:w="3267" w:type="pct"/>
          </w:tcPr>
          <w:p w14:paraId="605E004E" w14:textId="6BD73E38" w:rsidR="00243EF4" w:rsidRPr="006B4892" w:rsidRDefault="000D7CA1" w:rsidP="007C2689">
            <w:pPr>
              <w:rPr>
                <w:rFonts w:cstheme="minorHAnsi"/>
                <w:i/>
                <w:sz w:val="24"/>
                <w:szCs w:val="24"/>
              </w:rPr>
            </w:pPr>
            <w:r w:rsidRPr="006B4892">
              <w:rPr>
                <w:rFonts w:cstheme="minorHAnsi"/>
                <w:sz w:val="24"/>
                <w:szCs w:val="24"/>
              </w:rPr>
              <w:t>No Finest of the Flock nominations yet.</w:t>
            </w:r>
          </w:p>
        </w:tc>
      </w:tr>
      <w:tr w:rsidR="006B4892" w:rsidRPr="006B4892" w14:paraId="59A601EE" w14:textId="77777777" w:rsidTr="006B4892">
        <w:trPr>
          <w:trHeight w:val="872"/>
        </w:trPr>
        <w:tc>
          <w:tcPr>
            <w:tcW w:w="845" w:type="pct"/>
            <w:shd w:val="clear" w:color="auto" w:fill="auto"/>
          </w:tcPr>
          <w:p w14:paraId="5FB11B62" w14:textId="1DB0CAA1" w:rsidR="000E271F" w:rsidRPr="006B4892" w:rsidRDefault="000E271F" w:rsidP="00994F1A">
            <w:pPr>
              <w:pStyle w:val="NoSpacing"/>
              <w:ind w:left="0" w:firstLine="0"/>
              <w:rPr>
                <w:rFonts w:cstheme="minorHAnsi"/>
                <w:sz w:val="24"/>
                <w:szCs w:val="24"/>
              </w:rPr>
            </w:pPr>
            <w:r w:rsidRPr="006B4892">
              <w:rPr>
                <w:rFonts w:cstheme="minorHAnsi"/>
                <w:sz w:val="24"/>
                <w:szCs w:val="24"/>
              </w:rPr>
              <w:t>SAC Liaison Reports</w:t>
            </w:r>
          </w:p>
        </w:tc>
        <w:tc>
          <w:tcPr>
            <w:tcW w:w="888" w:type="pct"/>
            <w:shd w:val="clear" w:color="auto" w:fill="auto"/>
          </w:tcPr>
          <w:p w14:paraId="225A53F0" w14:textId="5991D2DC" w:rsidR="000E271F" w:rsidRPr="006B4892" w:rsidRDefault="000E271F" w:rsidP="00994F1A">
            <w:pPr>
              <w:rPr>
                <w:rFonts w:cstheme="minorHAnsi"/>
                <w:sz w:val="24"/>
                <w:szCs w:val="24"/>
              </w:rPr>
            </w:pPr>
            <w:r w:rsidRPr="006B4892">
              <w:rPr>
                <w:rFonts w:cstheme="minorHAnsi"/>
                <w:sz w:val="24"/>
                <w:szCs w:val="24"/>
              </w:rPr>
              <w:t xml:space="preserve"> Dr.</w:t>
            </w:r>
            <w:r w:rsidR="000D0332" w:rsidRPr="006B4892">
              <w:rPr>
                <w:rFonts w:cstheme="minorHAnsi"/>
                <w:sz w:val="24"/>
                <w:szCs w:val="24"/>
              </w:rPr>
              <w:t xml:space="preserve"> </w:t>
            </w:r>
            <w:r w:rsidR="000D7CA1" w:rsidRPr="006B4892">
              <w:rPr>
                <w:rFonts w:cstheme="minorHAnsi"/>
                <w:sz w:val="24"/>
                <w:szCs w:val="24"/>
                <w:shd w:val="clear" w:color="auto" w:fill="FFFFFF"/>
              </w:rPr>
              <w:t>Eileen DeLuca</w:t>
            </w:r>
          </w:p>
          <w:p w14:paraId="28745598" w14:textId="13CDA442" w:rsidR="000E271F" w:rsidRPr="006B4892" w:rsidRDefault="000E271F" w:rsidP="005C46B5">
            <w:pPr>
              <w:spacing w:after="160" w:line="259" w:lineRule="auto"/>
              <w:ind w:left="0" w:firstLine="0"/>
              <w:rPr>
                <w:rFonts w:cstheme="minorHAnsi"/>
                <w:sz w:val="24"/>
                <w:szCs w:val="24"/>
              </w:rPr>
            </w:pPr>
            <w:r w:rsidRPr="006B4892">
              <w:rPr>
                <w:rFonts w:cstheme="minorHAnsi"/>
                <w:sz w:val="24"/>
                <w:szCs w:val="24"/>
              </w:rPr>
              <w:t>(SAC Liaison)</w:t>
            </w:r>
          </w:p>
        </w:tc>
        <w:tc>
          <w:tcPr>
            <w:tcW w:w="3267" w:type="pct"/>
            <w:shd w:val="clear" w:color="auto" w:fill="FFFFFF" w:themeFill="background1"/>
          </w:tcPr>
          <w:p w14:paraId="12047DA4" w14:textId="091FC975" w:rsidR="00C26530" w:rsidRPr="006B4892" w:rsidRDefault="00183A16" w:rsidP="00922FE0">
            <w:pPr>
              <w:pStyle w:val="NoSpacing"/>
              <w:ind w:left="0" w:firstLine="0"/>
              <w:rPr>
                <w:rFonts w:cstheme="minorHAnsi"/>
                <w:sz w:val="24"/>
                <w:szCs w:val="24"/>
              </w:rPr>
            </w:pPr>
            <w:r w:rsidRPr="006B4892">
              <w:rPr>
                <w:rFonts w:cstheme="minorHAnsi"/>
                <w:sz w:val="24"/>
                <w:szCs w:val="24"/>
              </w:rPr>
              <w:t>Introduced herself to SAC and staff members. She and the President’s Office have provided an appetizer spread for the meeting today, and are interested in providing food at future meetings. Looking forward to working with SAC.</w:t>
            </w:r>
          </w:p>
        </w:tc>
      </w:tr>
      <w:tr w:rsidR="006B4892" w:rsidRPr="006B4892" w14:paraId="71035CB3" w14:textId="77777777" w:rsidTr="006B4892">
        <w:tc>
          <w:tcPr>
            <w:tcW w:w="845" w:type="pct"/>
            <w:tcBorders>
              <w:bottom w:val="single" w:sz="4" w:space="0" w:color="auto"/>
            </w:tcBorders>
            <w:shd w:val="clear" w:color="auto" w:fill="auto"/>
          </w:tcPr>
          <w:p w14:paraId="50A4E32C" w14:textId="356421D2" w:rsidR="000E271F" w:rsidRPr="006B4892" w:rsidRDefault="000E271F" w:rsidP="00994F1A">
            <w:pPr>
              <w:pStyle w:val="NoSpacing"/>
              <w:ind w:left="0" w:firstLine="0"/>
              <w:rPr>
                <w:rFonts w:cstheme="minorHAnsi"/>
                <w:sz w:val="24"/>
                <w:szCs w:val="24"/>
              </w:rPr>
            </w:pPr>
          </w:p>
        </w:tc>
        <w:tc>
          <w:tcPr>
            <w:tcW w:w="888" w:type="pct"/>
            <w:tcBorders>
              <w:bottom w:val="single" w:sz="4" w:space="0" w:color="auto"/>
            </w:tcBorders>
            <w:shd w:val="clear" w:color="auto" w:fill="auto"/>
          </w:tcPr>
          <w:p w14:paraId="4AEFCD61" w14:textId="38A6D5CE" w:rsidR="000E271F" w:rsidRPr="006B4892" w:rsidRDefault="00183A16" w:rsidP="00994F1A">
            <w:pPr>
              <w:pStyle w:val="NoSpacing"/>
              <w:ind w:left="0" w:firstLine="0"/>
              <w:rPr>
                <w:rFonts w:cstheme="minorHAnsi"/>
                <w:sz w:val="24"/>
                <w:szCs w:val="24"/>
              </w:rPr>
            </w:pPr>
            <w:r w:rsidRPr="006B4892">
              <w:rPr>
                <w:rFonts w:cstheme="minorHAnsi"/>
                <w:sz w:val="24"/>
                <w:szCs w:val="24"/>
              </w:rPr>
              <w:t>Dr. Lyndsay Rhodes</w:t>
            </w:r>
            <w:r w:rsidR="000E271F" w:rsidRPr="006B4892">
              <w:rPr>
                <w:rFonts w:cstheme="minorHAnsi"/>
                <w:sz w:val="24"/>
                <w:szCs w:val="24"/>
              </w:rPr>
              <w:t xml:space="preserve"> </w:t>
            </w:r>
            <w:r w:rsidRPr="006B4892">
              <w:rPr>
                <w:rFonts w:cstheme="minorHAnsi"/>
                <w:sz w:val="24"/>
                <w:szCs w:val="24"/>
              </w:rPr>
              <w:br/>
            </w:r>
            <w:r w:rsidR="000E271F" w:rsidRPr="006B4892">
              <w:rPr>
                <w:rFonts w:cstheme="minorHAnsi"/>
                <w:sz w:val="24"/>
                <w:szCs w:val="24"/>
              </w:rPr>
              <w:t>(Faculty Senate)</w:t>
            </w:r>
          </w:p>
          <w:p w14:paraId="3FF2A299" w14:textId="3582EE4F" w:rsidR="000E271F" w:rsidRPr="006B4892" w:rsidRDefault="000E271F" w:rsidP="00994F1A">
            <w:pPr>
              <w:pStyle w:val="NoSpacing"/>
              <w:ind w:left="0" w:firstLine="0"/>
              <w:rPr>
                <w:rFonts w:cstheme="minorHAnsi"/>
                <w:sz w:val="24"/>
                <w:szCs w:val="24"/>
              </w:rPr>
            </w:pPr>
          </w:p>
        </w:tc>
        <w:tc>
          <w:tcPr>
            <w:tcW w:w="3267" w:type="pct"/>
            <w:tcBorders>
              <w:bottom w:val="single" w:sz="4" w:space="0" w:color="auto"/>
            </w:tcBorders>
            <w:shd w:val="clear" w:color="auto" w:fill="FFFFFF" w:themeFill="background1"/>
          </w:tcPr>
          <w:p w14:paraId="4B7E5B69" w14:textId="4E0E35D2" w:rsidR="006171C8" w:rsidRPr="006B4892" w:rsidRDefault="006171C8" w:rsidP="00962C8B">
            <w:pPr>
              <w:pStyle w:val="NoSpacing"/>
              <w:rPr>
                <w:rFonts w:cstheme="minorHAnsi"/>
                <w:sz w:val="24"/>
                <w:szCs w:val="24"/>
              </w:rPr>
            </w:pPr>
            <w:r w:rsidRPr="006B4892">
              <w:rPr>
                <w:rFonts w:cstheme="minorHAnsi"/>
                <w:sz w:val="24"/>
                <w:szCs w:val="24"/>
              </w:rPr>
              <w:t>First meeting this morning</w:t>
            </w:r>
            <w:r w:rsidR="00183A16" w:rsidRPr="006B4892">
              <w:rPr>
                <w:rFonts w:cstheme="minorHAnsi"/>
                <w:sz w:val="24"/>
                <w:szCs w:val="24"/>
              </w:rPr>
              <w:t xml:space="preserve"> – meetings are </w:t>
            </w:r>
            <w:r w:rsidRPr="006B4892">
              <w:rPr>
                <w:rFonts w:cstheme="minorHAnsi"/>
                <w:sz w:val="24"/>
                <w:szCs w:val="24"/>
              </w:rPr>
              <w:t>open to attendance</w:t>
            </w:r>
            <w:r w:rsidR="00111370" w:rsidRPr="006B4892">
              <w:rPr>
                <w:rFonts w:cstheme="minorHAnsi"/>
                <w:sz w:val="24"/>
                <w:szCs w:val="24"/>
              </w:rPr>
              <w:t xml:space="preserve">, see dates: </w:t>
            </w:r>
            <w:hyperlink r:id="rId8" w:history="1">
              <w:r w:rsidR="00111370" w:rsidRPr="006B4892">
                <w:rPr>
                  <w:rStyle w:val="Hyperlink"/>
                  <w:rFonts w:cstheme="minorHAnsi"/>
                  <w:sz w:val="24"/>
                  <w:szCs w:val="24"/>
                </w:rPr>
                <w:t>https://www.fgcu.edu/facultysenate/senate_schedule_meetings</w:t>
              </w:r>
            </w:hyperlink>
            <w:r w:rsidR="00111370" w:rsidRPr="006B4892">
              <w:rPr>
                <w:rFonts w:cstheme="minorHAnsi"/>
                <w:sz w:val="24"/>
                <w:szCs w:val="24"/>
              </w:rPr>
              <w:t xml:space="preserve"> </w:t>
            </w:r>
          </w:p>
          <w:p w14:paraId="5A75AF4D" w14:textId="77777777" w:rsidR="006171C8" w:rsidRPr="006B4892" w:rsidRDefault="00183A16" w:rsidP="00962C8B">
            <w:pPr>
              <w:pStyle w:val="NoSpacing"/>
              <w:rPr>
                <w:rFonts w:cstheme="minorHAnsi"/>
                <w:sz w:val="24"/>
                <w:szCs w:val="24"/>
              </w:rPr>
            </w:pPr>
            <w:r w:rsidRPr="006B4892">
              <w:rPr>
                <w:rFonts w:cstheme="minorHAnsi"/>
                <w:sz w:val="24"/>
                <w:szCs w:val="24"/>
              </w:rPr>
              <w:t xml:space="preserve">Election results for Faculty Senate committees should be finalized by next week. </w:t>
            </w:r>
          </w:p>
          <w:p w14:paraId="5A549F2C" w14:textId="6170A8E2" w:rsidR="00183A16" w:rsidRPr="006B4892" w:rsidRDefault="00183A16" w:rsidP="00962C8B">
            <w:pPr>
              <w:pStyle w:val="NoSpacing"/>
              <w:rPr>
                <w:rFonts w:cstheme="minorHAnsi"/>
                <w:sz w:val="24"/>
                <w:szCs w:val="24"/>
              </w:rPr>
            </w:pPr>
            <w:r w:rsidRPr="006B4892">
              <w:rPr>
                <w:rFonts w:cstheme="minorHAnsi"/>
                <w:sz w:val="24"/>
                <w:szCs w:val="24"/>
              </w:rPr>
              <w:t xml:space="preserve">Passed a MOU to expand the use of </w:t>
            </w:r>
            <w:proofErr w:type="spellStart"/>
            <w:r w:rsidRPr="006B4892">
              <w:rPr>
                <w:rFonts w:cstheme="minorHAnsi"/>
                <w:sz w:val="24"/>
                <w:szCs w:val="24"/>
              </w:rPr>
              <w:t>Interfolio</w:t>
            </w:r>
            <w:proofErr w:type="spellEnd"/>
            <w:r w:rsidRPr="006B4892">
              <w:rPr>
                <w:rFonts w:cstheme="minorHAnsi"/>
                <w:sz w:val="24"/>
                <w:szCs w:val="24"/>
              </w:rPr>
              <w:t xml:space="preserve"> for faculty. </w:t>
            </w:r>
          </w:p>
        </w:tc>
      </w:tr>
      <w:tr w:rsidR="006B4892" w:rsidRPr="006B4892" w14:paraId="6A81BF0A" w14:textId="77777777" w:rsidTr="006B4892">
        <w:tc>
          <w:tcPr>
            <w:tcW w:w="845" w:type="pct"/>
            <w:tcBorders>
              <w:bottom w:val="single" w:sz="4" w:space="0" w:color="auto"/>
            </w:tcBorders>
            <w:shd w:val="clear" w:color="auto" w:fill="auto"/>
          </w:tcPr>
          <w:p w14:paraId="29082EAC" w14:textId="77777777" w:rsidR="000E271F" w:rsidRPr="006B4892" w:rsidRDefault="000E271F" w:rsidP="00994F1A">
            <w:pPr>
              <w:pStyle w:val="NoSpacing"/>
              <w:ind w:left="0" w:firstLine="0"/>
              <w:rPr>
                <w:rFonts w:cstheme="minorHAnsi"/>
                <w:sz w:val="24"/>
                <w:szCs w:val="24"/>
              </w:rPr>
            </w:pPr>
            <w:bookmarkStart w:id="2" w:name="_Hlk84591312"/>
          </w:p>
        </w:tc>
        <w:tc>
          <w:tcPr>
            <w:tcW w:w="888" w:type="pct"/>
            <w:tcBorders>
              <w:bottom w:val="single" w:sz="4" w:space="0" w:color="auto"/>
            </w:tcBorders>
            <w:shd w:val="clear" w:color="auto" w:fill="auto"/>
          </w:tcPr>
          <w:p w14:paraId="4D326E7F" w14:textId="1D21EB1B" w:rsidR="000E271F" w:rsidRPr="006B4892" w:rsidRDefault="00183A16" w:rsidP="00962C8B">
            <w:pPr>
              <w:pStyle w:val="NoSpacing"/>
              <w:rPr>
                <w:rFonts w:cstheme="minorHAnsi"/>
                <w:sz w:val="24"/>
                <w:szCs w:val="24"/>
              </w:rPr>
            </w:pPr>
            <w:r w:rsidRPr="006B4892">
              <w:rPr>
                <w:rFonts w:cstheme="minorHAnsi"/>
                <w:sz w:val="24"/>
                <w:szCs w:val="24"/>
              </w:rPr>
              <w:t>Emory Cavin, President</w:t>
            </w:r>
          </w:p>
          <w:p w14:paraId="39452B8C" w14:textId="57282184" w:rsidR="00183A16" w:rsidRPr="006B4892" w:rsidRDefault="00183A16" w:rsidP="00962C8B">
            <w:pPr>
              <w:pStyle w:val="NoSpacing"/>
              <w:rPr>
                <w:rFonts w:cstheme="minorHAnsi"/>
                <w:sz w:val="24"/>
                <w:szCs w:val="24"/>
              </w:rPr>
            </w:pPr>
            <w:r w:rsidRPr="006B4892">
              <w:rPr>
                <w:rFonts w:cstheme="minorHAnsi"/>
                <w:sz w:val="24"/>
                <w:szCs w:val="24"/>
              </w:rPr>
              <w:t>Tanner Kelly, Chief of Staff</w:t>
            </w:r>
          </w:p>
          <w:p w14:paraId="39F348D6" w14:textId="3D6EC54E" w:rsidR="00962C8B" w:rsidRPr="006B4892" w:rsidRDefault="00962C8B" w:rsidP="00962C8B">
            <w:pPr>
              <w:pStyle w:val="NoSpacing"/>
              <w:rPr>
                <w:rFonts w:cstheme="minorHAnsi"/>
                <w:sz w:val="24"/>
                <w:szCs w:val="24"/>
              </w:rPr>
            </w:pPr>
            <w:r w:rsidRPr="006B4892">
              <w:rPr>
                <w:rFonts w:cstheme="minorHAnsi"/>
                <w:sz w:val="24"/>
                <w:szCs w:val="24"/>
              </w:rPr>
              <w:t>(Student Government)</w:t>
            </w:r>
          </w:p>
        </w:tc>
        <w:tc>
          <w:tcPr>
            <w:tcW w:w="3267" w:type="pct"/>
            <w:tcBorders>
              <w:bottom w:val="single" w:sz="4" w:space="0" w:color="auto"/>
            </w:tcBorders>
            <w:shd w:val="clear" w:color="auto" w:fill="auto"/>
          </w:tcPr>
          <w:p w14:paraId="5818289A" w14:textId="77777777" w:rsidR="00883C9B" w:rsidRPr="006B4892" w:rsidRDefault="00183A16" w:rsidP="009F26D9">
            <w:pPr>
              <w:pStyle w:val="NoSpacing"/>
              <w:ind w:left="0" w:firstLine="0"/>
              <w:rPr>
                <w:rFonts w:cstheme="minorHAnsi"/>
                <w:sz w:val="24"/>
                <w:szCs w:val="24"/>
              </w:rPr>
            </w:pPr>
            <w:r w:rsidRPr="006B4892">
              <w:rPr>
                <w:rFonts w:cstheme="minorHAnsi"/>
                <w:sz w:val="24"/>
                <w:szCs w:val="24"/>
              </w:rPr>
              <w:t>Student President Cavin described the goals he campaigned on: increasing BIPOC representation in Student Government, decreasing hateful rhetoric on campus</w:t>
            </w:r>
            <w:r w:rsidR="00A66C9C" w:rsidRPr="006B4892">
              <w:rPr>
                <w:rFonts w:cstheme="minorHAnsi"/>
                <w:sz w:val="24"/>
                <w:szCs w:val="24"/>
              </w:rPr>
              <w:t>, provide student workers a voice on campus, increase student well-being, increase engagement with student government, increase communication to the student body.</w:t>
            </w:r>
          </w:p>
          <w:p w14:paraId="24BD7410" w14:textId="77777777" w:rsidR="00A66C9C" w:rsidRPr="006B4892" w:rsidRDefault="00A66C9C" w:rsidP="009F26D9">
            <w:pPr>
              <w:pStyle w:val="NoSpacing"/>
              <w:ind w:left="0" w:firstLine="0"/>
              <w:rPr>
                <w:rFonts w:cstheme="minorHAnsi"/>
                <w:sz w:val="24"/>
                <w:szCs w:val="24"/>
              </w:rPr>
            </w:pPr>
            <w:r w:rsidRPr="006B4892">
              <w:rPr>
                <w:rFonts w:cstheme="minorHAnsi"/>
                <w:sz w:val="24"/>
                <w:szCs w:val="24"/>
              </w:rPr>
              <w:t>SG is looking for a Director of Communications &amp; Marketing.</w:t>
            </w:r>
          </w:p>
          <w:p w14:paraId="453E171A" w14:textId="39E2F4E2" w:rsidR="00A66C9C" w:rsidRPr="006B4892" w:rsidRDefault="00A66C9C" w:rsidP="009F26D9">
            <w:pPr>
              <w:pStyle w:val="NoSpacing"/>
              <w:ind w:left="0" w:firstLine="0"/>
              <w:rPr>
                <w:rFonts w:cstheme="minorHAnsi"/>
                <w:sz w:val="24"/>
                <w:szCs w:val="24"/>
              </w:rPr>
            </w:pPr>
            <w:r w:rsidRPr="006B4892">
              <w:rPr>
                <w:rFonts w:cstheme="minorHAnsi"/>
                <w:sz w:val="24"/>
                <w:szCs w:val="24"/>
              </w:rPr>
              <w:t xml:space="preserve">Tanner Kelly, SG Chief of Staff, will join us regularly in future meetings. </w:t>
            </w:r>
          </w:p>
        </w:tc>
      </w:tr>
      <w:bookmarkEnd w:id="2"/>
      <w:tr w:rsidR="006B4892" w:rsidRPr="006B4892" w14:paraId="35BBC90E" w14:textId="77777777" w:rsidTr="006B4892">
        <w:tc>
          <w:tcPr>
            <w:tcW w:w="845" w:type="pct"/>
            <w:tcBorders>
              <w:bottom w:val="single" w:sz="4" w:space="0" w:color="auto"/>
            </w:tcBorders>
            <w:shd w:val="clear" w:color="auto" w:fill="auto"/>
          </w:tcPr>
          <w:p w14:paraId="2DE53A0F" w14:textId="77777777" w:rsidR="00A55CAE" w:rsidRPr="006B4892" w:rsidRDefault="00A55CAE" w:rsidP="00994F1A">
            <w:pPr>
              <w:pStyle w:val="NoSpacing"/>
              <w:ind w:left="0" w:firstLine="0"/>
              <w:rPr>
                <w:rFonts w:cstheme="minorHAnsi"/>
                <w:sz w:val="24"/>
                <w:szCs w:val="24"/>
              </w:rPr>
            </w:pPr>
          </w:p>
        </w:tc>
        <w:tc>
          <w:tcPr>
            <w:tcW w:w="888" w:type="pct"/>
            <w:tcBorders>
              <w:bottom w:val="single" w:sz="4" w:space="0" w:color="auto"/>
            </w:tcBorders>
            <w:shd w:val="clear" w:color="auto" w:fill="auto"/>
          </w:tcPr>
          <w:p w14:paraId="4DF12EA9" w14:textId="0A7B34AE" w:rsidR="00A55CAE" w:rsidRPr="006B4892" w:rsidRDefault="00A66C9C" w:rsidP="00994F1A">
            <w:pPr>
              <w:pStyle w:val="NoSpacing"/>
              <w:rPr>
                <w:rFonts w:cstheme="minorHAnsi"/>
                <w:sz w:val="24"/>
                <w:szCs w:val="24"/>
              </w:rPr>
            </w:pPr>
            <w:r w:rsidRPr="006B4892">
              <w:rPr>
                <w:rFonts w:cstheme="minorHAnsi"/>
                <w:sz w:val="24"/>
                <w:szCs w:val="24"/>
              </w:rPr>
              <w:t>N/A</w:t>
            </w:r>
            <w:r w:rsidR="005C46B5" w:rsidRPr="006B4892">
              <w:rPr>
                <w:rFonts w:cstheme="minorHAnsi"/>
                <w:sz w:val="24"/>
                <w:szCs w:val="24"/>
              </w:rPr>
              <w:t xml:space="preserve"> (</w:t>
            </w:r>
            <w:r w:rsidR="00A55CAE" w:rsidRPr="006B4892">
              <w:rPr>
                <w:rFonts w:cstheme="minorHAnsi"/>
                <w:sz w:val="24"/>
                <w:szCs w:val="24"/>
              </w:rPr>
              <w:t>B</w:t>
            </w:r>
            <w:r w:rsidR="0098576B" w:rsidRPr="006B4892">
              <w:rPr>
                <w:rFonts w:cstheme="minorHAnsi"/>
                <w:sz w:val="24"/>
                <w:szCs w:val="24"/>
              </w:rPr>
              <w:t xml:space="preserve">lack </w:t>
            </w:r>
            <w:r w:rsidR="00A55CAE" w:rsidRPr="006B4892">
              <w:rPr>
                <w:rFonts w:cstheme="minorHAnsi"/>
                <w:sz w:val="24"/>
                <w:szCs w:val="24"/>
              </w:rPr>
              <w:t>F</w:t>
            </w:r>
            <w:r w:rsidR="0098576B" w:rsidRPr="006B4892">
              <w:rPr>
                <w:rFonts w:cstheme="minorHAnsi"/>
                <w:sz w:val="24"/>
                <w:szCs w:val="24"/>
              </w:rPr>
              <w:t xml:space="preserve">aculty </w:t>
            </w:r>
            <w:r w:rsidR="00A55CAE" w:rsidRPr="006B4892">
              <w:rPr>
                <w:rFonts w:cstheme="minorHAnsi"/>
                <w:sz w:val="24"/>
                <w:szCs w:val="24"/>
              </w:rPr>
              <w:t>S</w:t>
            </w:r>
            <w:r w:rsidR="0098576B" w:rsidRPr="006B4892">
              <w:rPr>
                <w:rFonts w:cstheme="minorHAnsi"/>
                <w:sz w:val="24"/>
                <w:szCs w:val="24"/>
              </w:rPr>
              <w:t xml:space="preserve">taff </w:t>
            </w:r>
            <w:r w:rsidR="00A55CAE" w:rsidRPr="006B4892">
              <w:rPr>
                <w:rFonts w:cstheme="minorHAnsi"/>
                <w:sz w:val="24"/>
                <w:szCs w:val="24"/>
              </w:rPr>
              <w:t>A</w:t>
            </w:r>
            <w:r w:rsidR="0098576B" w:rsidRPr="006B4892">
              <w:rPr>
                <w:rFonts w:cstheme="minorHAnsi"/>
                <w:sz w:val="24"/>
                <w:szCs w:val="24"/>
              </w:rPr>
              <w:t>ssociatio</w:t>
            </w:r>
            <w:r w:rsidR="000A4BC2" w:rsidRPr="006B4892">
              <w:rPr>
                <w:rFonts w:cstheme="minorHAnsi"/>
                <w:sz w:val="24"/>
                <w:szCs w:val="24"/>
              </w:rPr>
              <w:t>n</w:t>
            </w:r>
            <w:r w:rsidR="00843058" w:rsidRPr="006B4892">
              <w:rPr>
                <w:rFonts w:cstheme="minorHAnsi"/>
                <w:sz w:val="24"/>
                <w:szCs w:val="24"/>
              </w:rPr>
              <w:t>)</w:t>
            </w:r>
          </w:p>
        </w:tc>
        <w:tc>
          <w:tcPr>
            <w:tcW w:w="3267" w:type="pct"/>
            <w:tcBorders>
              <w:bottom w:val="single" w:sz="4" w:space="0" w:color="auto"/>
            </w:tcBorders>
            <w:shd w:val="clear" w:color="auto" w:fill="auto"/>
          </w:tcPr>
          <w:p w14:paraId="3897E1BC" w14:textId="2C7F6A60" w:rsidR="00883C9B" w:rsidRPr="006B4892" w:rsidRDefault="00A66C9C" w:rsidP="00F72959">
            <w:pPr>
              <w:spacing w:after="160" w:line="259" w:lineRule="auto"/>
              <w:ind w:left="0" w:firstLine="0"/>
              <w:rPr>
                <w:rFonts w:cstheme="minorHAnsi"/>
                <w:sz w:val="24"/>
                <w:szCs w:val="24"/>
              </w:rPr>
            </w:pPr>
            <w:r w:rsidRPr="006B4892">
              <w:rPr>
                <w:rFonts w:cstheme="minorHAnsi"/>
                <w:sz w:val="24"/>
                <w:szCs w:val="24"/>
              </w:rPr>
              <w:t xml:space="preserve">No liaison has been determined yet. </w:t>
            </w:r>
          </w:p>
        </w:tc>
      </w:tr>
      <w:tr w:rsidR="006B4892" w:rsidRPr="006B4892" w14:paraId="0595193E" w14:textId="77777777" w:rsidTr="006B4892">
        <w:tc>
          <w:tcPr>
            <w:tcW w:w="845" w:type="pct"/>
            <w:tcBorders>
              <w:bottom w:val="nil"/>
            </w:tcBorders>
          </w:tcPr>
          <w:p w14:paraId="0E8AC8B0" w14:textId="277479C2" w:rsidR="000E271F" w:rsidRPr="006B4892" w:rsidRDefault="000E271F" w:rsidP="00994F1A">
            <w:pPr>
              <w:pStyle w:val="NoSpacing"/>
              <w:ind w:left="0" w:firstLine="0"/>
              <w:rPr>
                <w:rFonts w:cstheme="minorHAnsi"/>
                <w:sz w:val="24"/>
                <w:szCs w:val="24"/>
              </w:rPr>
            </w:pPr>
            <w:r w:rsidRPr="006B4892">
              <w:rPr>
                <w:rFonts w:cstheme="minorHAnsi"/>
                <w:sz w:val="24"/>
                <w:szCs w:val="24"/>
              </w:rPr>
              <w:t xml:space="preserve"> Old Business</w:t>
            </w:r>
          </w:p>
        </w:tc>
        <w:tc>
          <w:tcPr>
            <w:tcW w:w="888" w:type="pct"/>
            <w:tcBorders>
              <w:bottom w:val="nil"/>
            </w:tcBorders>
          </w:tcPr>
          <w:p w14:paraId="6004490E" w14:textId="3A6FC66B" w:rsidR="000E271F" w:rsidRPr="006B4892" w:rsidRDefault="000E271F" w:rsidP="00994F1A">
            <w:pPr>
              <w:pStyle w:val="NoSpacing"/>
              <w:ind w:left="0" w:firstLine="0"/>
              <w:rPr>
                <w:rFonts w:cstheme="minorHAnsi"/>
                <w:sz w:val="24"/>
                <w:szCs w:val="24"/>
              </w:rPr>
            </w:pPr>
          </w:p>
        </w:tc>
        <w:tc>
          <w:tcPr>
            <w:tcW w:w="3267" w:type="pct"/>
            <w:tcBorders>
              <w:bottom w:val="nil"/>
            </w:tcBorders>
          </w:tcPr>
          <w:p w14:paraId="4A6369EB" w14:textId="77777777" w:rsidR="00441A23" w:rsidRPr="006B4892" w:rsidRDefault="00A66C9C" w:rsidP="003C33AC">
            <w:pPr>
              <w:ind w:left="0" w:firstLine="0"/>
              <w:rPr>
                <w:rFonts w:cstheme="minorHAnsi"/>
                <w:sz w:val="24"/>
                <w:szCs w:val="24"/>
              </w:rPr>
            </w:pPr>
            <w:r w:rsidRPr="006B4892">
              <w:rPr>
                <w:rFonts w:cstheme="minorHAnsi"/>
                <w:sz w:val="24"/>
                <w:szCs w:val="24"/>
              </w:rPr>
              <w:t xml:space="preserve">Reviewed SAC’s work and successes from 2022-2023. </w:t>
            </w:r>
          </w:p>
          <w:p w14:paraId="48EC4769" w14:textId="77777777" w:rsidR="00A66C9C" w:rsidRPr="006B4892" w:rsidRDefault="00A66C9C" w:rsidP="003C33AC">
            <w:pPr>
              <w:ind w:left="0" w:firstLine="0"/>
              <w:rPr>
                <w:rFonts w:cstheme="minorHAnsi"/>
                <w:sz w:val="24"/>
                <w:szCs w:val="24"/>
              </w:rPr>
            </w:pPr>
            <w:r w:rsidRPr="006B4892">
              <w:rPr>
                <w:rFonts w:cstheme="minorHAnsi"/>
                <w:sz w:val="24"/>
                <w:szCs w:val="24"/>
              </w:rPr>
              <w:t>Approval of new SAC A&amp;P member</w:t>
            </w:r>
          </w:p>
          <w:p w14:paraId="2F54FB04" w14:textId="77777777" w:rsidR="00A66C9C" w:rsidRPr="006B4892" w:rsidRDefault="00A66C9C" w:rsidP="00A66C9C">
            <w:pPr>
              <w:pStyle w:val="ListParagraph"/>
              <w:numPr>
                <w:ilvl w:val="0"/>
                <w:numId w:val="26"/>
              </w:numPr>
              <w:rPr>
                <w:rFonts w:cstheme="minorHAnsi"/>
                <w:sz w:val="24"/>
                <w:szCs w:val="24"/>
              </w:rPr>
            </w:pPr>
            <w:r w:rsidRPr="006B4892">
              <w:rPr>
                <w:rFonts w:cstheme="minorHAnsi"/>
                <w:sz w:val="24"/>
                <w:szCs w:val="24"/>
              </w:rPr>
              <w:t>Shannon Acosta volunteering to fill Amy Craig’s vacant seat as an A&amp;P rep.</w:t>
            </w:r>
          </w:p>
          <w:p w14:paraId="7AE46E0B" w14:textId="4BF5D8B4"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 xml:space="preserve">Motion to approve: </w:t>
            </w:r>
            <w:r w:rsidR="006E5EFE" w:rsidRPr="006B4892">
              <w:rPr>
                <w:rFonts w:cstheme="minorHAnsi"/>
                <w:sz w:val="24"/>
                <w:szCs w:val="24"/>
              </w:rPr>
              <w:t>Jena Padilla</w:t>
            </w:r>
          </w:p>
          <w:p w14:paraId="285E8858" w14:textId="17E0CB9F"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Second:</w:t>
            </w:r>
            <w:r w:rsidR="006E5EFE" w:rsidRPr="006B4892">
              <w:rPr>
                <w:rFonts w:cstheme="minorHAnsi"/>
                <w:sz w:val="24"/>
                <w:szCs w:val="24"/>
              </w:rPr>
              <w:t xml:space="preserve"> Zac Gelow</w:t>
            </w:r>
          </w:p>
          <w:p w14:paraId="4DA1649F" w14:textId="1C110358"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Any discussion: N/A</w:t>
            </w:r>
          </w:p>
          <w:p w14:paraId="439DFAA2" w14:textId="06B1339A" w:rsidR="00A66C9C" w:rsidRPr="006B4892" w:rsidRDefault="00A66C9C" w:rsidP="00A66C9C">
            <w:pPr>
              <w:pStyle w:val="ListParagraph"/>
              <w:numPr>
                <w:ilvl w:val="1"/>
                <w:numId w:val="26"/>
              </w:numPr>
              <w:rPr>
                <w:rFonts w:cstheme="minorHAnsi"/>
                <w:b/>
                <w:sz w:val="24"/>
                <w:szCs w:val="24"/>
              </w:rPr>
            </w:pPr>
            <w:r w:rsidRPr="006B4892">
              <w:rPr>
                <w:rFonts w:cstheme="minorHAnsi"/>
                <w:b/>
                <w:sz w:val="24"/>
                <w:szCs w:val="24"/>
              </w:rPr>
              <w:t xml:space="preserve">Approve:  17 </w:t>
            </w:r>
            <w:proofErr w:type="gramStart"/>
            <w:r w:rsidRPr="006B4892">
              <w:rPr>
                <w:rFonts w:cstheme="minorHAnsi"/>
                <w:b/>
                <w:sz w:val="24"/>
                <w:szCs w:val="24"/>
              </w:rPr>
              <w:t>vote</w:t>
            </w:r>
            <w:proofErr w:type="gramEnd"/>
            <w:r w:rsidRPr="006B4892">
              <w:rPr>
                <w:rFonts w:cstheme="minorHAnsi"/>
                <w:b/>
                <w:sz w:val="24"/>
                <w:szCs w:val="24"/>
              </w:rPr>
              <w:t xml:space="preserve"> yes – APPROVED </w:t>
            </w:r>
          </w:p>
          <w:p w14:paraId="1EA4EEA6" w14:textId="77777777"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 xml:space="preserve">Dissent: </w:t>
            </w:r>
          </w:p>
          <w:p w14:paraId="75C43ED7" w14:textId="77777777"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Abstain:</w:t>
            </w:r>
          </w:p>
          <w:p w14:paraId="5C15EBC7" w14:textId="77777777" w:rsidR="00A66C9C" w:rsidRPr="006B4892" w:rsidRDefault="00A66C9C" w:rsidP="00A66C9C">
            <w:pPr>
              <w:rPr>
                <w:rFonts w:cstheme="minorHAnsi"/>
                <w:sz w:val="24"/>
                <w:szCs w:val="24"/>
              </w:rPr>
            </w:pPr>
            <w:r w:rsidRPr="006B4892">
              <w:rPr>
                <w:rFonts w:cstheme="minorHAnsi"/>
                <w:sz w:val="24"/>
                <w:szCs w:val="24"/>
              </w:rPr>
              <w:lastRenderedPageBreak/>
              <w:t>Nominations for SAC Secretary</w:t>
            </w:r>
          </w:p>
          <w:p w14:paraId="18C2176D" w14:textId="77777777" w:rsidR="00A66C9C" w:rsidRPr="006B4892" w:rsidRDefault="00A66C9C" w:rsidP="00A66C9C">
            <w:pPr>
              <w:pStyle w:val="ListParagraph"/>
              <w:numPr>
                <w:ilvl w:val="0"/>
                <w:numId w:val="26"/>
              </w:numPr>
              <w:rPr>
                <w:rFonts w:cstheme="minorHAnsi"/>
                <w:sz w:val="24"/>
                <w:szCs w:val="24"/>
              </w:rPr>
            </w:pPr>
            <w:r w:rsidRPr="006B4892">
              <w:rPr>
                <w:rFonts w:cstheme="minorHAnsi"/>
                <w:sz w:val="24"/>
                <w:szCs w:val="24"/>
              </w:rPr>
              <w:t xml:space="preserve">After a brief discussion of the duties, Maggie Hohne stepped up to the role. </w:t>
            </w:r>
          </w:p>
          <w:p w14:paraId="15C1B6F1" w14:textId="6ED35647"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Motion to approve: Kristen Vanselow</w:t>
            </w:r>
          </w:p>
          <w:p w14:paraId="4393F2A0" w14:textId="7ECE39AC"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Second: Caroline Vives-Vietri</w:t>
            </w:r>
          </w:p>
          <w:p w14:paraId="1DCFAB02" w14:textId="77777777"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Any discussion: N/A</w:t>
            </w:r>
          </w:p>
          <w:p w14:paraId="42E03F1F" w14:textId="77777777" w:rsidR="00A66C9C" w:rsidRPr="006B4892" w:rsidRDefault="00A66C9C" w:rsidP="00A66C9C">
            <w:pPr>
              <w:pStyle w:val="ListParagraph"/>
              <w:numPr>
                <w:ilvl w:val="1"/>
                <w:numId w:val="26"/>
              </w:numPr>
              <w:rPr>
                <w:rFonts w:cstheme="minorHAnsi"/>
                <w:b/>
                <w:sz w:val="24"/>
                <w:szCs w:val="24"/>
              </w:rPr>
            </w:pPr>
            <w:r w:rsidRPr="006B4892">
              <w:rPr>
                <w:rFonts w:cstheme="minorHAnsi"/>
                <w:b/>
                <w:sz w:val="24"/>
                <w:szCs w:val="24"/>
              </w:rPr>
              <w:t xml:space="preserve">Approve:  17 </w:t>
            </w:r>
            <w:proofErr w:type="gramStart"/>
            <w:r w:rsidRPr="006B4892">
              <w:rPr>
                <w:rFonts w:cstheme="minorHAnsi"/>
                <w:b/>
                <w:sz w:val="24"/>
                <w:szCs w:val="24"/>
              </w:rPr>
              <w:t>vote</w:t>
            </w:r>
            <w:proofErr w:type="gramEnd"/>
            <w:r w:rsidRPr="006B4892">
              <w:rPr>
                <w:rFonts w:cstheme="minorHAnsi"/>
                <w:b/>
                <w:sz w:val="24"/>
                <w:szCs w:val="24"/>
              </w:rPr>
              <w:t xml:space="preserve"> yes – APPROVED </w:t>
            </w:r>
          </w:p>
          <w:p w14:paraId="2FE26879" w14:textId="77777777"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 xml:space="preserve">Dissent: </w:t>
            </w:r>
          </w:p>
          <w:p w14:paraId="1BCEA621" w14:textId="77777777" w:rsidR="00A66C9C" w:rsidRPr="006B4892" w:rsidRDefault="00A66C9C" w:rsidP="00A66C9C">
            <w:pPr>
              <w:pStyle w:val="ListParagraph"/>
              <w:numPr>
                <w:ilvl w:val="1"/>
                <w:numId w:val="26"/>
              </w:numPr>
              <w:rPr>
                <w:rFonts w:cstheme="minorHAnsi"/>
                <w:sz w:val="24"/>
                <w:szCs w:val="24"/>
              </w:rPr>
            </w:pPr>
            <w:r w:rsidRPr="006B4892">
              <w:rPr>
                <w:rFonts w:cstheme="minorHAnsi"/>
                <w:sz w:val="24"/>
                <w:szCs w:val="24"/>
              </w:rPr>
              <w:t>Abstain:</w:t>
            </w:r>
          </w:p>
          <w:p w14:paraId="006DE2CC" w14:textId="77777777" w:rsidR="00A66C9C" w:rsidRPr="006B4892" w:rsidRDefault="00251E75" w:rsidP="00A66C9C">
            <w:pPr>
              <w:pStyle w:val="ListParagraph"/>
              <w:numPr>
                <w:ilvl w:val="0"/>
                <w:numId w:val="26"/>
              </w:numPr>
              <w:rPr>
                <w:rFonts w:cstheme="minorHAnsi"/>
                <w:sz w:val="24"/>
                <w:szCs w:val="24"/>
              </w:rPr>
            </w:pPr>
            <w:r w:rsidRPr="006B4892">
              <w:rPr>
                <w:rFonts w:cstheme="minorHAnsi"/>
                <w:sz w:val="24"/>
                <w:szCs w:val="24"/>
              </w:rPr>
              <w:t xml:space="preserve">Troy Bolivar to co-chair Employee Recognition committee with Caroline </w:t>
            </w:r>
          </w:p>
          <w:p w14:paraId="13660AF6" w14:textId="77777777" w:rsidR="00251E75" w:rsidRPr="006B4892" w:rsidRDefault="00251E75" w:rsidP="00251E75">
            <w:pPr>
              <w:rPr>
                <w:rFonts w:cstheme="minorHAnsi"/>
                <w:sz w:val="24"/>
                <w:szCs w:val="24"/>
              </w:rPr>
            </w:pPr>
            <w:r w:rsidRPr="006B4892">
              <w:rPr>
                <w:rFonts w:cstheme="minorHAnsi"/>
                <w:sz w:val="24"/>
                <w:szCs w:val="24"/>
              </w:rPr>
              <w:t>Nominations for Special Events Chair</w:t>
            </w:r>
          </w:p>
          <w:p w14:paraId="43FEF767" w14:textId="77777777" w:rsidR="00251E75" w:rsidRPr="006B4892" w:rsidRDefault="00251E75" w:rsidP="00251E75">
            <w:pPr>
              <w:pStyle w:val="ListParagraph"/>
              <w:numPr>
                <w:ilvl w:val="0"/>
                <w:numId w:val="27"/>
              </w:numPr>
              <w:rPr>
                <w:rFonts w:cstheme="minorHAnsi"/>
                <w:sz w:val="24"/>
                <w:szCs w:val="24"/>
              </w:rPr>
            </w:pPr>
            <w:r w:rsidRPr="006B4892">
              <w:rPr>
                <w:rFonts w:cstheme="minorHAnsi"/>
                <w:sz w:val="24"/>
                <w:szCs w:val="24"/>
              </w:rPr>
              <w:t xml:space="preserve">After a brief discussion of the duties, Catherine Hoggs-Perez took on the role. </w:t>
            </w:r>
          </w:p>
          <w:p w14:paraId="1F738304" w14:textId="49855C61" w:rsidR="00251E75" w:rsidRPr="006B4892" w:rsidRDefault="00251E75" w:rsidP="00251E75">
            <w:pPr>
              <w:rPr>
                <w:rFonts w:cstheme="minorHAnsi"/>
                <w:sz w:val="24"/>
                <w:szCs w:val="24"/>
              </w:rPr>
            </w:pPr>
            <w:r w:rsidRPr="006B4892">
              <w:rPr>
                <w:rFonts w:cstheme="minorHAnsi"/>
                <w:sz w:val="24"/>
                <w:szCs w:val="24"/>
              </w:rPr>
              <w:t xml:space="preserve">Call to replace Monica Estes’s position will be sent next week – officers discussing staff roster with HR to determine if position needs to be A&amp;P or could be filled by SP employee. </w:t>
            </w:r>
          </w:p>
        </w:tc>
      </w:tr>
      <w:tr w:rsidR="006B4892" w:rsidRPr="006B4892" w14:paraId="595C8A9D" w14:textId="77777777" w:rsidTr="006B4892">
        <w:tc>
          <w:tcPr>
            <w:tcW w:w="845" w:type="pct"/>
            <w:tcBorders>
              <w:bottom w:val="single" w:sz="4" w:space="0" w:color="auto"/>
            </w:tcBorders>
          </w:tcPr>
          <w:p w14:paraId="43F614CC" w14:textId="4422718A" w:rsidR="000E271F" w:rsidRPr="006B4892" w:rsidRDefault="000E271F" w:rsidP="00994F1A">
            <w:pPr>
              <w:pStyle w:val="NoSpacing"/>
              <w:ind w:left="0" w:firstLine="0"/>
              <w:rPr>
                <w:rFonts w:cstheme="minorHAnsi"/>
                <w:sz w:val="24"/>
                <w:szCs w:val="24"/>
              </w:rPr>
            </w:pPr>
            <w:r w:rsidRPr="006B4892">
              <w:rPr>
                <w:rFonts w:cstheme="minorHAnsi"/>
                <w:sz w:val="24"/>
                <w:szCs w:val="24"/>
              </w:rPr>
              <w:lastRenderedPageBreak/>
              <w:t>New Business</w:t>
            </w:r>
          </w:p>
        </w:tc>
        <w:tc>
          <w:tcPr>
            <w:tcW w:w="888" w:type="pct"/>
            <w:tcBorders>
              <w:bottom w:val="single" w:sz="4" w:space="0" w:color="auto"/>
            </w:tcBorders>
          </w:tcPr>
          <w:p w14:paraId="5288B591" w14:textId="2C639258" w:rsidR="000E271F" w:rsidRPr="006B4892" w:rsidRDefault="008E2D33" w:rsidP="00CA1282">
            <w:pPr>
              <w:pStyle w:val="NoSpacing"/>
              <w:ind w:left="0" w:firstLine="0"/>
              <w:rPr>
                <w:rFonts w:cstheme="minorHAnsi"/>
                <w:sz w:val="24"/>
                <w:szCs w:val="24"/>
              </w:rPr>
            </w:pPr>
            <w:r w:rsidRPr="006B4892">
              <w:rPr>
                <w:rFonts w:cstheme="minorHAnsi"/>
                <w:sz w:val="24"/>
                <w:szCs w:val="24"/>
              </w:rPr>
              <w:t>Officers</w:t>
            </w:r>
          </w:p>
        </w:tc>
        <w:tc>
          <w:tcPr>
            <w:tcW w:w="3267" w:type="pct"/>
            <w:tcBorders>
              <w:bottom w:val="single" w:sz="4" w:space="0" w:color="auto"/>
            </w:tcBorders>
          </w:tcPr>
          <w:p w14:paraId="6D6814C9" w14:textId="77777777" w:rsidR="00DE7F0C" w:rsidRPr="006B4892" w:rsidRDefault="008E2D33" w:rsidP="008E2D33">
            <w:pPr>
              <w:pStyle w:val="NoSpacing"/>
              <w:rPr>
                <w:rFonts w:cstheme="minorHAnsi"/>
                <w:sz w:val="24"/>
                <w:szCs w:val="24"/>
              </w:rPr>
            </w:pPr>
            <w:r w:rsidRPr="006B4892">
              <w:rPr>
                <w:rFonts w:cstheme="minorHAnsi"/>
                <w:sz w:val="24"/>
                <w:szCs w:val="24"/>
              </w:rPr>
              <w:t>Guest Speakers for SAC General Meetings</w:t>
            </w:r>
          </w:p>
          <w:p w14:paraId="0D0761A5" w14:textId="77777777" w:rsidR="008E2D33" w:rsidRPr="006B4892" w:rsidRDefault="008E2D33" w:rsidP="008E2D33">
            <w:pPr>
              <w:pStyle w:val="NoSpacing"/>
              <w:numPr>
                <w:ilvl w:val="0"/>
                <w:numId w:val="27"/>
              </w:numPr>
              <w:rPr>
                <w:rFonts w:cstheme="minorHAnsi"/>
                <w:sz w:val="24"/>
                <w:szCs w:val="24"/>
              </w:rPr>
            </w:pPr>
            <w:r w:rsidRPr="006B4892">
              <w:rPr>
                <w:rFonts w:cstheme="minorHAnsi"/>
                <w:sz w:val="24"/>
                <w:szCs w:val="24"/>
              </w:rPr>
              <w:t>President Timur will come to the October 20</w:t>
            </w:r>
            <w:r w:rsidRPr="006B4892">
              <w:rPr>
                <w:rFonts w:cstheme="minorHAnsi"/>
                <w:sz w:val="24"/>
                <w:szCs w:val="24"/>
                <w:vertAlign w:val="superscript"/>
              </w:rPr>
              <w:t>th</w:t>
            </w:r>
            <w:r w:rsidRPr="006B4892">
              <w:rPr>
                <w:rFonts w:cstheme="minorHAnsi"/>
                <w:sz w:val="24"/>
                <w:szCs w:val="24"/>
              </w:rPr>
              <w:t xml:space="preserve"> meeting – a survey will be sent out for individuals to submit questions beforehand (and anonymously, if preferred)</w:t>
            </w:r>
          </w:p>
          <w:p w14:paraId="4A99BA9F" w14:textId="77777777" w:rsidR="008E2D33" w:rsidRPr="006B4892" w:rsidRDefault="008E2D33" w:rsidP="008E2D33">
            <w:pPr>
              <w:pStyle w:val="NoSpacing"/>
              <w:numPr>
                <w:ilvl w:val="0"/>
                <w:numId w:val="27"/>
              </w:numPr>
              <w:rPr>
                <w:rFonts w:cstheme="minorHAnsi"/>
                <w:sz w:val="24"/>
                <w:szCs w:val="24"/>
              </w:rPr>
            </w:pPr>
            <w:r w:rsidRPr="006B4892">
              <w:rPr>
                <w:rFonts w:cstheme="minorHAnsi"/>
                <w:sz w:val="24"/>
                <w:szCs w:val="24"/>
              </w:rPr>
              <w:t>Ms. Pamela McCabe asked if she or another member of the newly formed Internal Communications Committee could speak to SAC for Sept. 22</w:t>
            </w:r>
            <w:r w:rsidRPr="006B4892">
              <w:rPr>
                <w:rFonts w:cstheme="minorHAnsi"/>
                <w:sz w:val="24"/>
                <w:szCs w:val="24"/>
                <w:vertAlign w:val="superscript"/>
              </w:rPr>
              <w:t>nd</w:t>
            </w:r>
            <w:r w:rsidRPr="006B4892">
              <w:rPr>
                <w:rFonts w:cstheme="minorHAnsi"/>
                <w:sz w:val="24"/>
                <w:szCs w:val="24"/>
              </w:rPr>
              <w:t xml:space="preserve"> meeting.</w:t>
            </w:r>
          </w:p>
          <w:p w14:paraId="7D3A57A9" w14:textId="77777777" w:rsidR="008E2D33" w:rsidRPr="006B4892" w:rsidRDefault="008E2D33" w:rsidP="008E2D33">
            <w:pPr>
              <w:pStyle w:val="NoSpacing"/>
              <w:numPr>
                <w:ilvl w:val="0"/>
                <w:numId w:val="27"/>
              </w:numPr>
              <w:rPr>
                <w:rFonts w:cstheme="minorHAnsi"/>
                <w:sz w:val="24"/>
                <w:szCs w:val="24"/>
              </w:rPr>
            </w:pPr>
            <w:r w:rsidRPr="006B4892">
              <w:rPr>
                <w:rFonts w:cstheme="minorHAnsi"/>
                <w:sz w:val="24"/>
                <w:szCs w:val="24"/>
              </w:rPr>
              <w:t>What other guest speakers would SAC be interested in?</w:t>
            </w:r>
          </w:p>
          <w:p w14:paraId="1C705C96" w14:textId="0C021BCB" w:rsidR="008E2D33" w:rsidRPr="006B4892" w:rsidRDefault="008E2D33" w:rsidP="008E2D33">
            <w:pPr>
              <w:pStyle w:val="NoSpacing"/>
              <w:numPr>
                <w:ilvl w:val="1"/>
                <w:numId w:val="27"/>
              </w:numPr>
              <w:rPr>
                <w:rFonts w:cstheme="minorHAnsi"/>
                <w:sz w:val="24"/>
                <w:szCs w:val="24"/>
              </w:rPr>
            </w:pPr>
            <w:r w:rsidRPr="006B4892">
              <w:rPr>
                <w:rFonts w:cstheme="minorHAnsi"/>
                <w:sz w:val="24"/>
                <w:szCs w:val="24"/>
              </w:rPr>
              <w:t xml:space="preserve">HR, David Vasquez, Foundation, Advancement campaigns, Precious Gunter, </w:t>
            </w:r>
            <w:proofErr w:type="spellStart"/>
            <w:r w:rsidR="00667B45" w:rsidRPr="006B4892">
              <w:rPr>
                <w:rFonts w:cstheme="minorHAnsi"/>
                <w:sz w:val="24"/>
                <w:szCs w:val="24"/>
              </w:rPr>
              <w:t>Marienela</w:t>
            </w:r>
            <w:proofErr w:type="spellEnd"/>
            <w:r w:rsidR="00667B45" w:rsidRPr="006B4892">
              <w:rPr>
                <w:rFonts w:cstheme="minorHAnsi"/>
                <w:sz w:val="24"/>
                <w:szCs w:val="24"/>
              </w:rPr>
              <w:t xml:space="preserve"> Rivera, etc.</w:t>
            </w:r>
          </w:p>
          <w:p w14:paraId="37A0FEBB" w14:textId="77777777" w:rsidR="008E2D33" w:rsidRPr="006B4892" w:rsidRDefault="008E2D33" w:rsidP="008E2D33">
            <w:pPr>
              <w:pStyle w:val="NoSpacing"/>
              <w:numPr>
                <w:ilvl w:val="1"/>
                <w:numId w:val="27"/>
              </w:numPr>
              <w:rPr>
                <w:rFonts w:cstheme="minorHAnsi"/>
                <w:sz w:val="24"/>
                <w:szCs w:val="24"/>
              </w:rPr>
            </w:pPr>
            <w:r w:rsidRPr="006B4892">
              <w:rPr>
                <w:rFonts w:cstheme="minorHAnsi"/>
                <w:sz w:val="24"/>
                <w:szCs w:val="24"/>
              </w:rPr>
              <w:t xml:space="preserve">A survey will be sent to SAC to solicit other ideas. </w:t>
            </w:r>
          </w:p>
          <w:p w14:paraId="24DF839F" w14:textId="77777777" w:rsidR="008E2D33" w:rsidRPr="006B4892" w:rsidRDefault="008E2D33" w:rsidP="008E2D33">
            <w:pPr>
              <w:pStyle w:val="NoSpacing"/>
              <w:rPr>
                <w:rFonts w:cstheme="minorHAnsi"/>
                <w:sz w:val="24"/>
                <w:szCs w:val="24"/>
              </w:rPr>
            </w:pPr>
            <w:r w:rsidRPr="006B4892">
              <w:rPr>
                <w:rFonts w:cstheme="minorHAnsi"/>
                <w:sz w:val="24"/>
                <w:szCs w:val="24"/>
              </w:rPr>
              <w:t>SAC Charter and Bylaws</w:t>
            </w:r>
          </w:p>
          <w:p w14:paraId="2C020C5C" w14:textId="77777777" w:rsidR="008E2D33" w:rsidRPr="006B4892" w:rsidRDefault="008E2D33" w:rsidP="008E2D33">
            <w:pPr>
              <w:pStyle w:val="NoSpacing"/>
              <w:numPr>
                <w:ilvl w:val="0"/>
                <w:numId w:val="28"/>
              </w:numPr>
              <w:rPr>
                <w:rFonts w:cstheme="minorHAnsi"/>
                <w:sz w:val="24"/>
                <w:szCs w:val="24"/>
              </w:rPr>
            </w:pPr>
            <w:r w:rsidRPr="006B4892">
              <w:rPr>
                <w:rFonts w:cstheme="minorHAnsi"/>
                <w:sz w:val="24"/>
                <w:szCs w:val="24"/>
              </w:rPr>
              <w:t>Zac provided a historical review of the SAC Charter and its amendments.</w:t>
            </w:r>
          </w:p>
          <w:p w14:paraId="7686098F" w14:textId="77777777" w:rsidR="00E361DC" w:rsidRPr="006B4892" w:rsidRDefault="008E2D33" w:rsidP="00E361DC">
            <w:pPr>
              <w:pStyle w:val="NoSpacing"/>
              <w:numPr>
                <w:ilvl w:val="0"/>
                <w:numId w:val="28"/>
              </w:numPr>
              <w:rPr>
                <w:rFonts w:cstheme="minorHAnsi"/>
                <w:sz w:val="24"/>
                <w:szCs w:val="24"/>
              </w:rPr>
            </w:pPr>
            <w:r w:rsidRPr="006B4892">
              <w:rPr>
                <w:rFonts w:cstheme="minorHAnsi"/>
                <w:sz w:val="24"/>
                <w:szCs w:val="24"/>
              </w:rPr>
              <w:t>Zac drafted changes that to finalize the charter that were discussed at the SAC retreat</w:t>
            </w:r>
            <w:r w:rsidR="00E361DC" w:rsidRPr="006B4892">
              <w:rPr>
                <w:rFonts w:cstheme="minorHAnsi"/>
                <w:sz w:val="24"/>
                <w:szCs w:val="24"/>
              </w:rPr>
              <w:t xml:space="preserve">. </w:t>
            </w:r>
            <w:r w:rsidRPr="006B4892">
              <w:rPr>
                <w:rFonts w:cstheme="minorHAnsi"/>
                <w:sz w:val="24"/>
                <w:szCs w:val="24"/>
              </w:rPr>
              <w:t xml:space="preserve">SAC members </w:t>
            </w:r>
            <w:r w:rsidR="00E361DC" w:rsidRPr="006B4892">
              <w:rPr>
                <w:rFonts w:cstheme="minorHAnsi"/>
                <w:sz w:val="24"/>
                <w:szCs w:val="24"/>
              </w:rPr>
              <w:t xml:space="preserve">want to remove Section VI (Amendment Procedure) from Charter. </w:t>
            </w:r>
          </w:p>
          <w:p w14:paraId="588FF5D4" w14:textId="77777777" w:rsidR="00E361DC" w:rsidRPr="006B4892" w:rsidRDefault="00E361DC" w:rsidP="00E361DC">
            <w:pPr>
              <w:pStyle w:val="NoSpacing"/>
              <w:numPr>
                <w:ilvl w:val="0"/>
                <w:numId w:val="28"/>
              </w:numPr>
              <w:rPr>
                <w:rFonts w:cstheme="minorHAnsi"/>
                <w:sz w:val="24"/>
                <w:szCs w:val="24"/>
              </w:rPr>
            </w:pPr>
            <w:r w:rsidRPr="006B4892">
              <w:rPr>
                <w:rFonts w:cstheme="minorHAnsi"/>
                <w:sz w:val="24"/>
                <w:szCs w:val="24"/>
              </w:rPr>
              <w:t>Zac will send the proposed SAC Charter to members for review and a confirming vote for this business will be given at the next meeting.</w:t>
            </w:r>
          </w:p>
          <w:p w14:paraId="0479972E" w14:textId="5C0F6677" w:rsidR="00E361DC" w:rsidRPr="006B4892" w:rsidRDefault="00E361DC" w:rsidP="00E361DC">
            <w:pPr>
              <w:pStyle w:val="NoSpacing"/>
              <w:numPr>
                <w:ilvl w:val="0"/>
                <w:numId w:val="28"/>
              </w:numPr>
              <w:rPr>
                <w:rFonts w:cstheme="minorHAnsi"/>
                <w:sz w:val="24"/>
                <w:szCs w:val="24"/>
              </w:rPr>
            </w:pPr>
            <w:r w:rsidRPr="006B4892">
              <w:rPr>
                <w:rFonts w:cstheme="minorHAnsi"/>
                <w:sz w:val="24"/>
                <w:szCs w:val="24"/>
              </w:rPr>
              <w:t xml:space="preserve">Bylaw changes will be added to New Business for next meeting to discuss changes such as removing the time-worked requirement to joining SAC. </w:t>
            </w:r>
          </w:p>
        </w:tc>
      </w:tr>
      <w:tr w:rsidR="008E2D33" w:rsidRPr="006B4892" w14:paraId="72C42224" w14:textId="77777777" w:rsidTr="006B4892">
        <w:tc>
          <w:tcPr>
            <w:tcW w:w="845" w:type="pct"/>
            <w:tcBorders>
              <w:bottom w:val="single" w:sz="4" w:space="0" w:color="auto"/>
            </w:tcBorders>
          </w:tcPr>
          <w:p w14:paraId="18813F06" w14:textId="77777777" w:rsidR="008E2D33" w:rsidRPr="006B4892" w:rsidRDefault="008E2D33" w:rsidP="00994F1A">
            <w:pPr>
              <w:pStyle w:val="NoSpacing"/>
              <w:ind w:left="0" w:firstLine="0"/>
              <w:rPr>
                <w:rFonts w:cstheme="minorHAnsi"/>
                <w:sz w:val="24"/>
                <w:szCs w:val="24"/>
              </w:rPr>
            </w:pPr>
          </w:p>
        </w:tc>
        <w:tc>
          <w:tcPr>
            <w:tcW w:w="888" w:type="pct"/>
            <w:tcBorders>
              <w:bottom w:val="single" w:sz="4" w:space="0" w:color="auto"/>
            </w:tcBorders>
          </w:tcPr>
          <w:p w14:paraId="315B8293" w14:textId="6386FBF3" w:rsidR="008E2D33" w:rsidRPr="006B4892" w:rsidRDefault="008E2D33" w:rsidP="008E2D33">
            <w:pPr>
              <w:pStyle w:val="NoSpacing"/>
              <w:rPr>
                <w:rFonts w:cstheme="minorHAnsi"/>
                <w:b/>
                <w:sz w:val="24"/>
                <w:szCs w:val="24"/>
              </w:rPr>
            </w:pPr>
            <w:r w:rsidRPr="006B4892">
              <w:rPr>
                <w:rFonts w:cstheme="minorHAnsi"/>
                <w:b/>
                <w:sz w:val="24"/>
                <w:szCs w:val="24"/>
              </w:rPr>
              <w:t>SAC Taskforce reports</w:t>
            </w:r>
          </w:p>
        </w:tc>
        <w:tc>
          <w:tcPr>
            <w:tcW w:w="3267" w:type="pct"/>
            <w:tcBorders>
              <w:bottom w:val="single" w:sz="4" w:space="0" w:color="auto"/>
            </w:tcBorders>
          </w:tcPr>
          <w:p w14:paraId="40055F21" w14:textId="77777777" w:rsidR="008E2D33" w:rsidRPr="006B4892" w:rsidRDefault="008E2D33" w:rsidP="008E2D33">
            <w:pPr>
              <w:pStyle w:val="NoSpacing"/>
              <w:rPr>
                <w:rFonts w:cstheme="minorHAnsi"/>
                <w:b/>
                <w:sz w:val="24"/>
                <w:szCs w:val="24"/>
                <w:u w:val="single"/>
              </w:rPr>
            </w:pPr>
            <w:r w:rsidRPr="006B4892">
              <w:rPr>
                <w:rFonts w:cstheme="minorHAnsi"/>
                <w:b/>
                <w:sz w:val="24"/>
                <w:szCs w:val="24"/>
                <w:u w:val="single"/>
              </w:rPr>
              <w:t>Employee Retention and Morale:</w:t>
            </w:r>
            <w:r w:rsidRPr="006B4892">
              <w:rPr>
                <w:rFonts w:cstheme="minorHAnsi"/>
                <w:b/>
                <w:sz w:val="24"/>
                <w:szCs w:val="24"/>
              </w:rPr>
              <w:t xml:space="preserve"> (Co-Chairs Kelly Boyd &amp; Catherine Hoggs-Perez) </w:t>
            </w:r>
            <w:r w:rsidRPr="006B4892">
              <w:rPr>
                <w:rFonts w:cstheme="minorHAnsi"/>
                <w:sz w:val="24"/>
                <w:szCs w:val="24"/>
              </w:rPr>
              <w:t xml:space="preserve">Committee meetings have not been held yet. </w:t>
            </w:r>
          </w:p>
          <w:p w14:paraId="291F5978" w14:textId="77777777" w:rsidR="008E2D33" w:rsidRPr="006B4892" w:rsidRDefault="008E2D33" w:rsidP="008E2D33">
            <w:pPr>
              <w:pStyle w:val="NoSpacing"/>
              <w:rPr>
                <w:rFonts w:cstheme="minorHAnsi"/>
                <w:b/>
                <w:sz w:val="24"/>
                <w:szCs w:val="24"/>
              </w:rPr>
            </w:pPr>
          </w:p>
          <w:p w14:paraId="1EAD207D" w14:textId="1D526C2D" w:rsidR="008E2D33" w:rsidRPr="006B4892" w:rsidRDefault="008E2D33" w:rsidP="008E2D33">
            <w:pPr>
              <w:pStyle w:val="NoSpacing"/>
              <w:rPr>
                <w:rFonts w:cstheme="minorHAnsi"/>
                <w:sz w:val="24"/>
                <w:szCs w:val="24"/>
              </w:rPr>
            </w:pPr>
            <w:r w:rsidRPr="006B4892">
              <w:rPr>
                <w:rFonts w:cstheme="minorHAnsi"/>
                <w:b/>
                <w:sz w:val="24"/>
                <w:szCs w:val="24"/>
                <w:u w:val="single"/>
              </w:rPr>
              <w:t>SAC Strategic Planning:</w:t>
            </w:r>
            <w:r w:rsidRPr="006B4892">
              <w:rPr>
                <w:rFonts w:cstheme="minorHAnsi"/>
                <w:b/>
                <w:sz w:val="24"/>
                <w:szCs w:val="24"/>
              </w:rPr>
              <w:t xml:space="preserve"> (Chair Lisa Banks)</w:t>
            </w:r>
            <w:r w:rsidRPr="006B4892">
              <w:rPr>
                <w:rFonts w:cstheme="minorHAnsi"/>
                <w:sz w:val="24"/>
                <w:szCs w:val="24"/>
              </w:rPr>
              <w:t xml:space="preserve"> Not met yet.</w:t>
            </w:r>
          </w:p>
        </w:tc>
      </w:tr>
      <w:tr w:rsidR="006B4892" w:rsidRPr="006B4892" w14:paraId="4C42D809" w14:textId="77777777" w:rsidTr="006B4892">
        <w:tc>
          <w:tcPr>
            <w:tcW w:w="845" w:type="pct"/>
            <w:tcBorders>
              <w:top w:val="single" w:sz="4" w:space="0" w:color="auto"/>
              <w:left w:val="single" w:sz="4" w:space="0" w:color="auto"/>
              <w:bottom w:val="single" w:sz="4" w:space="0" w:color="auto"/>
              <w:right w:val="single" w:sz="4" w:space="0" w:color="auto"/>
            </w:tcBorders>
          </w:tcPr>
          <w:p w14:paraId="79FF4111" w14:textId="52BF5E06" w:rsidR="000E271F" w:rsidRPr="006B4892" w:rsidRDefault="000E271F" w:rsidP="00994F1A">
            <w:pPr>
              <w:pStyle w:val="NoSpacing"/>
              <w:ind w:left="0" w:firstLine="0"/>
              <w:rPr>
                <w:rFonts w:cstheme="minorHAnsi"/>
                <w:sz w:val="24"/>
                <w:szCs w:val="24"/>
              </w:rPr>
            </w:pPr>
          </w:p>
        </w:tc>
        <w:tc>
          <w:tcPr>
            <w:tcW w:w="888" w:type="pct"/>
            <w:tcBorders>
              <w:top w:val="single" w:sz="4" w:space="0" w:color="auto"/>
              <w:left w:val="single" w:sz="4" w:space="0" w:color="auto"/>
              <w:bottom w:val="single" w:sz="4" w:space="0" w:color="auto"/>
              <w:right w:val="single" w:sz="4" w:space="0" w:color="auto"/>
            </w:tcBorders>
          </w:tcPr>
          <w:p w14:paraId="50701BE4" w14:textId="6E46A1FB" w:rsidR="000E271F" w:rsidRPr="006B4892" w:rsidRDefault="000E271F" w:rsidP="00994F1A">
            <w:pPr>
              <w:pStyle w:val="NoSpacing"/>
              <w:ind w:left="0" w:firstLine="0"/>
              <w:rPr>
                <w:rFonts w:cstheme="minorHAnsi"/>
                <w:sz w:val="24"/>
                <w:szCs w:val="24"/>
              </w:rPr>
            </w:pPr>
            <w:r w:rsidRPr="006B4892">
              <w:rPr>
                <w:rFonts w:cstheme="minorHAnsi"/>
                <w:sz w:val="24"/>
                <w:szCs w:val="24"/>
              </w:rPr>
              <w:t xml:space="preserve">Chair- </w:t>
            </w:r>
            <w:r w:rsidR="00415E24" w:rsidRPr="006B4892">
              <w:rPr>
                <w:rFonts w:cstheme="minorHAnsi"/>
                <w:sz w:val="24"/>
                <w:szCs w:val="24"/>
              </w:rPr>
              <w:t>Dayna Harpster &amp; Nadia Payne</w:t>
            </w:r>
          </w:p>
        </w:tc>
        <w:tc>
          <w:tcPr>
            <w:tcW w:w="3267" w:type="pct"/>
            <w:tcBorders>
              <w:top w:val="single" w:sz="4" w:space="0" w:color="auto"/>
              <w:left w:val="single" w:sz="4" w:space="0" w:color="auto"/>
              <w:bottom w:val="single" w:sz="4" w:space="0" w:color="auto"/>
              <w:right w:val="single" w:sz="4" w:space="0" w:color="auto"/>
            </w:tcBorders>
          </w:tcPr>
          <w:p w14:paraId="77EAD743" w14:textId="64FF88C2" w:rsidR="002C738F" w:rsidRPr="006B4892" w:rsidRDefault="00EB7AF5" w:rsidP="008D2460">
            <w:pPr>
              <w:rPr>
                <w:rFonts w:cstheme="minorHAnsi"/>
                <w:b/>
                <w:sz w:val="24"/>
                <w:szCs w:val="24"/>
              </w:rPr>
            </w:pPr>
            <w:r w:rsidRPr="006B4892">
              <w:rPr>
                <w:rFonts w:cstheme="minorHAnsi"/>
                <w:b/>
                <w:sz w:val="24"/>
                <w:szCs w:val="24"/>
              </w:rPr>
              <w:t xml:space="preserve">Elections: </w:t>
            </w:r>
            <w:r w:rsidR="008D2460" w:rsidRPr="006B4892">
              <w:rPr>
                <w:rFonts w:cstheme="minorHAnsi"/>
                <w:sz w:val="24"/>
                <w:szCs w:val="24"/>
              </w:rPr>
              <w:t>Committee meeting have not been held yet.</w:t>
            </w:r>
          </w:p>
        </w:tc>
      </w:tr>
      <w:tr w:rsidR="006B4892" w:rsidRPr="006B4892" w14:paraId="03C2418F" w14:textId="77777777" w:rsidTr="006B4892">
        <w:tc>
          <w:tcPr>
            <w:tcW w:w="845" w:type="pct"/>
            <w:tcBorders>
              <w:top w:val="single" w:sz="4" w:space="0" w:color="auto"/>
            </w:tcBorders>
          </w:tcPr>
          <w:p w14:paraId="3B66BF6A" w14:textId="77777777" w:rsidR="00174103" w:rsidRPr="006B4892" w:rsidRDefault="00174103" w:rsidP="00174103">
            <w:pPr>
              <w:pStyle w:val="NoSpacing"/>
              <w:ind w:left="0" w:firstLine="0"/>
              <w:rPr>
                <w:rFonts w:cstheme="minorHAnsi"/>
                <w:sz w:val="24"/>
                <w:szCs w:val="24"/>
              </w:rPr>
            </w:pPr>
          </w:p>
        </w:tc>
        <w:tc>
          <w:tcPr>
            <w:tcW w:w="888" w:type="pct"/>
            <w:tcBorders>
              <w:top w:val="single" w:sz="4" w:space="0" w:color="auto"/>
            </w:tcBorders>
          </w:tcPr>
          <w:p w14:paraId="6FCA1FCB" w14:textId="3D1E01C0" w:rsidR="00174103" w:rsidRPr="006B4892" w:rsidRDefault="00174103" w:rsidP="00174103">
            <w:pPr>
              <w:pStyle w:val="NoSpacing"/>
              <w:ind w:left="0" w:firstLine="0"/>
              <w:rPr>
                <w:rFonts w:cstheme="minorHAnsi"/>
                <w:sz w:val="24"/>
                <w:szCs w:val="24"/>
              </w:rPr>
            </w:pPr>
            <w:r w:rsidRPr="006B4892">
              <w:rPr>
                <w:rFonts w:cstheme="minorHAnsi"/>
                <w:sz w:val="24"/>
                <w:szCs w:val="24"/>
              </w:rPr>
              <w:t xml:space="preserve">Chair- </w:t>
            </w:r>
            <w:r w:rsidR="00415E24" w:rsidRPr="006B4892">
              <w:rPr>
                <w:rFonts w:cstheme="minorHAnsi"/>
                <w:sz w:val="24"/>
                <w:szCs w:val="24"/>
              </w:rPr>
              <w:t xml:space="preserve">Maggie </w:t>
            </w:r>
            <w:proofErr w:type="spellStart"/>
            <w:r w:rsidR="00415E24" w:rsidRPr="006B4892">
              <w:rPr>
                <w:rFonts w:cstheme="minorHAnsi"/>
                <w:sz w:val="24"/>
                <w:szCs w:val="24"/>
              </w:rPr>
              <w:t>Hohn</w:t>
            </w:r>
            <w:proofErr w:type="spellEnd"/>
            <w:r w:rsidR="00415E24" w:rsidRPr="006B4892">
              <w:rPr>
                <w:rFonts w:cstheme="minorHAnsi"/>
                <w:sz w:val="24"/>
                <w:szCs w:val="24"/>
              </w:rPr>
              <w:t xml:space="preserve"> &amp; Caroline Vives-Vietri</w:t>
            </w:r>
          </w:p>
        </w:tc>
        <w:tc>
          <w:tcPr>
            <w:tcW w:w="3267" w:type="pct"/>
            <w:tcBorders>
              <w:top w:val="single" w:sz="4" w:space="0" w:color="auto"/>
            </w:tcBorders>
          </w:tcPr>
          <w:p w14:paraId="06690A19" w14:textId="6A3F52FC" w:rsidR="003E2C5C" w:rsidRPr="006B4892" w:rsidRDefault="003E2C5C" w:rsidP="003E2C5C">
            <w:pPr>
              <w:pStyle w:val="NoSpacing"/>
              <w:ind w:left="0" w:firstLine="0"/>
              <w:rPr>
                <w:rFonts w:cstheme="minorHAnsi"/>
                <w:b/>
                <w:sz w:val="24"/>
                <w:szCs w:val="24"/>
              </w:rPr>
            </w:pPr>
            <w:r w:rsidRPr="006B4892">
              <w:rPr>
                <w:rFonts w:cstheme="minorHAnsi"/>
                <w:b/>
                <w:sz w:val="24"/>
                <w:szCs w:val="24"/>
              </w:rPr>
              <w:t xml:space="preserve">Employee Recognition: </w:t>
            </w:r>
          </w:p>
          <w:p w14:paraId="1A5F8DFA" w14:textId="67B35DED" w:rsidR="00D23D21" w:rsidRPr="006B4892" w:rsidRDefault="006B4892" w:rsidP="003E2C5C">
            <w:pPr>
              <w:pStyle w:val="NoSpacing"/>
              <w:ind w:left="0" w:firstLine="0"/>
              <w:rPr>
                <w:rFonts w:cstheme="minorHAnsi"/>
                <w:sz w:val="24"/>
                <w:szCs w:val="24"/>
              </w:rPr>
            </w:pPr>
            <w:r w:rsidRPr="006B4892">
              <w:rPr>
                <w:rFonts w:cstheme="minorHAnsi"/>
                <w:sz w:val="24"/>
                <w:szCs w:val="24"/>
              </w:rPr>
              <w:t>No official committee meetings have been held yet. The officers plan to discuss the following at the next meeting, along with regular items (such as Finest of the Flock):</w:t>
            </w:r>
          </w:p>
          <w:p w14:paraId="3832AA3B" w14:textId="4E0CB265" w:rsidR="00174103" w:rsidRPr="006B4892" w:rsidRDefault="006B4892" w:rsidP="006B4892">
            <w:pPr>
              <w:rPr>
                <w:rFonts w:cstheme="minorHAnsi"/>
                <w:color w:val="000000"/>
                <w:sz w:val="24"/>
                <w:szCs w:val="24"/>
              </w:rPr>
            </w:pPr>
            <w:r w:rsidRPr="006B4892">
              <w:rPr>
                <w:rFonts w:cstheme="minorHAnsi"/>
                <w:color w:val="000000"/>
                <w:sz w:val="24"/>
                <w:szCs w:val="24"/>
              </w:rPr>
              <w:t>The committee is creating new engagement initiatives to engage the smaller departments on campus and new employees that join FGCU. </w:t>
            </w:r>
          </w:p>
        </w:tc>
      </w:tr>
      <w:tr w:rsidR="006B4892" w:rsidRPr="006B4892" w14:paraId="7857675D" w14:textId="77777777" w:rsidTr="006B4892">
        <w:tc>
          <w:tcPr>
            <w:tcW w:w="845" w:type="pct"/>
            <w:tcBorders>
              <w:bottom w:val="single" w:sz="4" w:space="0" w:color="auto"/>
            </w:tcBorders>
          </w:tcPr>
          <w:p w14:paraId="50660F14" w14:textId="06865B1B" w:rsidR="00174103" w:rsidRPr="006B4892" w:rsidRDefault="00174103" w:rsidP="00174103">
            <w:pPr>
              <w:pStyle w:val="NoSpacing"/>
              <w:ind w:left="0" w:firstLine="0"/>
              <w:rPr>
                <w:rFonts w:cstheme="minorHAnsi"/>
                <w:sz w:val="24"/>
                <w:szCs w:val="24"/>
              </w:rPr>
            </w:pPr>
          </w:p>
        </w:tc>
        <w:tc>
          <w:tcPr>
            <w:tcW w:w="888" w:type="pct"/>
          </w:tcPr>
          <w:p w14:paraId="765D5AF0" w14:textId="63864A57" w:rsidR="00174103" w:rsidRPr="006B4892" w:rsidRDefault="00174103" w:rsidP="00174103">
            <w:pPr>
              <w:pStyle w:val="NoSpacing"/>
              <w:ind w:left="0" w:firstLine="0"/>
              <w:rPr>
                <w:rFonts w:cstheme="minorHAnsi"/>
                <w:sz w:val="24"/>
                <w:szCs w:val="24"/>
              </w:rPr>
            </w:pPr>
            <w:r w:rsidRPr="006B4892">
              <w:rPr>
                <w:rFonts w:cstheme="minorHAnsi"/>
                <w:sz w:val="24"/>
                <w:szCs w:val="24"/>
              </w:rPr>
              <w:t>Chair- Kelly</w:t>
            </w:r>
          </w:p>
        </w:tc>
        <w:tc>
          <w:tcPr>
            <w:tcW w:w="3267" w:type="pct"/>
          </w:tcPr>
          <w:p w14:paraId="5DB6A052" w14:textId="4492C81C" w:rsidR="00174103" w:rsidRPr="006B4892" w:rsidRDefault="00174103" w:rsidP="00174103">
            <w:pPr>
              <w:pStyle w:val="NoSpacing"/>
              <w:ind w:left="0" w:firstLine="0"/>
              <w:rPr>
                <w:rFonts w:cstheme="minorHAnsi"/>
                <w:b/>
                <w:sz w:val="24"/>
                <w:szCs w:val="24"/>
              </w:rPr>
            </w:pPr>
            <w:r w:rsidRPr="006B4892">
              <w:rPr>
                <w:rFonts w:cstheme="minorHAnsi"/>
                <w:b/>
                <w:sz w:val="24"/>
                <w:szCs w:val="24"/>
              </w:rPr>
              <w:t>Policies:</w:t>
            </w:r>
          </w:p>
          <w:p w14:paraId="07959F79" w14:textId="62AC2399" w:rsidR="00D23D21" w:rsidRPr="006B4892" w:rsidRDefault="00D23D21" w:rsidP="00D23D21">
            <w:pPr>
              <w:pStyle w:val="NoSpacing"/>
              <w:ind w:left="0" w:firstLine="0"/>
              <w:rPr>
                <w:rFonts w:cstheme="minorHAnsi"/>
                <w:sz w:val="24"/>
                <w:szCs w:val="24"/>
              </w:rPr>
            </w:pPr>
            <w:r w:rsidRPr="006B4892">
              <w:rPr>
                <w:rFonts w:cstheme="minorHAnsi"/>
                <w:sz w:val="24"/>
                <w:szCs w:val="24"/>
              </w:rPr>
              <w:t xml:space="preserve">Attendees: </w:t>
            </w:r>
            <w:r w:rsidR="006B4892" w:rsidRPr="006B4892">
              <w:rPr>
                <w:rFonts w:cstheme="minorHAnsi"/>
                <w:sz w:val="24"/>
                <w:szCs w:val="24"/>
              </w:rPr>
              <w:t xml:space="preserve"> K. Boyd, J. Chastain, H. Sanabria, K. Vanselow, T. Zicht, A. Arnow, M. Domjan, D. Harpster</w:t>
            </w:r>
          </w:p>
          <w:p w14:paraId="622ED688" w14:textId="00DE8BEA" w:rsidR="00D23D21" w:rsidRPr="006B4892" w:rsidRDefault="00D23D21" w:rsidP="00D23D21">
            <w:pPr>
              <w:pStyle w:val="NoSpacing"/>
              <w:ind w:left="0" w:firstLine="0"/>
              <w:rPr>
                <w:rFonts w:cstheme="minorHAnsi"/>
                <w:sz w:val="24"/>
                <w:szCs w:val="24"/>
              </w:rPr>
            </w:pPr>
            <w:r w:rsidRPr="006B4892">
              <w:rPr>
                <w:rFonts w:cstheme="minorHAnsi"/>
                <w:sz w:val="24"/>
                <w:szCs w:val="24"/>
              </w:rPr>
              <w:t>Highlights:</w:t>
            </w:r>
          </w:p>
          <w:p w14:paraId="56FFFE97" w14:textId="77777777" w:rsidR="006B4892" w:rsidRPr="006B4892" w:rsidRDefault="006B4892" w:rsidP="006B4892">
            <w:pPr>
              <w:rPr>
                <w:rFonts w:cstheme="minorHAnsi"/>
                <w:sz w:val="24"/>
                <w:szCs w:val="24"/>
              </w:rPr>
            </w:pPr>
            <w:r w:rsidRPr="006B4892">
              <w:rPr>
                <w:rFonts w:cstheme="minorHAnsi"/>
                <w:b/>
                <w:sz w:val="24"/>
                <w:szCs w:val="24"/>
              </w:rPr>
              <w:t>5.001- Policy- Social Media</w:t>
            </w:r>
            <w:r w:rsidRPr="006B4892">
              <w:rPr>
                <w:rFonts w:cstheme="minorHAnsi"/>
                <w:sz w:val="24"/>
                <w:szCs w:val="24"/>
              </w:rPr>
              <w:t>- No feedback submitted- 7.10.2023</w:t>
            </w:r>
          </w:p>
          <w:p w14:paraId="35D6DA05" w14:textId="33B7552E" w:rsidR="006B4892" w:rsidRPr="006B4892" w:rsidRDefault="006B4892" w:rsidP="006B4892">
            <w:pPr>
              <w:rPr>
                <w:rFonts w:cstheme="minorHAnsi"/>
                <w:sz w:val="24"/>
                <w:szCs w:val="24"/>
              </w:rPr>
            </w:pPr>
            <w:r w:rsidRPr="006B4892">
              <w:rPr>
                <w:rFonts w:cstheme="minorHAnsi"/>
                <w:b/>
                <w:sz w:val="24"/>
                <w:szCs w:val="24"/>
              </w:rPr>
              <w:t>Policy TBD- Approval of course substitutions and other exceptions to degree requirements</w:t>
            </w:r>
            <w:proofErr w:type="gramStart"/>
            <w:r w:rsidRPr="006B4892">
              <w:rPr>
                <w:rFonts w:cstheme="minorHAnsi"/>
                <w:sz w:val="24"/>
                <w:szCs w:val="24"/>
              </w:rPr>
              <w:t>-  Submitted</w:t>
            </w:r>
            <w:proofErr w:type="gramEnd"/>
            <w:r w:rsidRPr="006B4892">
              <w:rPr>
                <w:rFonts w:cstheme="minorHAnsi"/>
                <w:sz w:val="24"/>
                <w:szCs w:val="24"/>
              </w:rPr>
              <w:t xml:space="preserve"> the following feedback:</w:t>
            </w:r>
          </w:p>
          <w:p w14:paraId="7F7B11AC" w14:textId="1B4B967C" w:rsidR="006B4892" w:rsidRPr="006B4892" w:rsidRDefault="006B4892" w:rsidP="006B4892">
            <w:pPr>
              <w:rPr>
                <w:rFonts w:cstheme="minorHAnsi"/>
                <w:sz w:val="24"/>
                <w:szCs w:val="24"/>
              </w:rPr>
            </w:pPr>
            <w:r w:rsidRPr="006B4892">
              <w:rPr>
                <w:rFonts w:cstheme="minorHAnsi"/>
                <w:sz w:val="24"/>
                <w:szCs w:val="24"/>
              </w:rPr>
              <w:t>In number 5 of procedures, I would like to see clarity between the language of “Exception” versus “Equivalency Request.” I think these requests are better aligned with determining appropriate application of a transfer course that does not initially transfer as a direct equivalent or in a discipline coded to fulfill General Education Requirements. This is a reevaluation of transfer work, not a substitution, waiver or modification (except in the transactional definition of a modification to a student audit). I think this would be better to include in a transfer credit policy.</w:t>
            </w:r>
          </w:p>
          <w:p w14:paraId="5BCB98E3" w14:textId="3DD8E58B" w:rsidR="006B4892" w:rsidRPr="006B4892" w:rsidRDefault="006B4892" w:rsidP="006B4892">
            <w:pPr>
              <w:rPr>
                <w:rFonts w:cstheme="minorHAnsi"/>
                <w:sz w:val="24"/>
                <w:szCs w:val="24"/>
              </w:rPr>
            </w:pPr>
            <w:r w:rsidRPr="006B4892">
              <w:rPr>
                <w:rFonts w:cstheme="minorHAnsi"/>
                <w:sz w:val="24"/>
                <w:szCs w:val="24"/>
              </w:rPr>
              <w:t>In my experiences at FGCU, I have also seen instances where courses are reevaluated as “equivalent” through the review process, but do not retain the level of the course (i.e. a course taken as an upper-division class at another institution is reviewed and changed to a 1000-2000 level course at FGCU). This has other potential implications for graduation requirements.</w:t>
            </w:r>
          </w:p>
          <w:p w14:paraId="3CC9019E" w14:textId="44EADED0" w:rsidR="006B4892" w:rsidRPr="006B4892" w:rsidRDefault="006B4892" w:rsidP="006B4892">
            <w:pPr>
              <w:rPr>
                <w:rFonts w:cstheme="minorHAnsi"/>
                <w:sz w:val="24"/>
                <w:szCs w:val="24"/>
              </w:rPr>
            </w:pPr>
            <w:r w:rsidRPr="006B4892">
              <w:rPr>
                <w:rFonts w:cstheme="minorHAnsi"/>
                <w:sz w:val="24"/>
                <w:szCs w:val="24"/>
              </w:rPr>
              <w:t>There are additional staff members outside of UAS who review student records and initiate inquiries about reevaluation of general education (and other) courses to include transfer admissions counselors, faculty, FGCU Navigators and Student Success Counselors who currently initiate requests for transfer courses to be reviewed on behalf of the student(s). On occasion, they are working with students outside of the UAS reporting structure. Again, this is probably better suited to be included in a transfer credit review policy.</w:t>
            </w:r>
          </w:p>
          <w:p w14:paraId="3FE0236D" w14:textId="407B3AC6" w:rsidR="00174103" w:rsidRPr="006B4892" w:rsidRDefault="006B4892" w:rsidP="006B4892">
            <w:pPr>
              <w:rPr>
                <w:rFonts w:cstheme="minorHAnsi"/>
                <w:sz w:val="24"/>
                <w:szCs w:val="24"/>
              </w:rPr>
            </w:pPr>
            <w:r w:rsidRPr="006B4892">
              <w:rPr>
                <w:rFonts w:cstheme="minorHAnsi"/>
                <w:sz w:val="24"/>
                <w:szCs w:val="24"/>
              </w:rPr>
              <w:t xml:space="preserve">I also think it is important to be sure courses “waived” due to student achievement of </w:t>
            </w:r>
            <w:proofErr w:type="gramStart"/>
            <w:r w:rsidRPr="006B4892">
              <w:rPr>
                <w:rFonts w:cstheme="minorHAnsi"/>
                <w:sz w:val="24"/>
                <w:szCs w:val="24"/>
              </w:rPr>
              <w:t>higher level</w:t>
            </w:r>
            <w:proofErr w:type="gramEnd"/>
            <w:r w:rsidRPr="006B4892">
              <w:rPr>
                <w:rFonts w:cstheme="minorHAnsi"/>
                <w:sz w:val="24"/>
                <w:szCs w:val="24"/>
              </w:rPr>
              <w:t xml:space="preserve"> content are aligned with award of credit practices. At times, it may make sense to award student credit for the course (i.e. a student is waived from a math prerequisite based on higher level ability, but could still need general elective credit toward degree completion). This would align with the challenge examination language in the Credit for Prior Learning policy.</w:t>
            </w:r>
          </w:p>
        </w:tc>
      </w:tr>
      <w:tr w:rsidR="006B4892" w:rsidRPr="006B4892" w14:paraId="4B5F4ED1" w14:textId="77777777" w:rsidTr="006B4892">
        <w:tc>
          <w:tcPr>
            <w:tcW w:w="845" w:type="pct"/>
            <w:tcBorders>
              <w:bottom w:val="single" w:sz="4" w:space="0" w:color="auto"/>
            </w:tcBorders>
          </w:tcPr>
          <w:p w14:paraId="4C2555AB" w14:textId="1221B355" w:rsidR="00174103" w:rsidRPr="006B4892" w:rsidRDefault="00174103" w:rsidP="00174103">
            <w:pPr>
              <w:pStyle w:val="NoSpacing"/>
              <w:ind w:left="0" w:firstLine="0"/>
              <w:rPr>
                <w:rFonts w:cstheme="minorHAnsi"/>
                <w:sz w:val="24"/>
                <w:szCs w:val="24"/>
              </w:rPr>
            </w:pPr>
          </w:p>
        </w:tc>
        <w:tc>
          <w:tcPr>
            <w:tcW w:w="888" w:type="pct"/>
            <w:tcBorders>
              <w:bottom w:val="single" w:sz="4" w:space="0" w:color="auto"/>
            </w:tcBorders>
            <w:shd w:val="clear" w:color="auto" w:fill="auto"/>
          </w:tcPr>
          <w:p w14:paraId="4F5456C3" w14:textId="7567FB8F" w:rsidR="00174103" w:rsidRPr="006B4892" w:rsidRDefault="00174103" w:rsidP="00174103">
            <w:pPr>
              <w:pStyle w:val="NoSpacing"/>
              <w:ind w:left="0" w:firstLine="0"/>
              <w:rPr>
                <w:rFonts w:cstheme="minorHAnsi"/>
                <w:sz w:val="24"/>
                <w:szCs w:val="24"/>
              </w:rPr>
            </w:pPr>
            <w:r w:rsidRPr="006B4892">
              <w:rPr>
                <w:rFonts w:cstheme="minorHAnsi"/>
                <w:sz w:val="24"/>
                <w:szCs w:val="24"/>
              </w:rPr>
              <w:t xml:space="preserve">Chair- </w:t>
            </w:r>
            <w:r w:rsidR="00415E24" w:rsidRPr="006B4892">
              <w:rPr>
                <w:rFonts w:cstheme="minorHAnsi"/>
                <w:sz w:val="24"/>
                <w:szCs w:val="24"/>
              </w:rPr>
              <w:t>Santiago</w:t>
            </w:r>
          </w:p>
        </w:tc>
        <w:tc>
          <w:tcPr>
            <w:tcW w:w="3267" w:type="pct"/>
            <w:tcBorders>
              <w:bottom w:val="single" w:sz="4" w:space="0" w:color="auto"/>
            </w:tcBorders>
            <w:shd w:val="clear" w:color="auto" w:fill="auto"/>
          </w:tcPr>
          <w:p w14:paraId="1F3E303E" w14:textId="77777777" w:rsidR="00D23D21" w:rsidRPr="006B4892" w:rsidRDefault="00174103" w:rsidP="00D23D21">
            <w:pPr>
              <w:pStyle w:val="NoSpacing"/>
              <w:ind w:left="0" w:firstLine="0"/>
              <w:rPr>
                <w:rFonts w:cstheme="minorHAnsi"/>
                <w:sz w:val="24"/>
                <w:szCs w:val="24"/>
              </w:rPr>
            </w:pPr>
            <w:r w:rsidRPr="006B4892">
              <w:rPr>
                <w:rFonts w:cstheme="minorHAnsi"/>
                <w:b/>
                <w:sz w:val="24"/>
                <w:szCs w:val="24"/>
              </w:rPr>
              <w:t>Professional Development</w:t>
            </w:r>
            <w:r w:rsidRPr="006B4892">
              <w:rPr>
                <w:rFonts w:cstheme="minorHAnsi"/>
                <w:sz w:val="24"/>
                <w:szCs w:val="24"/>
              </w:rPr>
              <w:t>:</w:t>
            </w:r>
          </w:p>
          <w:p w14:paraId="44463833" w14:textId="77777777" w:rsidR="00415E24" w:rsidRPr="006B4892" w:rsidRDefault="00D23D21" w:rsidP="00415E24">
            <w:pPr>
              <w:rPr>
                <w:rFonts w:cstheme="minorHAnsi"/>
                <w:b/>
                <w:sz w:val="24"/>
                <w:szCs w:val="24"/>
              </w:rPr>
            </w:pPr>
            <w:r w:rsidRPr="006B4892">
              <w:rPr>
                <w:rFonts w:cstheme="minorHAnsi"/>
                <w:sz w:val="24"/>
                <w:szCs w:val="24"/>
              </w:rPr>
              <w:t xml:space="preserve">Date of Meeting: </w:t>
            </w:r>
            <w:r w:rsidR="00415E24" w:rsidRPr="006B4892">
              <w:rPr>
                <w:rFonts w:cstheme="minorHAnsi"/>
                <w:sz w:val="24"/>
                <w:szCs w:val="24"/>
              </w:rPr>
              <w:t>8/21/2023</w:t>
            </w:r>
          </w:p>
          <w:p w14:paraId="54E6CD00" w14:textId="77777777" w:rsidR="00415E24" w:rsidRPr="006B4892" w:rsidRDefault="00415E24" w:rsidP="00415E24">
            <w:pPr>
              <w:rPr>
                <w:rFonts w:cstheme="minorHAnsi"/>
                <w:sz w:val="24"/>
                <w:szCs w:val="24"/>
              </w:rPr>
            </w:pPr>
            <w:r w:rsidRPr="006B4892">
              <w:rPr>
                <w:rFonts w:cstheme="minorHAnsi"/>
                <w:b/>
                <w:sz w:val="24"/>
                <w:szCs w:val="24"/>
              </w:rPr>
              <w:t>Attendees:</w:t>
            </w:r>
            <w:r w:rsidRPr="006B4892">
              <w:rPr>
                <w:rFonts w:cstheme="minorHAnsi"/>
                <w:sz w:val="24"/>
                <w:szCs w:val="24"/>
              </w:rPr>
              <w:t xml:space="preserve"> Santiago Luaces, Jaclyn Chastain, Zachry Gelow, Trudi-Ann Dyer, Mary Larkin, Stephanie Cobb, Lisa Banks</w:t>
            </w:r>
          </w:p>
          <w:p w14:paraId="013C43E6" w14:textId="515FB217" w:rsidR="00D23D21" w:rsidRPr="006B4892" w:rsidRDefault="00D23D21" w:rsidP="00415E24">
            <w:pPr>
              <w:pStyle w:val="NoSpacing"/>
              <w:ind w:left="0" w:firstLine="0"/>
              <w:rPr>
                <w:rFonts w:cstheme="minorHAnsi"/>
                <w:sz w:val="24"/>
                <w:szCs w:val="24"/>
              </w:rPr>
            </w:pPr>
            <w:r w:rsidRPr="006B4892">
              <w:rPr>
                <w:rFonts w:cstheme="minorHAnsi"/>
                <w:sz w:val="24"/>
                <w:szCs w:val="24"/>
              </w:rPr>
              <w:t>Highlights</w:t>
            </w:r>
          </w:p>
          <w:p w14:paraId="643F2FD4" w14:textId="77777777" w:rsidR="00415E24" w:rsidRPr="006B4892" w:rsidRDefault="00415E24" w:rsidP="00415E24">
            <w:pPr>
              <w:pStyle w:val="ListParagraph"/>
              <w:numPr>
                <w:ilvl w:val="0"/>
                <w:numId w:val="31"/>
              </w:numPr>
              <w:rPr>
                <w:rFonts w:cstheme="minorHAnsi"/>
                <w:sz w:val="24"/>
                <w:szCs w:val="24"/>
              </w:rPr>
            </w:pPr>
            <w:r w:rsidRPr="006B4892">
              <w:rPr>
                <w:rFonts w:cstheme="minorHAnsi"/>
                <w:sz w:val="24"/>
                <w:szCs w:val="24"/>
              </w:rPr>
              <w:lastRenderedPageBreak/>
              <w:t xml:space="preserve">8 applications since our last meeting, </w:t>
            </w:r>
          </w:p>
          <w:p w14:paraId="671AB3F3" w14:textId="77777777" w:rsidR="00415E24" w:rsidRPr="006B4892" w:rsidRDefault="00415E24" w:rsidP="00415E24">
            <w:pPr>
              <w:pStyle w:val="ListParagraph"/>
              <w:numPr>
                <w:ilvl w:val="1"/>
                <w:numId w:val="31"/>
              </w:numPr>
              <w:rPr>
                <w:rFonts w:cstheme="minorHAnsi"/>
                <w:sz w:val="24"/>
                <w:szCs w:val="24"/>
              </w:rPr>
            </w:pPr>
            <w:r w:rsidRPr="006B4892">
              <w:rPr>
                <w:rFonts w:cstheme="minorHAnsi"/>
                <w:sz w:val="24"/>
                <w:szCs w:val="24"/>
              </w:rPr>
              <w:t>6 were approved</w:t>
            </w:r>
          </w:p>
          <w:p w14:paraId="06766C9D" w14:textId="77777777" w:rsidR="00415E24" w:rsidRPr="006B4892" w:rsidRDefault="00415E24" w:rsidP="00415E24">
            <w:pPr>
              <w:pStyle w:val="ListParagraph"/>
              <w:numPr>
                <w:ilvl w:val="1"/>
                <w:numId w:val="31"/>
              </w:numPr>
              <w:rPr>
                <w:rFonts w:cstheme="minorHAnsi"/>
                <w:sz w:val="24"/>
                <w:szCs w:val="24"/>
              </w:rPr>
            </w:pPr>
            <w:r w:rsidRPr="006B4892">
              <w:rPr>
                <w:rFonts w:cstheme="minorHAnsi"/>
                <w:sz w:val="24"/>
                <w:szCs w:val="24"/>
              </w:rPr>
              <w:t>Awarded a total of $7,000</w:t>
            </w:r>
          </w:p>
          <w:p w14:paraId="083175C4" w14:textId="77777777" w:rsidR="00415E24" w:rsidRPr="006B4892" w:rsidRDefault="00415E24" w:rsidP="00415E24">
            <w:pPr>
              <w:pStyle w:val="ListParagraph"/>
              <w:numPr>
                <w:ilvl w:val="0"/>
                <w:numId w:val="31"/>
              </w:numPr>
              <w:rPr>
                <w:rFonts w:cstheme="minorHAnsi"/>
                <w:sz w:val="24"/>
                <w:szCs w:val="24"/>
              </w:rPr>
            </w:pPr>
            <w:r w:rsidRPr="006B4892">
              <w:rPr>
                <w:rFonts w:cstheme="minorHAnsi"/>
                <w:sz w:val="24"/>
                <w:szCs w:val="24"/>
              </w:rPr>
              <w:t xml:space="preserve">PDP met in July as well to review 4 application </w:t>
            </w:r>
          </w:p>
          <w:p w14:paraId="6C7F928D" w14:textId="77777777" w:rsidR="00415E24" w:rsidRPr="006B4892" w:rsidRDefault="00415E24" w:rsidP="00415E24">
            <w:pPr>
              <w:pStyle w:val="ListParagraph"/>
              <w:numPr>
                <w:ilvl w:val="1"/>
                <w:numId w:val="31"/>
              </w:numPr>
              <w:rPr>
                <w:rFonts w:cstheme="minorHAnsi"/>
                <w:sz w:val="24"/>
                <w:szCs w:val="24"/>
              </w:rPr>
            </w:pPr>
            <w:r w:rsidRPr="006B4892">
              <w:rPr>
                <w:rFonts w:cstheme="minorHAnsi"/>
                <w:sz w:val="24"/>
                <w:szCs w:val="24"/>
              </w:rPr>
              <w:t>3 applications approved</w:t>
            </w:r>
          </w:p>
          <w:p w14:paraId="75262DD2" w14:textId="77777777" w:rsidR="00415E24" w:rsidRPr="006B4892" w:rsidRDefault="00415E24" w:rsidP="00415E24">
            <w:pPr>
              <w:pStyle w:val="ListParagraph"/>
              <w:numPr>
                <w:ilvl w:val="1"/>
                <w:numId w:val="31"/>
              </w:numPr>
              <w:rPr>
                <w:rFonts w:cstheme="minorHAnsi"/>
                <w:sz w:val="24"/>
                <w:szCs w:val="24"/>
              </w:rPr>
            </w:pPr>
            <w:r w:rsidRPr="006B4892">
              <w:rPr>
                <w:rFonts w:cstheme="minorHAnsi"/>
                <w:sz w:val="24"/>
                <w:szCs w:val="24"/>
              </w:rPr>
              <w:t>Awarded a total of $4,900</w:t>
            </w:r>
          </w:p>
          <w:p w14:paraId="54B8C234" w14:textId="3D15F51C" w:rsidR="00415E24" w:rsidRPr="006B4892" w:rsidRDefault="00415E24" w:rsidP="00415E24">
            <w:pPr>
              <w:pStyle w:val="ListParagraph"/>
              <w:numPr>
                <w:ilvl w:val="0"/>
                <w:numId w:val="31"/>
              </w:numPr>
              <w:rPr>
                <w:rFonts w:cstheme="minorHAnsi"/>
                <w:sz w:val="24"/>
                <w:szCs w:val="24"/>
              </w:rPr>
            </w:pPr>
            <w:r w:rsidRPr="006B4892">
              <w:rPr>
                <w:rFonts w:cstheme="minorHAnsi"/>
                <w:sz w:val="24"/>
                <w:szCs w:val="24"/>
              </w:rPr>
              <w:t>Total awarded this year so far: $11,900</w:t>
            </w:r>
          </w:p>
          <w:p w14:paraId="71916847" w14:textId="4EFF3AE7" w:rsidR="00174103" w:rsidRPr="006B4892" w:rsidRDefault="00415E24" w:rsidP="00415E24">
            <w:pPr>
              <w:pStyle w:val="NoSpacing"/>
              <w:numPr>
                <w:ilvl w:val="0"/>
                <w:numId w:val="31"/>
              </w:numPr>
              <w:rPr>
                <w:rFonts w:cstheme="minorHAnsi"/>
                <w:sz w:val="24"/>
                <w:szCs w:val="24"/>
              </w:rPr>
            </w:pPr>
            <w:r w:rsidRPr="006B4892">
              <w:rPr>
                <w:rFonts w:cstheme="minorHAnsi"/>
                <w:sz w:val="24"/>
                <w:szCs w:val="24"/>
              </w:rPr>
              <w:t>PDP Committee plans to continue thinking through how to best utilize funding in future years with increasing demand</w:t>
            </w:r>
          </w:p>
        </w:tc>
      </w:tr>
      <w:tr w:rsidR="006B4892" w:rsidRPr="006B4892" w14:paraId="078D1079" w14:textId="77777777" w:rsidTr="006B4892">
        <w:trPr>
          <w:trHeight w:val="413"/>
        </w:trPr>
        <w:tc>
          <w:tcPr>
            <w:tcW w:w="845" w:type="pct"/>
            <w:tcBorders>
              <w:bottom w:val="single" w:sz="4" w:space="0" w:color="auto"/>
            </w:tcBorders>
          </w:tcPr>
          <w:p w14:paraId="225F79C0" w14:textId="77777777" w:rsidR="00174103" w:rsidRPr="006B4892" w:rsidRDefault="00174103" w:rsidP="00174103">
            <w:pPr>
              <w:pStyle w:val="NoSpacing"/>
              <w:ind w:left="0" w:firstLine="0"/>
              <w:rPr>
                <w:rFonts w:cstheme="minorHAnsi"/>
                <w:sz w:val="24"/>
                <w:szCs w:val="24"/>
              </w:rPr>
            </w:pPr>
          </w:p>
        </w:tc>
        <w:tc>
          <w:tcPr>
            <w:tcW w:w="888" w:type="pct"/>
            <w:tcBorders>
              <w:bottom w:val="single" w:sz="4" w:space="0" w:color="auto"/>
            </w:tcBorders>
            <w:shd w:val="clear" w:color="auto" w:fill="auto"/>
          </w:tcPr>
          <w:p w14:paraId="43CE7BB7" w14:textId="2EE6DC68" w:rsidR="00174103" w:rsidRPr="006B4892" w:rsidRDefault="00174103" w:rsidP="00174103">
            <w:pPr>
              <w:pStyle w:val="NoSpacing"/>
              <w:ind w:left="0" w:firstLine="0"/>
              <w:rPr>
                <w:rFonts w:cstheme="minorHAnsi"/>
                <w:sz w:val="24"/>
                <w:szCs w:val="24"/>
              </w:rPr>
            </w:pPr>
            <w:r w:rsidRPr="006B4892">
              <w:rPr>
                <w:rFonts w:cstheme="minorHAnsi"/>
                <w:sz w:val="24"/>
                <w:szCs w:val="24"/>
              </w:rPr>
              <w:t xml:space="preserve">Chair- </w:t>
            </w:r>
            <w:r w:rsidR="006B4892" w:rsidRPr="006B4892">
              <w:rPr>
                <w:rFonts w:cstheme="minorHAnsi"/>
                <w:sz w:val="24"/>
                <w:szCs w:val="24"/>
              </w:rPr>
              <w:t>N/A</w:t>
            </w:r>
          </w:p>
        </w:tc>
        <w:tc>
          <w:tcPr>
            <w:tcW w:w="3267" w:type="pct"/>
            <w:tcBorders>
              <w:bottom w:val="single" w:sz="4" w:space="0" w:color="auto"/>
            </w:tcBorders>
            <w:shd w:val="clear" w:color="auto" w:fill="auto"/>
          </w:tcPr>
          <w:p w14:paraId="72FF74D5" w14:textId="20A366A1" w:rsidR="00B45A07" w:rsidRPr="006B4892" w:rsidRDefault="00174103" w:rsidP="006B4892">
            <w:pPr>
              <w:pStyle w:val="NoSpacing"/>
              <w:rPr>
                <w:rFonts w:cstheme="minorHAnsi"/>
                <w:b/>
                <w:sz w:val="24"/>
                <w:szCs w:val="24"/>
              </w:rPr>
            </w:pPr>
            <w:r w:rsidRPr="006B4892">
              <w:rPr>
                <w:rFonts w:cstheme="minorHAnsi"/>
                <w:b/>
                <w:sz w:val="24"/>
                <w:szCs w:val="24"/>
              </w:rPr>
              <w:t>Special Events:</w:t>
            </w:r>
            <w:r w:rsidR="006B4892" w:rsidRPr="006B4892">
              <w:rPr>
                <w:rFonts w:cstheme="minorHAnsi"/>
                <w:b/>
                <w:sz w:val="24"/>
                <w:szCs w:val="24"/>
              </w:rPr>
              <w:t xml:space="preserve"> </w:t>
            </w:r>
            <w:r w:rsidR="006B4892" w:rsidRPr="006B4892">
              <w:rPr>
                <w:rFonts w:cstheme="minorHAnsi"/>
                <w:sz w:val="24"/>
                <w:szCs w:val="24"/>
              </w:rPr>
              <w:t>No committee meetings have been held yet.</w:t>
            </w:r>
          </w:p>
          <w:p w14:paraId="636CE176" w14:textId="3C706299" w:rsidR="006171C8" w:rsidRPr="006B4892" w:rsidRDefault="006171C8" w:rsidP="006171C8">
            <w:pPr>
              <w:pStyle w:val="NoSpacing"/>
              <w:rPr>
                <w:rFonts w:cstheme="minorHAnsi"/>
                <w:sz w:val="24"/>
                <w:szCs w:val="24"/>
              </w:rPr>
            </w:pPr>
          </w:p>
        </w:tc>
      </w:tr>
      <w:tr w:rsidR="006B4892" w:rsidRPr="006B4892" w14:paraId="43B99CD8" w14:textId="77777777" w:rsidTr="006B4892">
        <w:tc>
          <w:tcPr>
            <w:tcW w:w="845" w:type="pct"/>
            <w:tcBorders>
              <w:top w:val="single" w:sz="4" w:space="0" w:color="auto"/>
              <w:bottom w:val="single" w:sz="4" w:space="0" w:color="auto"/>
            </w:tcBorders>
          </w:tcPr>
          <w:p w14:paraId="49BDA3DC" w14:textId="0FAD709C" w:rsidR="00174103" w:rsidRPr="006B4892" w:rsidRDefault="00174103" w:rsidP="00174103">
            <w:pPr>
              <w:pStyle w:val="NoSpacing"/>
              <w:ind w:left="0" w:firstLine="0"/>
              <w:rPr>
                <w:rFonts w:cstheme="minorHAnsi"/>
                <w:sz w:val="24"/>
                <w:szCs w:val="24"/>
              </w:rPr>
            </w:pPr>
            <w:r w:rsidRPr="006B4892">
              <w:rPr>
                <w:rFonts w:cstheme="minorHAnsi"/>
                <w:sz w:val="24"/>
                <w:szCs w:val="24"/>
              </w:rPr>
              <w:t>University Committee Reports</w:t>
            </w:r>
          </w:p>
        </w:tc>
        <w:tc>
          <w:tcPr>
            <w:tcW w:w="888" w:type="pct"/>
            <w:tcBorders>
              <w:top w:val="single" w:sz="4" w:space="0" w:color="auto"/>
              <w:bottom w:val="single" w:sz="4" w:space="0" w:color="auto"/>
            </w:tcBorders>
          </w:tcPr>
          <w:p w14:paraId="0B4407B7" w14:textId="5147B1D5" w:rsidR="00174103" w:rsidRPr="006B4892" w:rsidRDefault="00174103" w:rsidP="00174103">
            <w:pPr>
              <w:pStyle w:val="NoSpacing"/>
              <w:ind w:left="0" w:firstLine="0"/>
              <w:rPr>
                <w:rFonts w:cstheme="minorHAnsi"/>
                <w:sz w:val="24"/>
                <w:szCs w:val="24"/>
              </w:rPr>
            </w:pPr>
          </w:p>
        </w:tc>
        <w:tc>
          <w:tcPr>
            <w:tcW w:w="3267" w:type="pct"/>
            <w:tcBorders>
              <w:top w:val="single" w:sz="4" w:space="0" w:color="auto"/>
              <w:bottom w:val="single" w:sz="4" w:space="0" w:color="auto"/>
            </w:tcBorders>
          </w:tcPr>
          <w:p w14:paraId="5713C74A" w14:textId="01CCB962" w:rsidR="006B4892" w:rsidRPr="006B4892" w:rsidRDefault="006B4892" w:rsidP="00174103">
            <w:pPr>
              <w:rPr>
                <w:rFonts w:cstheme="minorHAnsi"/>
                <w:sz w:val="24"/>
                <w:szCs w:val="24"/>
              </w:rPr>
            </w:pPr>
            <w:r w:rsidRPr="006B4892">
              <w:rPr>
                <w:rFonts w:cstheme="minorHAnsi"/>
                <w:sz w:val="24"/>
                <w:szCs w:val="24"/>
              </w:rPr>
              <w:t>No reports as no meetings have been held for these committees.</w:t>
            </w:r>
            <w:r w:rsidRPr="006B4892">
              <w:rPr>
                <w:rFonts w:cstheme="minorHAnsi"/>
                <w:sz w:val="24"/>
                <w:szCs w:val="24"/>
              </w:rPr>
              <w:br/>
            </w:r>
          </w:p>
          <w:p w14:paraId="5FA318BF" w14:textId="08C70B93" w:rsidR="00174103" w:rsidRPr="006B4892" w:rsidRDefault="00174103" w:rsidP="00174103">
            <w:pPr>
              <w:rPr>
                <w:rFonts w:cstheme="minorHAnsi"/>
                <w:b/>
                <w:sz w:val="24"/>
                <w:szCs w:val="24"/>
              </w:rPr>
            </w:pPr>
            <w:r w:rsidRPr="006B4892">
              <w:rPr>
                <w:rFonts w:cstheme="minorHAnsi"/>
                <w:b/>
                <w:sz w:val="24"/>
                <w:szCs w:val="24"/>
              </w:rPr>
              <w:t xml:space="preserve">ADA – </w:t>
            </w:r>
            <w:r w:rsidR="006B4892" w:rsidRPr="006B4892">
              <w:rPr>
                <w:rFonts w:cstheme="minorHAnsi"/>
                <w:b/>
                <w:sz w:val="24"/>
                <w:szCs w:val="24"/>
              </w:rPr>
              <w:t>Nadia Payne</w:t>
            </w:r>
          </w:p>
          <w:p w14:paraId="1C3E0AA4" w14:textId="44F9AAA0" w:rsidR="00174103" w:rsidRPr="006B4892" w:rsidRDefault="00174103" w:rsidP="00174103">
            <w:pPr>
              <w:spacing w:line="259" w:lineRule="auto"/>
              <w:ind w:left="0" w:firstLine="0"/>
              <w:rPr>
                <w:rFonts w:cstheme="minorHAnsi"/>
                <w:b/>
                <w:sz w:val="24"/>
                <w:szCs w:val="24"/>
              </w:rPr>
            </w:pPr>
            <w:r w:rsidRPr="006B4892">
              <w:rPr>
                <w:rFonts w:cstheme="minorHAnsi"/>
                <w:b/>
                <w:sz w:val="24"/>
                <w:szCs w:val="24"/>
              </w:rPr>
              <w:t xml:space="preserve">Campus Communicator-  </w:t>
            </w:r>
          </w:p>
          <w:p w14:paraId="6087FDD5" w14:textId="7D901E68" w:rsidR="00174103" w:rsidRPr="006B4892" w:rsidRDefault="00174103" w:rsidP="00174103">
            <w:pPr>
              <w:ind w:left="0" w:firstLine="0"/>
              <w:rPr>
                <w:rFonts w:cstheme="minorHAnsi"/>
                <w:b/>
                <w:sz w:val="24"/>
                <w:szCs w:val="24"/>
              </w:rPr>
            </w:pPr>
            <w:r w:rsidRPr="006B4892">
              <w:rPr>
                <w:rFonts w:cstheme="minorHAnsi"/>
                <w:b/>
                <w:sz w:val="24"/>
                <w:szCs w:val="24"/>
              </w:rPr>
              <w:t>Faculty Senate</w:t>
            </w:r>
            <w:r w:rsidRPr="006B4892">
              <w:rPr>
                <w:rFonts w:cstheme="minorHAnsi"/>
                <w:sz w:val="24"/>
                <w:szCs w:val="24"/>
              </w:rPr>
              <w:t xml:space="preserve"> – </w:t>
            </w:r>
            <w:r w:rsidR="006B4892" w:rsidRPr="006B4892">
              <w:rPr>
                <w:rFonts w:cstheme="minorHAnsi"/>
                <w:b/>
                <w:sz w:val="24"/>
                <w:szCs w:val="24"/>
              </w:rPr>
              <w:t>Jena Padilla</w:t>
            </w:r>
          </w:p>
          <w:p w14:paraId="47653943" w14:textId="6205704B" w:rsidR="00174103" w:rsidRPr="006B4892" w:rsidRDefault="00174103" w:rsidP="00C61C10">
            <w:pPr>
              <w:ind w:left="0" w:firstLine="0"/>
              <w:rPr>
                <w:rFonts w:cstheme="minorHAnsi"/>
                <w:b/>
                <w:sz w:val="24"/>
                <w:szCs w:val="24"/>
              </w:rPr>
            </w:pPr>
            <w:r w:rsidRPr="006B4892">
              <w:rPr>
                <w:rFonts w:cstheme="minorHAnsi"/>
                <w:b/>
                <w:sz w:val="24"/>
                <w:szCs w:val="24"/>
              </w:rPr>
              <w:t xml:space="preserve">Grant in Aid – </w:t>
            </w:r>
            <w:r w:rsidR="006B4892" w:rsidRPr="006B4892">
              <w:rPr>
                <w:rFonts w:cstheme="minorHAnsi"/>
                <w:b/>
                <w:sz w:val="24"/>
                <w:szCs w:val="24"/>
              </w:rPr>
              <w:t>Catherine Hoggs-Perez</w:t>
            </w:r>
          </w:p>
          <w:p w14:paraId="28D08CBD" w14:textId="25AA13D1" w:rsidR="00174103" w:rsidRPr="006B4892" w:rsidRDefault="00174103" w:rsidP="006B4892">
            <w:pPr>
              <w:ind w:left="290"/>
              <w:rPr>
                <w:rFonts w:cstheme="minorHAnsi"/>
                <w:b/>
                <w:sz w:val="24"/>
                <w:szCs w:val="24"/>
              </w:rPr>
            </w:pPr>
            <w:r w:rsidRPr="006B4892">
              <w:rPr>
                <w:rFonts w:cstheme="minorHAnsi"/>
                <w:b/>
                <w:sz w:val="24"/>
                <w:szCs w:val="24"/>
              </w:rPr>
              <w:t xml:space="preserve">Institutional Affairs </w:t>
            </w:r>
            <w:r w:rsidR="006B4892" w:rsidRPr="006B4892">
              <w:rPr>
                <w:rFonts w:cstheme="minorHAnsi"/>
                <w:b/>
                <w:sz w:val="24"/>
                <w:szCs w:val="24"/>
              </w:rPr>
              <w:t>–</w:t>
            </w:r>
            <w:r w:rsidRPr="006B4892">
              <w:rPr>
                <w:rFonts w:cstheme="minorHAnsi"/>
                <w:b/>
                <w:sz w:val="24"/>
                <w:szCs w:val="24"/>
              </w:rPr>
              <w:t xml:space="preserve"> </w:t>
            </w:r>
            <w:r w:rsidR="006B4892" w:rsidRPr="006B4892">
              <w:rPr>
                <w:rFonts w:cstheme="minorHAnsi"/>
                <w:b/>
                <w:sz w:val="24"/>
                <w:szCs w:val="24"/>
              </w:rPr>
              <w:t>Caroline Vives-Vietri</w:t>
            </w:r>
          </w:p>
          <w:p w14:paraId="61D698CF" w14:textId="726604BA" w:rsidR="001D0A08" w:rsidRPr="006B4892" w:rsidRDefault="00174103" w:rsidP="00C225DE">
            <w:pPr>
              <w:ind w:left="0" w:firstLine="0"/>
              <w:rPr>
                <w:rFonts w:cstheme="minorHAnsi"/>
                <w:b/>
                <w:sz w:val="24"/>
                <w:szCs w:val="24"/>
              </w:rPr>
            </w:pPr>
            <w:r w:rsidRPr="006B4892">
              <w:rPr>
                <w:rFonts w:cstheme="minorHAnsi"/>
                <w:b/>
                <w:sz w:val="24"/>
                <w:szCs w:val="24"/>
              </w:rPr>
              <w:t xml:space="preserve">Parking Advisory – </w:t>
            </w:r>
            <w:r w:rsidR="006B4892" w:rsidRPr="006B4892">
              <w:rPr>
                <w:rFonts w:cstheme="minorHAnsi"/>
                <w:b/>
                <w:sz w:val="24"/>
                <w:szCs w:val="24"/>
              </w:rPr>
              <w:t>Susie Wentworth</w:t>
            </w:r>
          </w:p>
          <w:p w14:paraId="187ABD03" w14:textId="41900ED9" w:rsidR="00174103" w:rsidRPr="006B4892" w:rsidRDefault="00174103" w:rsidP="00174103">
            <w:pPr>
              <w:pStyle w:val="NoSpacing"/>
              <w:ind w:left="0" w:firstLine="0"/>
              <w:rPr>
                <w:rFonts w:cstheme="minorHAnsi"/>
                <w:b/>
                <w:sz w:val="24"/>
                <w:szCs w:val="24"/>
              </w:rPr>
            </w:pPr>
            <w:r w:rsidRPr="006B4892">
              <w:rPr>
                <w:rFonts w:cstheme="minorHAnsi"/>
                <w:b/>
                <w:sz w:val="24"/>
                <w:szCs w:val="24"/>
              </w:rPr>
              <w:t xml:space="preserve">Sustainability and Resiliency Council- </w:t>
            </w:r>
            <w:r w:rsidR="006B4892" w:rsidRPr="006B4892">
              <w:rPr>
                <w:rFonts w:cstheme="minorHAnsi"/>
                <w:b/>
                <w:sz w:val="24"/>
                <w:szCs w:val="24"/>
              </w:rPr>
              <w:t>Santiago Luaces</w:t>
            </w:r>
          </w:p>
          <w:p w14:paraId="16558486" w14:textId="74D6D525" w:rsidR="00174103" w:rsidRPr="006B4892" w:rsidRDefault="00174103" w:rsidP="00174103">
            <w:pPr>
              <w:pStyle w:val="NoSpacing"/>
              <w:ind w:left="0" w:firstLine="0"/>
              <w:rPr>
                <w:rFonts w:cstheme="minorHAnsi"/>
                <w:b/>
                <w:sz w:val="24"/>
                <w:szCs w:val="24"/>
              </w:rPr>
            </w:pPr>
            <w:r w:rsidRPr="006B4892">
              <w:rPr>
                <w:rFonts w:cstheme="minorHAnsi"/>
                <w:b/>
                <w:sz w:val="24"/>
                <w:szCs w:val="24"/>
              </w:rPr>
              <w:t xml:space="preserve">Space – </w:t>
            </w:r>
            <w:r w:rsidR="006B4892" w:rsidRPr="006B4892">
              <w:rPr>
                <w:rFonts w:cstheme="minorHAnsi"/>
                <w:b/>
                <w:sz w:val="24"/>
                <w:szCs w:val="24"/>
              </w:rPr>
              <w:t>Troy Bolivar</w:t>
            </w:r>
          </w:p>
          <w:p w14:paraId="4BE8B452" w14:textId="70BBD351" w:rsidR="00174103" w:rsidRPr="006B4892" w:rsidRDefault="00174103" w:rsidP="006B4892">
            <w:pPr>
              <w:pStyle w:val="NoSpacing"/>
              <w:ind w:left="0" w:firstLine="0"/>
              <w:rPr>
                <w:rFonts w:cstheme="minorHAnsi"/>
                <w:b/>
                <w:sz w:val="24"/>
                <w:szCs w:val="24"/>
              </w:rPr>
            </w:pPr>
            <w:r w:rsidRPr="006B4892">
              <w:rPr>
                <w:rFonts w:cstheme="minorHAnsi"/>
                <w:b/>
                <w:sz w:val="24"/>
                <w:szCs w:val="24"/>
              </w:rPr>
              <w:t xml:space="preserve">Food Advisory – </w:t>
            </w:r>
          </w:p>
        </w:tc>
      </w:tr>
      <w:tr w:rsidR="006B4892" w:rsidRPr="006B4892" w14:paraId="21E26E2B" w14:textId="77777777" w:rsidTr="006B4892">
        <w:tc>
          <w:tcPr>
            <w:tcW w:w="845" w:type="pct"/>
            <w:tcBorders>
              <w:top w:val="single" w:sz="4" w:space="0" w:color="auto"/>
              <w:bottom w:val="single" w:sz="4" w:space="0" w:color="auto"/>
            </w:tcBorders>
          </w:tcPr>
          <w:p w14:paraId="42C2D120" w14:textId="58CC9161" w:rsidR="00174103" w:rsidRPr="006B4892" w:rsidRDefault="00174103" w:rsidP="00174103">
            <w:pPr>
              <w:pStyle w:val="NoSpacing"/>
              <w:ind w:left="0" w:firstLine="0"/>
              <w:rPr>
                <w:rFonts w:cstheme="minorHAnsi"/>
                <w:sz w:val="24"/>
                <w:szCs w:val="24"/>
              </w:rPr>
            </w:pPr>
            <w:r w:rsidRPr="006B4892">
              <w:rPr>
                <w:rFonts w:cstheme="minorHAnsi"/>
                <w:sz w:val="24"/>
                <w:szCs w:val="24"/>
              </w:rPr>
              <w:t>University Special Committees</w:t>
            </w:r>
          </w:p>
        </w:tc>
        <w:tc>
          <w:tcPr>
            <w:tcW w:w="888" w:type="pct"/>
            <w:tcBorders>
              <w:top w:val="single" w:sz="4" w:space="0" w:color="auto"/>
              <w:bottom w:val="single" w:sz="4" w:space="0" w:color="auto"/>
            </w:tcBorders>
          </w:tcPr>
          <w:p w14:paraId="46DD9D7A" w14:textId="3AF21C11" w:rsidR="00174103" w:rsidRPr="006B4892" w:rsidRDefault="00174103" w:rsidP="00174103">
            <w:pPr>
              <w:pStyle w:val="NoSpacing"/>
              <w:ind w:left="0" w:firstLine="0"/>
              <w:rPr>
                <w:rFonts w:cstheme="minorHAnsi"/>
                <w:sz w:val="24"/>
                <w:szCs w:val="24"/>
              </w:rPr>
            </w:pPr>
          </w:p>
        </w:tc>
        <w:tc>
          <w:tcPr>
            <w:tcW w:w="3267" w:type="pct"/>
            <w:tcBorders>
              <w:top w:val="single" w:sz="4" w:space="0" w:color="auto"/>
              <w:bottom w:val="single" w:sz="4" w:space="0" w:color="auto"/>
            </w:tcBorders>
          </w:tcPr>
          <w:p w14:paraId="3EEF3DE4" w14:textId="40E20077" w:rsidR="00174103" w:rsidRPr="006B4892" w:rsidRDefault="00A80EB2" w:rsidP="00174103">
            <w:pPr>
              <w:rPr>
                <w:rFonts w:cstheme="minorHAnsi"/>
                <w:sz w:val="24"/>
                <w:szCs w:val="24"/>
              </w:rPr>
            </w:pPr>
            <w:r w:rsidRPr="006B4892">
              <w:rPr>
                <w:rFonts w:cstheme="minorHAnsi"/>
                <w:sz w:val="24"/>
                <w:szCs w:val="24"/>
              </w:rPr>
              <w:t>None active</w:t>
            </w:r>
          </w:p>
        </w:tc>
      </w:tr>
      <w:tr w:rsidR="006B4892" w:rsidRPr="006B4892" w14:paraId="541D6D7C" w14:textId="77777777" w:rsidTr="006B4892">
        <w:trPr>
          <w:trHeight w:val="638"/>
        </w:trPr>
        <w:tc>
          <w:tcPr>
            <w:tcW w:w="845" w:type="pct"/>
            <w:tcBorders>
              <w:top w:val="single" w:sz="4" w:space="0" w:color="auto"/>
              <w:bottom w:val="single" w:sz="4" w:space="0" w:color="auto"/>
            </w:tcBorders>
          </w:tcPr>
          <w:p w14:paraId="29924821" w14:textId="112E961D" w:rsidR="00174103" w:rsidRPr="006B4892" w:rsidRDefault="00174103" w:rsidP="00174103">
            <w:pPr>
              <w:pStyle w:val="NoSpacing"/>
              <w:ind w:left="0" w:firstLine="0"/>
              <w:rPr>
                <w:rFonts w:cstheme="minorHAnsi"/>
                <w:sz w:val="24"/>
                <w:szCs w:val="24"/>
              </w:rPr>
            </w:pPr>
            <w:r w:rsidRPr="006B4892">
              <w:rPr>
                <w:rFonts w:cstheme="minorHAnsi"/>
                <w:sz w:val="24"/>
                <w:szCs w:val="24"/>
              </w:rPr>
              <w:t>Presidential Appointed Committees</w:t>
            </w:r>
          </w:p>
        </w:tc>
        <w:tc>
          <w:tcPr>
            <w:tcW w:w="888" w:type="pct"/>
            <w:tcBorders>
              <w:top w:val="single" w:sz="4" w:space="0" w:color="auto"/>
              <w:bottom w:val="single" w:sz="4" w:space="0" w:color="auto"/>
            </w:tcBorders>
          </w:tcPr>
          <w:p w14:paraId="6BE5CFEF" w14:textId="04F2BB6F" w:rsidR="00174103" w:rsidRPr="006B4892" w:rsidRDefault="00174103" w:rsidP="00174103">
            <w:pPr>
              <w:pStyle w:val="NoSpacing"/>
              <w:ind w:left="0" w:firstLine="0"/>
              <w:rPr>
                <w:rFonts w:cstheme="minorHAnsi"/>
                <w:sz w:val="24"/>
                <w:szCs w:val="24"/>
              </w:rPr>
            </w:pPr>
          </w:p>
        </w:tc>
        <w:tc>
          <w:tcPr>
            <w:tcW w:w="3267" w:type="pct"/>
            <w:tcBorders>
              <w:top w:val="single" w:sz="4" w:space="0" w:color="auto"/>
              <w:bottom w:val="single" w:sz="4" w:space="0" w:color="auto"/>
            </w:tcBorders>
          </w:tcPr>
          <w:p w14:paraId="1DA5D132" w14:textId="14626ED8" w:rsidR="006B4892" w:rsidRPr="006B4892" w:rsidRDefault="006B4892" w:rsidP="00174103">
            <w:pPr>
              <w:pStyle w:val="NoSpacing"/>
              <w:rPr>
                <w:rFonts w:cstheme="minorHAnsi"/>
                <w:bCs/>
                <w:sz w:val="24"/>
                <w:szCs w:val="24"/>
              </w:rPr>
            </w:pPr>
            <w:r w:rsidRPr="006B4892">
              <w:rPr>
                <w:rFonts w:cstheme="minorHAnsi"/>
                <w:bCs/>
                <w:sz w:val="24"/>
                <w:szCs w:val="24"/>
              </w:rPr>
              <w:t>No reports at this time.</w:t>
            </w:r>
          </w:p>
          <w:p w14:paraId="7792B6C6" w14:textId="77777777" w:rsidR="006B4892" w:rsidRPr="006B4892" w:rsidRDefault="006B4892" w:rsidP="00174103">
            <w:pPr>
              <w:pStyle w:val="NoSpacing"/>
              <w:rPr>
                <w:rFonts w:cstheme="minorHAnsi"/>
                <w:b/>
                <w:bCs/>
                <w:sz w:val="24"/>
                <w:szCs w:val="24"/>
              </w:rPr>
            </w:pPr>
          </w:p>
          <w:p w14:paraId="4C45D149" w14:textId="01781A39" w:rsidR="00174103" w:rsidRPr="006B4892" w:rsidRDefault="00174103" w:rsidP="00174103">
            <w:pPr>
              <w:pStyle w:val="NoSpacing"/>
              <w:rPr>
                <w:rFonts w:cstheme="minorHAnsi"/>
                <w:b/>
                <w:bCs/>
                <w:sz w:val="24"/>
                <w:szCs w:val="24"/>
              </w:rPr>
            </w:pPr>
            <w:r w:rsidRPr="006B4892">
              <w:rPr>
                <w:rFonts w:cstheme="minorHAnsi"/>
                <w:b/>
                <w:bCs/>
                <w:sz w:val="24"/>
                <w:szCs w:val="24"/>
              </w:rPr>
              <w:t>Diversity and Inclusion</w:t>
            </w:r>
            <w:r w:rsidR="00B45A07" w:rsidRPr="006B4892">
              <w:rPr>
                <w:rFonts w:cstheme="minorHAnsi"/>
                <w:b/>
                <w:bCs/>
                <w:sz w:val="24"/>
                <w:szCs w:val="24"/>
              </w:rPr>
              <w:t xml:space="preserve"> – </w:t>
            </w:r>
          </w:p>
          <w:p w14:paraId="00983716" w14:textId="52E41ADA" w:rsidR="00C520EF" w:rsidRPr="006B4892" w:rsidRDefault="00174103" w:rsidP="00C225DE">
            <w:pPr>
              <w:pStyle w:val="NoSpacing"/>
              <w:rPr>
                <w:rFonts w:cstheme="minorHAnsi"/>
                <w:b/>
                <w:bCs/>
                <w:sz w:val="24"/>
                <w:szCs w:val="24"/>
              </w:rPr>
            </w:pPr>
            <w:r w:rsidRPr="006B4892">
              <w:rPr>
                <w:rFonts w:cstheme="minorHAnsi"/>
                <w:b/>
                <w:bCs/>
                <w:sz w:val="24"/>
                <w:szCs w:val="24"/>
              </w:rPr>
              <w:t>Intercollegiate Athletic</w:t>
            </w:r>
            <w:r w:rsidR="00B45A07" w:rsidRPr="006B4892">
              <w:rPr>
                <w:rFonts w:cstheme="minorHAnsi"/>
                <w:b/>
                <w:bCs/>
                <w:sz w:val="24"/>
                <w:szCs w:val="24"/>
              </w:rPr>
              <w:t xml:space="preserve"> </w:t>
            </w:r>
            <w:r w:rsidR="006B4892" w:rsidRPr="006B4892">
              <w:rPr>
                <w:rFonts w:cstheme="minorHAnsi"/>
                <w:b/>
                <w:bCs/>
                <w:sz w:val="24"/>
                <w:szCs w:val="24"/>
              </w:rPr>
              <w:t>–</w:t>
            </w:r>
            <w:r w:rsidR="00B45A07" w:rsidRPr="006B4892">
              <w:rPr>
                <w:rFonts w:cstheme="minorHAnsi"/>
                <w:b/>
                <w:bCs/>
                <w:sz w:val="24"/>
                <w:szCs w:val="24"/>
              </w:rPr>
              <w:t xml:space="preserve"> </w:t>
            </w:r>
            <w:r w:rsidR="006B4892" w:rsidRPr="006B4892">
              <w:rPr>
                <w:rFonts w:cstheme="minorHAnsi"/>
                <w:b/>
                <w:bCs/>
                <w:sz w:val="24"/>
                <w:szCs w:val="24"/>
              </w:rPr>
              <w:t>Zac Gelow &amp; Susie Wentworth</w:t>
            </w:r>
          </w:p>
          <w:p w14:paraId="31BB0B43" w14:textId="56E04465" w:rsidR="00174103" w:rsidRPr="006B4892" w:rsidRDefault="00174103" w:rsidP="00174103">
            <w:pPr>
              <w:pStyle w:val="NoSpacing"/>
              <w:ind w:left="0" w:firstLine="0"/>
              <w:rPr>
                <w:rFonts w:cstheme="minorHAnsi"/>
                <w:b/>
                <w:bCs/>
                <w:sz w:val="24"/>
                <w:szCs w:val="24"/>
              </w:rPr>
            </w:pPr>
            <w:r w:rsidRPr="006B4892">
              <w:rPr>
                <w:rFonts w:cstheme="minorHAnsi"/>
                <w:b/>
                <w:bCs/>
                <w:sz w:val="24"/>
                <w:szCs w:val="24"/>
              </w:rPr>
              <w:t>Parking Citations Appeals</w:t>
            </w:r>
            <w:r w:rsidR="00B45A07" w:rsidRPr="006B4892">
              <w:rPr>
                <w:rFonts w:cstheme="minorHAnsi"/>
                <w:b/>
                <w:bCs/>
                <w:sz w:val="24"/>
                <w:szCs w:val="24"/>
              </w:rPr>
              <w:t xml:space="preserve"> </w:t>
            </w:r>
            <w:r w:rsidR="006B4892" w:rsidRPr="006B4892">
              <w:rPr>
                <w:rFonts w:cstheme="minorHAnsi"/>
                <w:b/>
                <w:bCs/>
                <w:sz w:val="24"/>
                <w:szCs w:val="24"/>
              </w:rPr>
              <w:t>–</w:t>
            </w:r>
            <w:r w:rsidR="00B45A07" w:rsidRPr="006B4892">
              <w:rPr>
                <w:rFonts w:cstheme="minorHAnsi"/>
                <w:b/>
                <w:bCs/>
                <w:sz w:val="24"/>
                <w:szCs w:val="24"/>
              </w:rPr>
              <w:t xml:space="preserve"> </w:t>
            </w:r>
            <w:r w:rsidRPr="006B4892">
              <w:rPr>
                <w:rFonts w:cstheme="minorHAnsi"/>
                <w:b/>
                <w:bCs/>
                <w:sz w:val="24"/>
                <w:szCs w:val="24"/>
              </w:rPr>
              <w:t>Kelly</w:t>
            </w:r>
            <w:r w:rsidR="006B4892" w:rsidRPr="006B4892">
              <w:rPr>
                <w:rFonts w:cstheme="minorHAnsi"/>
                <w:b/>
                <w:bCs/>
                <w:sz w:val="24"/>
                <w:szCs w:val="24"/>
              </w:rPr>
              <w:t xml:space="preserve"> Boyd</w:t>
            </w:r>
          </w:p>
          <w:p w14:paraId="6A66FBA2" w14:textId="5BA41D55" w:rsidR="00174103" w:rsidRPr="006B4892" w:rsidRDefault="00174103" w:rsidP="00245F3C">
            <w:pPr>
              <w:pStyle w:val="NoSpacing"/>
              <w:ind w:left="0" w:firstLine="0"/>
              <w:rPr>
                <w:rFonts w:cstheme="minorHAnsi"/>
                <w:sz w:val="24"/>
                <w:szCs w:val="24"/>
              </w:rPr>
            </w:pPr>
            <w:r w:rsidRPr="006B4892">
              <w:rPr>
                <w:rFonts w:cstheme="minorHAnsi"/>
                <w:b/>
                <w:bCs/>
                <w:sz w:val="24"/>
                <w:szCs w:val="24"/>
              </w:rPr>
              <w:t>Title IX</w:t>
            </w:r>
            <w:r w:rsidR="00B45A07" w:rsidRPr="006B4892">
              <w:rPr>
                <w:rFonts w:cstheme="minorHAnsi"/>
                <w:b/>
                <w:bCs/>
                <w:sz w:val="24"/>
                <w:szCs w:val="24"/>
              </w:rPr>
              <w:t xml:space="preserve"> </w:t>
            </w:r>
            <w:r w:rsidR="006B4892" w:rsidRPr="006B4892">
              <w:rPr>
                <w:rFonts w:cstheme="minorHAnsi"/>
                <w:b/>
                <w:bCs/>
                <w:sz w:val="24"/>
                <w:szCs w:val="24"/>
              </w:rPr>
              <w:t>–</w:t>
            </w:r>
            <w:r w:rsidRPr="006B4892">
              <w:rPr>
                <w:rFonts w:cstheme="minorHAnsi"/>
                <w:b/>
                <w:bCs/>
                <w:sz w:val="24"/>
                <w:szCs w:val="24"/>
              </w:rPr>
              <w:t xml:space="preserve"> </w:t>
            </w:r>
            <w:r w:rsidR="006B4892" w:rsidRPr="006B4892">
              <w:rPr>
                <w:rFonts w:cstheme="minorHAnsi"/>
                <w:b/>
                <w:bCs/>
                <w:sz w:val="24"/>
                <w:szCs w:val="24"/>
              </w:rPr>
              <w:t>Gail Mishler Murray &amp; Amanda Simat</w:t>
            </w:r>
          </w:p>
        </w:tc>
      </w:tr>
      <w:tr w:rsidR="006B4892" w:rsidRPr="006B4892" w14:paraId="4D11EB8E" w14:textId="77777777" w:rsidTr="006B4892">
        <w:tc>
          <w:tcPr>
            <w:tcW w:w="845" w:type="pct"/>
            <w:tcBorders>
              <w:top w:val="single" w:sz="4" w:space="0" w:color="auto"/>
              <w:bottom w:val="single" w:sz="4" w:space="0" w:color="auto"/>
            </w:tcBorders>
          </w:tcPr>
          <w:p w14:paraId="3B188543" w14:textId="1ECD5C77" w:rsidR="008E2D33" w:rsidRPr="006B4892" w:rsidRDefault="008E2D33" w:rsidP="008E2D33">
            <w:pPr>
              <w:pStyle w:val="NoSpacing"/>
              <w:ind w:left="0" w:firstLine="0"/>
              <w:rPr>
                <w:rFonts w:cstheme="minorHAnsi"/>
                <w:sz w:val="24"/>
                <w:szCs w:val="24"/>
              </w:rPr>
            </w:pPr>
            <w:r w:rsidRPr="006B4892">
              <w:rPr>
                <w:rFonts w:cstheme="minorHAnsi"/>
                <w:sz w:val="24"/>
                <w:szCs w:val="24"/>
              </w:rPr>
              <w:t>Announcements</w:t>
            </w:r>
          </w:p>
        </w:tc>
        <w:tc>
          <w:tcPr>
            <w:tcW w:w="888" w:type="pct"/>
            <w:tcBorders>
              <w:top w:val="single" w:sz="4" w:space="0" w:color="auto"/>
              <w:bottom w:val="single" w:sz="4" w:space="0" w:color="auto"/>
            </w:tcBorders>
          </w:tcPr>
          <w:p w14:paraId="36BD357B" w14:textId="75D47F75" w:rsidR="008E2D33" w:rsidRPr="006B4892" w:rsidRDefault="008E2D33" w:rsidP="008E2D33">
            <w:pPr>
              <w:pStyle w:val="NoSpacing"/>
              <w:ind w:left="0" w:firstLine="0"/>
              <w:rPr>
                <w:rFonts w:cstheme="minorHAnsi"/>
                <w:sz w:val="24"/>
                <w:szCs w:val="24"/>
              </w:rPr>
            </w:pPr>
            <w:r w:rsidRPr="006B4892">
              <w:rPr>
                <w:rFonts w:cstheme="minorHAnsi"/>
                <w:sz w:val="24"/>
                <w:szCs w:val="24"/>
              </w:rPr>
              <w:t>All Reps when applicable</w:t>
            </w:r>
          </w:p>
        </w:tc>
        <w:tc>
          <w:tcPr>
            <w:tcW w:w="3267" w:type="pct"/>
            <w:tcBorders>
              <w:top w:val="single" w:sz="4" w:space="0" w:color="auto"/>
              <w:bottom w:val="single" w:sz="4" w:space="0" w:color="auto"/>
            </w:tcBorders>
          </w:tcPr>
          <w:p w14:paraId="4A67E05E" w14:textId="198A10CF" w:rsidR="00667B45" w:rsidRPr="006B4892" w:rsidRDefault="00667B45" w:rsidP="008E2D33">
            <w:pPr>
              <w:pStyle w:val="NormalWeb"/>
              <w:rPr>
                <w:rFonts w:asciiTheme="minorHAnsi" w:hAnsiTheme="minorHAnsi" w:cstheme="minorHAnsi"/>
              </w:rPr>
            </w:pPr>
            <w:r w:rsidRPr="006B4892">
              <w:rPr>
                <w:rFonts w:asciiTheme="minorHAnsi" w:hAnsiTheme="minorHAnsi" w:cstheme="minorHAnsi"/>
              </w:rPr>
              <w:t>Dr. Eileen DeLuca: September 7</w:t>
            </w:r>
            <w:r w:rsidRPr="006B4892">
              <w:rPr>
                <w:rFonts w:asciiTheme="minorHAnsi" w:hAnsiTheme="minorHAnsi" w:cstheme="minorHAnsi"/>
                <w:vertAlign w:val="superscript"/>
              </w:rPr>
              <w:t>th</w:t>
            </w:r>
            <w:r w:rsidRPr="006B4892">
              <w:rPr>
                <w:rFonts w:asciiTheme="minorHAnsi" w:hAnsiTheme="minorHAnsi" w:cstheme="minorHAnsi"/>
              </w:rPr>
              <w:t xml:space="preserve"> @ 12pm there will be a student-focused workshop related to the development of FGCU’s Strategic Plan – email will go out soon about it.</w:t>
            </w:r>
          </w:p>
          <w:p w14:paraId="60B39BB4" w14:textId="6E4D4DCA" w:rsidR="00667B45" w:rsidRPr="006B4892" w:rsidRDefault="00667B45" w:rsidP="00667B45">
            <w:pPr>
              <w:pStyle w:val="NormalWeb"/>
              <w:numPr>
                <w:ilvl w:val="0"/>
                <w:numId w:val="29"/>
              </w:numPr>
              <w:rPr>
                <w:rFonts w:asciiTheme="minorHAnsi" w:hAnsiTheme="minorHAnsi" w:cstheme="minorHAnsi"/>
              </w:rPr>
            </w:pPr>
            <w:r w:rsidRPr="006B4892">
              <w:rPr>
                <w:rFonts w:asciiTheme="minorHAnsi" w:hAnsiTheme="minorHAnsi" w:cstheme="minorHAnsi"/>
              </w:rPr>
              <w:t xml:space="preserve">Also, this upcoming Monday President Timur is hosting a webinar at 8am to kickoff the next phase of the Strategic Plan development. </w:t>
            </w:r>
          </w:p>
          <w:p w14:paraId="5D058621" w14:textId="6D93613A" w:rsidR="008E2D33" w:rsidRPr="006B4892" w:rsidRDefault="00667B45" w:rsidP="008E2D33">
            <w:pPr>
              <w:pStyle w:val="NormalWeb"/>
              <w:rPr>
                <w:rFonts w:asciiTheme="minorHAnsi" w:hAnsiTheme="minorHAnsi" w:cstheme="minorHAnsi"/>
              </w:rPr>
            </w:pPr>
            <w:r w:rsidRPr="006B4892">
              <w:rPr>
                <w:rFonts w:asciiTheme="minorHAnsi" w:hAnsiTheme="minorHAnsi" w:cstheme="minorHAnsi"/>
              </w:rPr>
              <w:t>Volleyball game tonight</w:t>
            </w:r>
            <w:r w:rsidR="006B4892" w:rsidRPr="006B4892">
              <w:rPr>
                <w:rFonts w:asciiTheme="minorHAnsi" w:hAnsiTheme="minorHAnsi" w:cstheme="minorHAnsi"/>
              </w:rPr>
              <w:t xml:space="preserve"> – FGCU vs. Arizona State on 8/25 @ 7pm</w:t>
            </w:r>
          </w:p>
          <w:p w14:paraId="13B976DE" w14:textId="27057A65" w:rsidR="008E2D33" w:rsidRPr="006B4892" w:rsidRDefault="00667B45" w:rsidP="00667B45">
            <w:pPr>
              <w:pStyle w:val="NormalWeb"/>
              <w:rPr>
                <w:rFonts w:asciiTheme="minorHAnsi" w:hAnsiTheme="minorHAnsi" w:cstheme="minorHAnsi"/>
              </w:rPr>
            </w:pPr>
            <w:proofErr w:type="spellStart"/>
            <w:r w:rsidRPr="006B4892">
              <w:rPr>
                <w:rFonts w:asciiTheme="minorHAnsi" w:hAnsiTheme="minorHAnsi" w:cstheme="minorHAnsi"/>
              </w:rPr>
              <w:t>Alianza</w:t>
            </w:r>
            <w:proofErr w:type="spellEnd"/>
            <w:r w:rsidRPr="006B4892">
              <w:rPr>
                <w:rFonts w:asciiTheme="minorHAnsi" w:hAnsiTheme="minorHAnsi" w:cstheme="minorHAnsi"/>
              </w:rPr>
              <w:t xml:space="preserve"> meeting </w:t>
            </w:r>
            <w:r w:rsidR="006B4892" w:rsidRPr="006B4892">
              <w:rPr>
                <w:rFonts w:asciiTheme="minorHAnsi" w:hAnsiTheme="minorHAnsi" w:cstheme="minorHAnsi"/>
              </w:rPr>
              <w:t>–</w:t>
            </w:r>
            <w:r w:rsidRPr="006B4892">
              <w:rPr>
                <w:rFonts w:asciiTheme="minorHAnsi" w:hAnsiTheme="minorHAnsi" w:cstheme="minorHAnsi"/>
              </w:rPr>
              <w:t xml:space="preserve"> </w:t>
            </w:r>
            <w:r w:rsidR="006B4892" w:rsidRPr="006B4892">
              <w:rPr>
                <w:rFonts w:asciiTheme="minorHAnsi" w:hAnsiTheme="minorHAnsi" w:cstheme="minorHAnsi"/>
              </w:rPr>
              <w:t>Sept. 27</w:t>
            </w:r>
            <w:r w:rsidR="006B4892" w:rsidRPr="006B4892">
              <w:rPr>
                <w:rFonts w:asciiTheme="minorHAnsi" w:hAnsiTheme="minorHAnsi" w:cstheme="minorHAnsi"/>
                <w:vertAlign w:val="superscript"/>
              </w:rPr>
              <w:t>th</w:t>
            </w:r>
            <w:r w:rsidR="006B4892" w:rsidRPr="006B4892">
              <w:rPr>
                <w:rFonts w:asciiTheme="minorHAnsi" w:hAnsiTheme="minorHAnsi" w:cstheme="minorHAnsi"/>
              </w:rPr>
              <w:t xml:space="preserve"> @ 9am in Merwin 110!</w:t>
            </w:r>
          </w:p>
        </w:tc>
      </w:tr>
    </w:tbl>
    <w:p w14:paraId="5CC91AF4" w14:textId="41580704" w:rsidR="00984AEF" w:rsidRPr="006B4892" w:rsidRDefault="00984AEF" w:rsidP="0064679C">
      <w:pPr>
        <w:pStyle w:val="NoSpacing"/>
        <w:ind w:left="0" w:firstLine="0"/>
        <w:rPr>
          <w:rFonts w:cstheme="minorHAnsi"/>
          <w:sz w:val="24"/>
          <w:szCs w:val="24"/>
        </w:rPr>
      </w:pPr>
    </w:p>
    <w:p w14:paraId="09259506" w14:textId="70333D72" w:rsidR="00D715CA" w:rsidRPr="006B4892" w:rsidRDefault="00984AEF" w:rsidP="00C520EF">
      <w:pPr>
        <w:pStyle w:val="NoSpacing"/>
        <w:ind w:left="0" w:firstLine="0"/>
        <w:rPr>
          <w:rFonts w:cstheme="minorHAnsi"/>
          <w:sz w:val="24"/>
          <w:szCs w:val="24"/>
        </w:rPr>
      </w:pPr>
      <w:r w:rsidRPr="006B4892">
        <w:rPr>
          <w:rFonts w:cstheme="minorHAnsi"/>
          <w:sz w:val="24"/>
          <w:szCs w:val="24"/>
        </w:rPr>
        <w:t>Next Meeting</w:t>
      </w:r>
      <w:r w:rsidR="0078273B" w:rsidRPr="006B4892">
        <w:rPr>
          <w:rFonts w:cstheme="minorHAnsi"/>
          <w:sz w:val="24"/>
          <w:szCs w:val="24"/>
        </w:rPr>
        <w:t>:</w:t>
      </w:r>
      <w:r w:rsidR="00B03234" w:rsidRPr="006B4892">
        <w:rPr>
          <w:rFonts w:cstheme="minorHAnsi"/>
          <w:sz w:val="24"/>
          <w:szCs w:val="24"/>
        </w:rPr>
        <w:t xml:space="preserve"> </w:t>
      </w:r>
      <w:r w:rsidR="00C225DE" w:rsidRPr="006B4892">
        <w:rPr>
          <w:rFonts w:cstheme="minorHAnsi"/>
          <w:sz w:val="24"/>
          <w:szCs w:val="24"/>
        </w:rPr>
        <w:t>September</w:t>
      </w:r>
      <w:r w:rsidR="00B47C2C" w:rsidRPr="006B4892">
        <w:rPr>
          <w:rFonts w:cstheme="minorHAnsi"/>
          <w:sz w:val="24"/>
          <w:szCs w:val="24"/>
        </w:rPr>
        <w:t xml:space="preserve"> 2</w:t>
      </w:r>
      <w:r w:rsidR="00667B45" w:rsidRPr="006B4892">
        <w:rPr>
          <w:rFonts w:cstheme="minorHAnsi"/>
          <w:sz w:val="24"/>
          <w:szCs w:val="24"/>
        </w:rPr>
        <w:t>2</w:t>
      </w:r>
      <w:r w:rsidR="00667B45" w:rsidRPr="006B4892">
        <w:rPr>
          <w:rFonts w:cstheme="minorHAnsi"/>
          <w:sz w:val="24"/>
          <w:szCs w:val="24"/>
          <w:vertAlign w:val="superscript"/>
        </w:rPr>
        <w:t>nd</w:t>
      </w:r>
      <w:r w:rsidR="00B47C2C" w:rsidRPr="006B4892">
        <w:rPr>
          <w:rFonts w:cstheme="minorHAnsi"/>
          <w:sz w:val="24"/>
          <w:szCs w:val="24"/>
        </w:rPr>
        <w:t>, 202</w:t>
      </w:r>
      <w:r w:rsidR="00667B45" w:rsidRPr="006B4892">
        <w:rPr>
          <w:rFonts w:cstheme="minorHAnsi"/>
          <w:sz w:val="24"/>
          <w:szCs w:val="24"/>
        </w:rPr>
        <w:t>3</w:t>
      </w:r>
      <w:r w:rsidR="00B47C2C" w:rsidRPr="006B4892">
        <w:rPr>
          <w:rFonts w:cstheme="minorHAnsi"/>
          <w:sz w:val="24"/>
          <w:szCs w:val="24"/>
        </w:rPr>
        <w:t xml:space="preserve"> at 12:30 on CC214</w:t>
      </w:r>
    </w:p>
    <w:p w14:paraId="3CFF5F4D" w14:textId="77777777" w:rsidR="00B45A07" w:rsidRPr="006B4892" w:rsidRDefault="00B45A07" w:rsidP="00C520EF">
      <w:pPr>
        <w:pStyle w:val="NoSpacing"/>
        <w:ind w:left="0" w:firstLine="0"/>
        <w:rPr>
          <w:rFonts w:cstheme="minorHAnsi"/>
          <w:sz w:val="24"/>
          <w:szCs w:val="24"/>
        </w:rPr>
      </w:pPr>
    </w:p>
    <w:p w14:paraId="2B5193F7" w14:textId="16EB6AC2" w:rsidR="00C225DE" w:rsidRPr="006B4892" w:rsidRDefault="00B45A07" w:rsidP="00C520EF">
      <w:pPr>
        <w:pStyle w:val="NoSpacing"/>
        <w:ind w:left="0" w:firstLine="0"/>
        <w:rPr>
          <w:rFonts w:cstheme="minorHAnsi"/>
          <w:sz w:val="24"/>
          <w:szCs w:val="24"/>
        </w:rPr>
      </w:pPr>
      <w:r w:rsidRPr="006B4892">
        <w:rPr>
          <w:rFonts w:cstheme="minorHAnsi"/>
          <w:sz w:val="24"/>
          <w:szCs w:val="24"/>
        </w:rPr>
        <w:t xml:space="preserve">Motion to adjourn: </w:t>
      </w:r>
      <w:r w:rsidR="00667B45" w:rsidRPr="006B4892">
        <w:rPr>
          <w:rFonts w:cstheme="minorHAnsi"/>
          <w:sz w:val="24"/>
          <w:szCs w:val="24"/>
        </w:rPr>
        <w:t>Zac</w:t>
      </w:r>
    </w:p>
    <w:p w14:paraId="521E8E99" w14:textId="18632F9E" w:rsidR="00C225DE" w:rsidRPr="006B4892" w:rsidRDefault="00B45A07" w:rsidP="00C520EF">
      <w:pPr>
        <w:pStyle w:val="NoSpacing"/>
        <w:ind w:left="0" w:firstLine="0"/>
        <w:rPr>
          <w:rFonts w:cstheme="minorHAnsi"/>
          <w:sz w:val="24"/>
          <w:szCs w:val="24"/>
        </w:rPr>
      </w:pPr>
      <w:r w:rsidRPr="006B4892">
        <w:rPr>
          <w:rFonts w:cstheme="minorHAnsi"/>
          <w:sz w:val="24"/>
          <w:szCs w:val="24"/>
        </w:rPr>
        <w:t xml:space="preserve">Second: </w:t>
      </w:r>
      <w:r w:rsidR="00667B45" w:rsidRPr="006B4892">
        <w:rPr>
          <w:rFonts w:cstheme="minorHAnsi"/>
          <w:sz w:val="24"/>
          <w:szCs w:val="24"/>
        </w:rPr>
        <w:t>Jaclyn</w:t>
      </w:r>
    </w:p>
    <w:p w14:paraId="60E2EF54" w14:textId="6898ACC1" w:rsidR="00AB4EA0" w:rsidRPr="006B4892" w:rsidRDefault="00487A9C" w:rsidP="000E271F">
      <w:pPr>
        <w:pStyle w:val="NoSpacing"/>
        <w:rPr>
          <w:rFonts w:cstheme="minorHAnsi"/>
          <w:sz w:val="24"/>
          <w:szCs w:val="24"/>
        </w:rPr>
      </w:pPr>
      <w:r w:rsidRPr="006B4892">
        <w:rPr>
          <w:rFonts w:cstheme="minorHAnsi"/>
          <w:sz w:val="24"/>
          <w:szCs w:val="24"/>
        </w:rPr>
        <w:t xml:space="preserve">President </w:t>
      </w:r>
      <w:r w:rsidR="00C7632C" w:rsidRPr="006B4892">
        <w:rPr>
          <w:rFonts w:cstheme="minorHAnsi"/>
          <w:sz w:val="24"/>
          <w:szCs w:val="24"/>
        </w:rPr>
        <w:t>adjourned the</w:t>
      </w:r>
      <w:r w:rsidR="00B04623" w:rsidRPr="006B4892">
        <w:rPr>
          <w:rFonts w:cstheme="minorHAnsi"/>
          <w:sz w:val="24"/>
          <w:szCs w:val="24"/>
        </w:rPr>
        <w:t xml:space="preserve"> </w:t>
      </w:r>
      <w:r w:rsidR="006B4B83" w:rsidRPr="006B4892">
        <w:rPr>
          <w:rFonts w:cstheme="minorHAnsi"/>
          <w:sz w:val="24"/>
          <w:szCs w:val="24"/>
        </w:rPr>
        <w:t xml:space="preserve">meeting </w:t>
      </w:r>
      <w:r w:rsidR="00C5275A" w:rsidRPr="006B4892">
        <w:rPr>
          <w:rFonts w:cstheme="minorHAnsi"/>
          <w:sz w:val="24"/>
          <w:szCs w:val="24"/>
        </w:rPr>
        <w:t>at</w:t>
      </w:r>
      <w:r w:rsidR="00F159AE" w:rsidRPr="006B4892">
        <w:rPr>
          <w:rFonts w:cstheme="minorHAnsi"/>
          <w:sz w:val="24"/>
          <w:szCs w:val="24"/>
        </w:rPr>
        <w:t xml:space="preserve"> </w:t>
      </w:r>
      <w:r w:rsidR="00667B45" w:rsidRPr="006B4892">
        <w:rPr>
          <w:rFonts w:cstheme="minorHAnsi"/>
          <w:sz w:val="24"/>
          <w:szCs w:val="24"/>
          <w:highlight w:val="yellow"/>
        </w:rPr>
        <w:t>2</w:t>
      </w:r>
      <w:r w:rsidR="00C225DE" w:rsidRPr="006B4892">
        <w:rPr>
          <w:rFonts w:cstheme="minorHAnsi"/>
          <w:sz w:val="24"/>
          <w:szCs w:val="24"/>
          <w:highlight w:val="yellow"/>
        </w:rPr>
        <w:t>:</w:t>
      </w:r>
      <w:r w:rsidR="00667B45" w:rsidRPr="006B4892">
        <w:rPr>
          <w:rFonts w:cstheme="minorHAnsi"/>
          <w:sz w:val="24"/>
          <w:szCs w:val="24"/>
          <w:highlight w:val="yellow"/>
        </w:rPr>
        <w:t>00</w:t>
      </w:r>
      <w:r w:rsidR="00C225DE" w:rsidRPr="006B4892">
        <w:rPr>
          <w:rFonts w:cstheme="minorHAnsi"/>
          <w:sz w:val="24"/>
          <w:szCs w:val="24"/>
          <w:highlight w:val="yellow"/>
        </w:rPr>
        <w:t xml:space="preserve"> </w:t>
      </w:r>
      <w:r w:rsidR="007F4C38" w:rsidRPr="006B4892">
        <w:rPr>
          <w:rFonts w:cstheme="minorHAnsi"/>
          <w:sz w:val="24"/>
          <w:szCs w:val="24"/>
          <w:highlight w:val="yellow"/>
        </w:rPr>
        <w:t>pm</w:t>
      </w:r>
    </w:p>
    <w:sectPr w:rsidR="00AB4EA0" w:rsidRPr="006B4892"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49D9" w14:textId="77777777" w:rsidR="00147701" w:rsidRDefault="00147701" w:rsidP="0037238F">
      <w:r>
        <w:separator/>
      </w:r>
    </w:p>
  </w:endnote>
  <w:endnote w:type="continuationSeparator" w:id="0">
    <w:p w14:paraId="44C4D200" w14:textId="77777777" w:rsidR="00147701" w:rsidRDefault="00147701"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A69F" w14:textId="77777777" w:rsidR="00147701" w:rsidRDefault="00147701" w:rsidP="0037238F">
      <w:r>
        <w:separator/>
      </w:r>
    </w:p>
  </w:footnote>
  <w:footnote w:type="continuationSeparator" w:id="0">
    <w:p w14:paraId="1D345C1F" w14:textId="77777777" w:rsidR="00147701" w:rsidRDefault="00147701"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5C42"/>
    <w:multiLevelType w:val="hybridMultilevel"/>
    <w:tmpl w:val="A004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81D39"/>
    <w:multiLevelType w:val="hybridMultilevel"/>
    <w:tmpl w:val="A8BE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92963"/>
    <w:multiLevelType w:val="hybridMultilevel"/>
    <w:tmpl w:val="C39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3"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E5CE5"/>
    <w:multiLevelType w:val="hybridMultilevel"/>
    <w:tmpl w:val="99E20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A4490"/>
    <w:multiLevelType w:val="hybridMultilevel"/>
    <w:tmpl w:val="61068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6812A2"/>
    <w:multiLevelType w:val="hybridMultilevel"/>
    <w:tmpl w:val="0988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76F82"/>
    <w:multiLevelType w:val="hybridMultilevel"/>
    <w:tmpl w:val="D22A2B74"/>
    <w:lvl w:ilvl="0" w:tplc="04090005">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4"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53256F8"/>
    <w:multiLevelType w:val="hybridMultilevel"/>
    <w:tmpl w:val="827E9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D49FF"/>
    <w:multiLevelType w:val="hybridMultilevel"/>
    <w:tmpl w:val="87B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6"/>
  </w:num>
  <w:num w:numId="3">
    <w:abstractNumId w:val="4"/>
  </w:num>
  <w:num w:numId="4">
    <w:abstractNumId w:val="22"/>
  </w:num>
  <w:num w:numId="5">
    <w:abstractNumId w:val="5"/>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18"/>
  </w:num>
  <w:num w:numId="12">
    <w:abstractNumId w:val="2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24"/>
  </w:num>
  <w:num w:numId="21">
    <w:abstractNumId w:val="19"/>
  </w:num>
  <w:num w:numId="22">
    <w:abstractNumId w:val="9"/>
  </w:num>
  <w:num w:numId="23">
    <w:abstractNumId w:val="6"/>
  </w:num>
  <w:num w:numId="24">
    <w:abstractNumId w:val="10"/>
  </w:num>
  <w:num w:numId="25">
    <w:abstractNumId w:val="23"/>
  </w:num>
  <w:num w:numId="26">
    <w:abstractNumId w:val="7"/>
  </w:num>
  <w:num w:numId="27">
    <w:abstractNumId w:val="17"/>
  </w:num>
  <w:num w:numId="28">
    <w:abstractNumId w:val="8"/>
  </w:num>
  <w:num w:numId="29">
    <w:abstractNumId w:val="21"/>
  </w:num>
  <w:num w:numId="30">
    <w:abstractNumId w:val="27"/>
  </w:num>
  <w:num w:numId="3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578A2"/>
    <w:rsid w:val="000608AE"/>
    <w:rsid w:val="000619CB"/>
    <w:rsid w:val="00062BD6"/>
    <w:rsid w:val="000632B1"/>
    <w:rsid w:val="00063F8D"/>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5D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D7CA1"/>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51FF"/>
    <w:rsid w:val="001061BE"/>
    <w:rsid w:val="00106EC5"/>
    <w:rsid w:val="00111370"/>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701"/>
    <w:rsid w:val="00147B31"/>
    <w:rsid w:val="001504EB"/>
    <w:rsid w:val="00151092"/>
    <w:rsid w:val="00151E9D"/>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0290"/>
    <w:rsid w:val="001813AF"/>
    <w:rsid w:val="0018168F"/>
    <w:rsid w:val="00181969"/>
    <w:rsid w:val="00181B89"/>
    <w:rsid w:val="001821C4"/>
    <w:rsid w:val="00182C07"/>
    <w:rsid w:val="001839C0"/>
    <w:rsid w:val="00183A16"/>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376"/>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701"/>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3EF4"/>
    <w:rsid w:val="00244B68"/>
    <w:rsid w:val="002454CC"/>
    <w:rsid w:val="00245AD8"/>
    <w:rsid w:val="00245F3C"/>
    <w:rsid w:val="0024646F"/>
    <w:rsid w:val="00247592"/>
    <w:rsid w:val="00247CCE"/>
    <w:rsid w:val="00250388"/>
    <w:rsid w:val="00250FB0"/>
    <w:rsid w:val="00251383"/>
    <w:rsid w:val="00251E75"/>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35C8"/>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8F3"/>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1F"/>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10474"/>
    <w:rsid w:val="004114FF"/>
    <w:rsid w:val="00411689"/>
    <w:rsid w:val="00414415"/>
    <w:rsid w:val="004144AF"/>
    <w:rsid w:val="004152CF"/>
    <w:rsid w:val="00415E24"/>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5CF3"/>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0A98"/>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171C8"/>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AA6"/>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7C8"/>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7905"/>
    <w:rsid w:val="00667B4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892"/>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5EFE"/>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09DC"/>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18C4"/>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3F95"/>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8FB"/>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2460"/>
    <w:rsid w:val="008D3BFC"/>
    <w:rsid w:val="008D3DA9"/>
    <w:rsid w:val="008D404F"/>
    <w:rsid w:val="008D42E0"/>
    <w:rsid w:val="008D4C2D"/>
    <w:rsid w:val="008D4CCB"/>
    <w:rsid w:val="008D4F5F"/>
    <w:rsid w:val="008D666E"/>
    <w:rsid w:val="008D70B1"/>
    <w:rsid w:val="008E05F8"/>
    <w:rsid w:val="008E1310"/>
    <w:rsid w:val="008E1608"/>
    <w:rsid w:val="008E2D33"/>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001"/>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2C8B"/>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150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6C9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8C6"/>
    <w:rsid w:val="00B44DAD"/>
    <w:rsid w:val="00B45573"/>
    <w:rsid w:val="00B45876"/>
    <w:rsid w:val="00B45A07"/>
    <w:rsid w:val="00B46E68"/>
    <w:rsid w:val="00B4758E"/>
    <w:rsid w:val="00B47C2C"/>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4C77"/>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5E75"/>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5DE"/>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9F8"/>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678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3D21"/>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2886"/>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61DC"/>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CE4"/>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47F02"/>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02606881">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facultysenate/senate_schedule_meet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50592"/>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881D-8275-4CD4-9A19-AD5018BD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Chastain, Jaclyn</cp:lastModifiedBy>
  <cp:revision>3</cp:revision>
  <cp:lastPrinted>2020-11-18T20:48:00Z</cp:lastPrinted>
  <dcterms:created xsi:type="dcterms:W3CDTF">2023-09-11T21:30:00Z</dcterms:created>
  <dcterms:modified xsi:type="dcterms:W3CDTF">2023-09-15T18:26:00Z</dcterms:modified>
</cp:coreProperties>
</file>